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B39" w:rsidRPr="00CC2B39" w:rsidRDefault="00CC2B39" w:rsidP="00CC2B39">
      <w:pPr>
        <w:jc w:val="center"/>
        <w:rPr>
          <w:b/>
          <w:sz w:val="24"/>
          <w:szCs w:val="24"/>
        </w:rPr>
      </w:pPr>
      <w:r w:rsidRPr="00CC2B39">
        <w:rPr>
          <w:b/>
          <w:sz w:val="24"/>
          <w:szCs w:val="24"/>
        </w:rPr>
        <w:t>ECE231 TABLES OF INTEGRALS AND DERIVATIVES</w:t>
      </w:r>
    </w:p>
    <w:p w:rsidR="00073D32" w:rsidRPr="00CC2B39" w:rsidRDefault="00F839D3" w:rsidP="00CC2B39">
      <w:pPr>
        <w:rPr>
          <w:b/>
        </w:rPr>
      </w:pPr>
      <w:r w:rsidRPr="00CC2B39">
        <w:rPr>
          <w:b/>
        </w:rPr>
        <w:t>TABLE OF INTEGRALS</w:t>
      </w:r>
    </w:p>
    <w:p w:rsidR="00F839D3" w:rsidRDefault="00F839D3">
      <w:r w:rsidRPr="00F839D3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5.2pt;height:31.2pt" o:ole="">
            <v:imagedata r:id="rId5" o:title=""/>
          </v:shape>
          <o:OLEObject Type="Embed" ProgID="Equation.DSMT4" ShapeID="_x0000_i1026" DrawAspect="Content" ObjectID="_1539167829" r:id="rId6"/>
        </w:object>
      </w:r>
      <w:r>
        <w:t xml:space="preserve"> </w:t>
      </w:r>
    </w:p>
    <w:p w:rsidR="00F839D3" w:rsidRDefault="00F839D3">
      <w:r w:rsidRPr="00F839D3">
        <w:rPr>
          <w:position w:val="-24"/>
        </w:rPr>
        <w:object w:dxaOrig="1340" w:dyaOrig="620">
          <v:shape id="_x0000_i1025" type="#_x0000_t75" style="width:67.2pt;height:31.2pt" o:ole="">
            <v:imagedata r:id="rId7" o:title=""/>
          </v:shape>
          <o:OLEObject Type="Embed" ProgID="Equation.DSMT4" ShapeID="_x0000_i1025" DrawAspect="Content" ObjectID="_1539167830" r:id="rId8"/>
        </w:object>
      </w:r>
      <w:r>
        <w:t xml:space="preserve"> </w:t>
      </w:r>
    </w:p>
    <w:p w:rsidR="00F839D3" w:rsidRDefault="00F839D3">
      <w:r w:rsidRPr="00F839D3">
        <w:rPr>
          <w:position w:val="-24"/>
        </w:rPr>
        <w:object w:dxaOrig="2200" w:dyaOrig="620">
          <v:shape id="_x0000_i1027" type="#_x0000_t75" style="width:109.8pt;height:31.2pt" o:ole="">
            <v:imagedata r:id="rId9" o:title=""/>
          </v:shape>
          <o:OLEObject Type="Embed" ProgID="Equation.DSMT4" ShapeID="_x0000_i1027" DrawAspect="Content" ObjectID="_1539167831" r:id="rId10"/>
        </w:object>
      </w:r>
      <w:r>
        <w:t xml:space="preserve"> </w:t>
      </w:r>
    </w:p>
    <w:p w:rsidR="00F839D3" w:rsidRDefault="00F839D3">
      <w:r w:rsidRPr="00F839D3">
        <w:rPr>
          <w:position w:val="-24"/>
        </w:rPr>
        <w:object w:dxaOrig="1380" w:dyaOrig="620">
          <v:shape id="_x0000_i1028" type="#_x0000_t75" style="width:69pt;height:31.2pt" o:ole="">
            <v:imagedata r:id="rId11" o:title=""/>
          </v:shape>
          <o:OLEObject Type="Embed" ProgID="Equation.DSMT4" ShapeID="_x0000_i1028" DrawAspect="Content" ObjectID="_1539167832" r:id="rId12"/>
        </w:object>
      </w:r>
      <w:r>
        <w:t xml:space="preserve"> </w:t>
      </w:r>
    </w:p>
    <w:p w:rsidR="00CC2B39" w:rsidRDefault="00F839D3">
      <w:r w:rsidRPr="00F839D3">
        <w:rPr>
          <w:position w:val="-24"/>
        </w:rPr>
        <w:object w:dxaOrig="2480" w:dyaOrig="620">
          <v:shape id="_x0000_i1029" type="#_x0000_t75" style="width:124.2pt;height:31.2pt" o:ole="">
            <v:imagedata r:id="rId13" o:title=""/>
          </v:shape>
          <o:OLEObject Type="Embed" ProgID="Equation.DSMT4" ShapeID="_x0000_i1029" DrawAspect="Content" ObjectID="_1539167833" r:id="rId14"/>
        </w:object>
      </w:r>
    </w:p>
    <w:p w:rsidR="00F839D3" w:rsidRDefault="00F839D3">
      <w:r>
        <w:t xml:space="preserve"> </w:t>
      </w:r>
      <w:r w:rsidR="00CC2B39" w:rsidRPr="00F839D3">
        <w:rPr>
          <w:position w:val="-24"/>
        </w:rPr>
        <w:object w:dxaOrig="2340" w:dyaOrig="620">
          <v:shape id="_x0000_i1030" type="#_x0000_t75" style="width:117pt;height:31.2pt" o:ole="">
            <v:imagedata r:id="rId15" o:title=""/>
          </v:shape>
          <o:OLEObject Type="Embed" ProgID="Equation.DSMT4" ShapeID="_x0000_i1030" DrawAspect="Content" ObjectID="_1539167834" r:id="rId16"/>
        </w:object>
      </w:r>
      <w:r>
        <w:t xml:space="preserve"> </w:t>
      </w:r>
    </w:p>
    <w:p w:rsidR="00CC2B39" w:rsidRDefault="00CC2B39">
      <w:r w:rsidRPr="00CC2B39">
        <w:rPr>
          <w:position w:val="-24"/>
        </w:rPr>
        <w:object w:dxaOrig="5280" w:dyaOrig="620">
          <v:shape id="_x0000_i1031" type="#_x0000_t75" style="width:264pt;height:31.2pt" o:ole="">
            <v:imagedata r:id="rId17" o:title=""/>
          </v:shape>
          <o:OLEObject Type="Embed" ProgID="Equation.DSMT4" ShapeID="_x0000_i1031" DrawAspect="Content" ObjectID="_1539167835" r:id="rId18"/>
        </w:object>
      </w:r>
      <w:r>
        <w:t xml:space="preserve"> </w:t>
      </w:r>
      <w:bookmarkStart w:id="0" w:name="_GoBack"/>
      <w:bookmarkEnd w:id="0"/>
    </w:p>
    <w:p w:rsidR="00CC2B39" w:rsidRDefault="00CC2B39">
      <w:r w:rsidRPr="00CC2B39">
        <w:rPr>
          <w:position w:val="-24"/>
        </w:rPr>
        <w:object w:dxaOrig="5260" w:dyaOrig="620">
          <v:shape id="_x0000_i1032" type="#_x0000_t75" style="width:262.8pt;height:31.2pt" o:ole="">
            <v:imagedata r:id="rId19" o:title=""/>
          </v:shape>
          <o:OLEObject Type="Embed" ProgID="Equation.DSMT4" ShapeID="_x0000_i1032" DrawAspect="Content" ObjectID="_1539167836" r:id="rId20"/>
        </w:object>
      </w:r>
    </w:p>
    <w:p w:rsidR="00CC2B39" w:rsidRDefault="00CC2B39" w:rsidP="00CC2B39">
      <w:pPr>
        <w:jc w:val="center"/>
        <w:rPr>
          <w:b/>
        </w:rPr>
      </w:pPr>
    </w:p>
    <w:p w:rsidR="00CC2B39" w:rsidRDefault="00CC2B39" w:rsidP="00CC2B39">
      <w:pPr>
        <w:jc w:val="center"/>
        <w:rPr>
          <w:b/>
        </w:rPr>
      </w:pPr>
    </w:p>
    <w:p w:rsidR="00CC2B39" w:rsidRDefault="00CC2B39" w:rsidP="00CC2B39">
      <w:pPr>
        <w:rPr>
          <w:b/>
        </w:rPr>
      </w:pPr>
      <w:r w:rsidRPr="00CC2B39">
        <w:rPr>
          <w:b/>
        </w:rPr>
        <w:t xml:space="preserve">TABLE OF </w:t>
      </w:r>
      <w:r>
        <w:rPr>
          <w:b/>
        </w:rPr>
        <w:t>DERIVATIVES</w:t>
      </w:r>
    </w:p>
    <w:p w:rsidR="00CC2B39" w:rsidRDefault="00CC2B39" w:rsidP="00CC2B39">
      <w:pPr>
        <w:rPr>
          <w:b/>
        </w:rPr>
      </w:pPr>
      <w:r w:rsidRPr="00CC2B39">
        <w:rPr>
          <w:b/>
          <w:position w:val="-24"/>
        </w:rPr>
        <w:object w:dxaOrig="1520" w:dyaOrig="620">
          <v:shape id="_x0000_i1036" type="#_x0000_t75" style="width:76.2pt;height:31.2pt" o:ole="">
            <v:imagedata r:id="rId21" o:title=""/>
          </v:shape>
          <o:OLEObject Type="Embed" ProgID="Equation.DSMT4" ShapeID="_x0000_i1036" DrawAspect="Content" ObjectID="_1539167837" r:id="rId22"/>
        </w:object>
      </w:r>
      <w:r>
        <w:rPr>
          <w:b/>
        </w:rPr>
        <w:t xml:space="preserve"> </w:t>
      </w:r>
    </w:p>
    <w:p w:rsidR="00CC2B39" w:rsidRDefault="00CC2B39" w:rsidP="00CC2B39">
      <w:pPr>
        <w:rPr>
          <w:b/>
        </w:rPr>
      </w:pPr>
      <w:r w:rsidRPr="00CC2B39">
        <w:rPr>
          <w:b/>
          <w:position w:val="-24"/>
        </w:rPr>
        <w:object w:dxaOrig="1359" w:dyaOrig="620">
          <v:shape id="_x0000_i1033" type="#_x0000_t75" style="width:67.8pt;height:31.2pt" o:ole="">
            <v:imagedata r:id="rId23" o:title=""/>
          </v:shape>
          <o:OLEObject Type="Embed" ProgID="Equation.DSMT4" ShapeID="_x0000_i1033" DrawAspect="Content" ObjectID="_1539167838" r:id="rId24"/>
        </w:object>
      </w:r>
      <w:r>
        <w:rPr>
          <w:b/>
        </w:rPr>
        <w:t xml:space="preserve"> </w:t>
      </w:r>
    </w:p>
    <w:p w:rsidR="00CC2B39" w:rsidRDefault="00CC2B39" w:rsidP="00CC2B39">
      <w:pPr>
        <w:rPr>
          <w:b/>
        </w:rPr>
      </w:pPr>
      <w:r w:rsidRPr="00CC2B39">
        <w:rPr>
          <w:b/>
          <w:position w:val="-24"/>
        </w:rPr>
        <w:object w:dxaOrig="2320" w:dyaOrig="620">
          <v:shape id="_x0000_i1034" type="#_x0000_t75" style="width:115.8pt;height:31.2pt" o:ole="">
            <v:imagedata r:id="rId25" o:title=""/>
          </v:shape>
          <o:OLEObject Type="Embed" ProgID="Equation.DSMT4" ShapeID="_x0000_i1034" DrawAspect="Content" ObjectID="_1539167839" r:id="rId26"/>
        </w:object>
      </w:r>
      <w:r>
        <w:rPr>
          <w:b/>
        </w:rPr>
        <w:t xml:space="preserve"> </w:t>
      </w:r>
    </w:p>
    <w:p w:rsidR="00CC2B39" w:rsidRDefault="00CC2B39">
      <w:r w:rsidRPr="00CC2B39">
        <w:rPr>
          <w:b/>
          <w:position w:val="-24"/>
        </w:rPr>
        <w:object w:dxaOrig="2460" w:dyaOrig="620">
          <v:shape id="_x0000_i1035" type="#_x0000_t75" style="width:123pt;height:31.2pt" o:ole="">
            <v:imagedata r:id="rId27" o:title=""/>
          </v:shape>
          <o:OLEObject Type="Embed" ProgID="Equation.DSMT4" ShapeID="_x0000_i1035" DrawAspect="Content" ObjectID="_1539167840" r:id="rId28"/>
        </w:object>
      </w:r>
    </w:p>
    <w:sectPr w:rsidR="00CC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D3"/>
    <w:rsid w:val="00073D32"/>
    <w:rsid w:val="002A663D"/>
    <w:rsid w:val="00CC2B39"/>
    <w:rsid w:val="00F8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2016-10-28T19:30:00Z</dcterms:created>
  <dcterms:modified xsi:type="dcterms:W3CDTF">2016-10-28T19:50:00Z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