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B97" w:rsidRPr="007010B5" w:rsidRDefault="007010B5" w:rsidP="007010B5">
      <w:pPr>
        <w:spacing w:after="0"/>
        <w:jc w:val="center"/>
        <w:rPr>
          <w:b/>
          <w:sz w:val="32"/>
          <w:szCs w:val="32"/>
        </w:rPr>
      </w:pPr>
      <w:r w:rsidRPr="007010B5">
        <w:rPr>
          <w:b/>
          <w:sz w:val="32"/>
          <w:szCs w:val="32"/>
        </w:rPr>
        <w:t>Lesson 1 – Course Introduction</w:t>
      </w:r>
    </w:p>
    <w:p w:rsidR="007010B5" w:rsidRPr="007010B5" w:rsidRDefault="007010B5" w:rsidP="007010B5">
      <w:pPr>
        <w:spacing w:after="0"/>
        <w:jc w:val="center"/>
        <w:rPr>
          <w:b/>
        </w:rPr>
      </w:pPr>
      <w:r w:rsidRPr="007010B5">
        <w:rPr>
          <w:b/>
        </w:rPr>
        <w:t xml:space="preserve">CS495 – Command </w:t>
      </w:r>
      <w:r>
        <w:rPr>
          <w:b/>
        </w:rPr>
        <w:t>L</w:t>
      </w:r>
      <w:r w:rsidRPr="007010B5">
        <w:rPr>
          <w:b/>
        </w:rPr>
        <w:t>ine Problem Solving</w:t>
      </w:r>
    </w:p>
    <w:p w:rsidR="007010B5" w:rsidRPr="007010B5" w:rsidRDefault="007010B5" w:rsidP="007010B5">
      <w:pPr>
        <w:spacing w:after="0"/>
        <w:jc w:val="center"/>
        <w:rPr>
          <w:b/>
        </w:rPr>
      </w:pPr>
      <w:r w:rsidRPr="007010B5">
        <w:rPr>
          <w:b/>
        </w:rPr>
        <w:t>Spring 2017</w:t>
      </w:r>
      <w:r w:rsidR="002242AE">
        <w:rPr>
          <w:b/>
        </w:rPr>
        <w:br/>
      </w:r>
    </w:p>
    <w:p w:rsidR="00E86549" w:rsidRDefault="00E86549" w:rsidP="007010B5">
      <w:pPr>
        <w:pStyle w:val="ListParagraph"/>
        <w:numPr>
          <w:ilvl w:val="0"/>
          <w:numId w:val="1"/>
        </w:numPr>
      </w:pPr>
      <w:r>
        <w:t>Have cadets begin to copy</w:t>
      </w:r>
      <w:r w:rsidR="002242AE">
        <w:t xml:space="preserve"> the software</w:t>
      </w:r>
      <w:r>
        <w:t xml:space="preserve"> files onto their computers</w:t>
      </w:r>
      <w:r w:rsidR="002242AE">
        <w:t xml:space="preserve"> </w:t>
      </w:r>
      <w:r w:rsidR="003B3080">
        <w:t xml:space="preserve">from USB drives </w:t>
      </w:r>
      <w:r w:rsidR="002242AE">
        <w:t>while we discuss.</w:t>
      </w:r>
      <w:r w:rsidR="002242AE">
        <w:br/>
      </w:r>
    </w:p>
    <w:p w:rsidR="007010B5" w:rsidRDefault="007010B5" w:rsidP="007010B5">
      <w:pPr>
        <w:pStyle w:val="ListParagraph"/>
        <w:numPr>
          <w:ilvl w:val="0"/>
          <w:numId w:val="1"/>
        </w:numPr>
      </w:pPr>
      <w:r>
        <w:t>Explain the name of the course</w:t>
      </w:r>
    </w:p>
    <w:p w:rsidR="007010B5" w:rsidRDefault="007010B5" w:rsidP="007010B5">
      <w:pPr>
        <w:pStyle w:val="ListParagraph"/>
        <w:numPr>
          <w:ilvl w:val="1"/>
          <w:numId w:val="1"/>
        </w:numPr>
      </w:pPr>
      <w:r>
        <w:t>This course is not about using the command line to execute commands.</w:t>
      </w:r>
    </w:p>
    <w:p w:rsidR="007010B5" w:rsidRDefault="007010B5" w:rsidP="007010B5">
      <w:pPr>
        <w:pStyle w:val="ListParagraph"/>
        <w:numPr>
          <w:ilvl w:val="1"/>
          <w:numId w:val="1"/>
        </w:numPr>
      </w:pPr>
      <w:r>
        <w:t>It is about solving problems quickly and efficiently.</w:t>
      </w:r>
    </w:p>
    <w:p w:rsidR="007010B5" w:rsidRDefault="007010B5" w:rsidP="007010B5">
      <w:pPr>
        <w:pStyle w:val="ListParagraph"/>
        <w:numPr>
          <w:ilvl w:val="0"/>
          <w:numId w:val="1"/>
        </w:numPr>
      </w:pPr>
      <w:r>
        <w:t xml:space="preserve">Discuss Unix-like systems. </w:t>
      </w:r>
      <w:hyperlink r:id="rId6" w:history="1">
        <w:r w:rsidRPr="00A42995">
          <w:rPr>
            <w:rStyle w:val="Hyperlink"/>
          </w:rPr>
          <w:t>https://en.wikipedia.org/wiki/Unix-like</w:t>
        </w:r>
      </w:hyperlink>
      <w:r>
        <w:t xml:space="preserve"> </w:t>
      </w:r>
    </w:p>
    <w:p w:rsidR="000B420E" w:rsidRDefault="000B420E" w:rsidP="000B420E">
      <w:pPr>
        <w:pStyle w:val="ListParagraph"/>
        <w:numPr>
          <w:ilvl w:val="0"/>
          <w:numId w:val="1"/>
        </w:numPr>
      </w:pPr>
      <w:r>
        <w:t>The big ideas behind Unix-like systems:</w:t>
      </w:r>
    </w:p>
    <w:p w:rsidR="000B420E" w:rsidRDefault="000B420E" w:rsidP="000B420E">
      <w:pPr>
        <w:pStyle w:val="ListParagraph"/>
        <w:numPr>
          <w:ilvl w:val="1"/>
          <w:numId w:val="1"/>
        </w:numPr>
      </w:pPr>
      <w:r>
        <w:t>Everything is text!</w:t>
      </w:r>
    </w:p>
    <w:p w:rsidR="000B420E" w:rsidRDefault="000B420E" w:rsidP="000B420E">
      <w:pPr>
        <w:pStyle w:val="ListParagraph"/>
        <w:numPr>
          <w:ilvl w:val="1"/>
          <w:numId w:val="1"/>
        </w:numPr>
      </w:pPr>
      <w:r>
        <w:t>Create simple tools that do one thing well</w:t>
      </w:r>
      <w:r w:rsidR="00851555">
        <w:t>.</w:t>
      </w:r>
    </w:p>
    <w:p w:rsidR="00DF23DD" w:rsidRDefault="00DF23DD" w:rsidP="000B420E">
      <w:pPr>
        <w:pStyle w:val="ListParagraph"/>
        <w:numPr>
          <w:ilvl w:val="1"/>
          <w:numId w:val="1"/>
        </w:numPr>
      </w:pPr>
      <w:r>
        <w:t>The designers did not like to type either, so most commands are 2-letter acronyms.</w:t>
      </w:r>
    </w:p>
    <w:p w:rsidR="000B420E" w:rsidRDefault="000B420E" w:rsidP="000B420E">
      <w:pPr>
        <w:pStyle w:val="ListParagraph"/>
        <w:numPr>
          <w:ilvl w:val="1"/>
          <w:numId w:val="1"/>
        </w:numPr>
      </w:pPr>
      <w:r>
        <w:t xml:space="preserve">All tools read from </w:t>
      </w:r>
      <w:proofErr w:type="spellStart"/>
      <w:r w:rsidRPr="003B3080">
        <w:rPr>
          <w:rStyle w:val="codeChar"/>
        </w:rPr>
        <w:t>stdin</w:t>
      </w:r>
      <w:proofErr w:type="spellEnd"/>
      <w:r>
        <w:t xml:space="preserve"> and write to </w:t>
      </w:r>
      <w:proofErr w:type="spellStart"/>
      <w:r w:rsidRPr="003B3080">
        <w:rPr>
          <w:rStyle w:val="codeChar"/>
        </w:rPr>
        <w:t>stdout</w:t>
      </w:r>
      <w:proofErr w:type="spellEnd"/>
      <w:r w:rsidR="00851555">
        <w:t xml:space="preserve"> and </w:t>
      </w:r>
      <w:proofErr w:type="spellStart"/>
      <w:r w:rsidR="00851555" w:rsidRPr="003B3080">
        <w:rPr>
          <w:rStyle w:val="codeChar"/>
        </w:rPr>
        <w:t>stderr</w:t>
      </w:r>
      <w:proofErr w:type="spellEnd"/>
      <w:r w:rsidR="00851555">
        <w:t>.</w:t>
      </w:r>
    </w:p>
    <w:p w:rsidR="00851555" w:rsidRDefault="00851555" w:rsidP="000B420E">
      <w:pPr>
        <w:pStyle w:val="ListParagraph"/>
        <w:numPr>
          <w:ilvl w:val="1"/>
          <w:numId w:val="1"/>
        </w:numPr>
      </w:pPr>
      <w:r>
        <w:t xml:space="preserve">A </w:t>
      </w:r>
      <w:r w:rsidRPr="00851555">
        <w:rPr>
          <w:i/>
        </w:rPr>
        <w:t>pipe</w:t>
      </w:r>
      <w:r>
        <w:t xml:space="preserve"> connects the </w:t>
      </w:r>
      <w:proofErr w:type="spellStart"/>
      <w:r w:rsidRPr="003B3080">
        <w:rPr>
          <w:rStyle w:val="codeChar"/>
        </w:rPr>
        <w:t>stdout</w:t>
      </w:r>
      <w:proofErr w:type="spellEnd"/>
      <w:r>
        <w:t xml:space="preserve"> of one process to the </w:t>
      </w:r>
      <w:proofErr w:type="spellStart"/>
      <w:r w:rsidRPr="003B3080">
        <w:rPr>
          <w:rStyle w:val="codeChar"/>
        </w:rPr>
        <w:t>stdin</w:t>
      </w:r>
      <w:proofErr w:type="spellEnd"/>
      <w:r>
        <w:t xml:space="preserve"> </w:t>
      </w:r>
      <w:r w:rsidR="003B3080">
        <w:t>of another process.</w:t>
      </w:r>
      <w:r w:rsidR="003B3080">
        <w:br/>
      </w:r>
      <w:r w:rsidR="003B3080">
        <w:sym w:font="Wingdings" w:char="F0E0"/>
      </w:r>
      <w:r w:rsidR="003B3080">
        <w:t xml:space="preserve"> </w:t>
      </w:r>
      <w:r>
        <w:t>Tools can be chained together.</w:t>
      </w:r>
    </w:p>
    <w:p w:rsidR="00851555" w:rsidRDefault="00851555" w:rsidP="000B420E">
      <w:pPr>
        <w:pStyle w:val="ListParagraph"/>
        <w:numPr>
          <w:ilvl w:val="1"/>
          <w:numId w:val="1"/>
        </w:numPr>
      </w:pPr>
      <w:r>
        <w:t xml:space="preserve">Walk through </w:t>
      </w:r>
      <w:r w:rsidR="00CB65BC">
        <w:t xml:space="preserve">the </w:t>
      </w:r>
      <w:r>
        <w:t>example below.</w:t>
      </w:r>
    </w:p>
    <w:p w:rsidR="000B420E" w:rsidRDefault="000B420E" w:rsidP="000B420E">
      <w:pPr>
        <w:pStyle w:val="ListParagraph"/>
        <w:numPr>
          <w:ilvl w:val="0"/>
          <w:numId w:val="1"/>
        </w:numPr>
      </w:pPr>
      <w:r>
        <w:t>Show the course web site; review the general topics</w:t>
      </w:r>
    </w:p>
    <w:p w:rsidR="000B420E" w:rsidRDefault="00230863" w:rsidP="007010B5">
      <w:pPr>
        <w:pStyle w:val="ListParagraph"/>
        <w:numPr>
          <w:ilvl w:val="0"/>
          <w:numId w:val="1"/>
        </w:numPr>
      </w:pPr>
      <w:r>
        <w:t xml:space="preserve">Have cadets purchase a license to </w:t>
      </w:r>
      <w:proofErr w:type="spellStart"/>
      <w:r>
        <w:t>VMworkstation</w:t>
      </w:r>
      <w:proofErr w:type="spellEnd"/>
      <w:r>
        <w:t>.</w:t>
      </w:r>
    </w:p>
    <w:p w:rsidR="00230863" w:rsidRDefault="00230863" w:rsidP="007010B5">
      <w:pPr>
        <w:pStyle w:val="ListParagraph"/>
        <w:numPr>
          <w:ilvl w:val="0"/>
          <w:numId w:val="1"/>
        </w:numPr>
      </w:pPr>
      <w:r>
        <w:t>Install and build the environment.</w:t>
      </w:r>
    </w:p>
    <w:p w:rsidR="007010B5" w:rsidRDefault="007010B5" w:rsidP="00EE529C">
      <w:bookmarkStart w:id="0" w:name="_GoBack"/>
      <w:bookmarkEnd w:id="0"/>
    </w:p>
    <w:p w:rsidR="00EE529C" w:rsidRDefault="00EE529C" w:rsidP="00EE529C">
      <w:r>
        <w:t>Notes:</w:t>
      </w:r>
    </w:p>
    <w:p w:rsidR="000B420E" w:rsidRDefault="000B420E" w:rsidP="00EE529C">
      <w:r>
        <w:t>To count the numbe</w:t>
      </w:r>
      <w:r w:rsidR="00851555">
        <w:t>r of times each world in a file</w:t>
      </w:r>
      <w:r>
        <w:t xml:space="preserve"> appears:</w:t>
      </w:r>
    </w:p>
    <w:p w:rsidR="00EE529C" w:rsidRPr="00EE529C" w:rsidRDefault="00EE529C" w:rsidP="00EE529C">
      <w:pPr>
        <w:pBdr>
          <w:top w:val="dashed" w:sz="6" w:space="8" w:color="BB8888"/>
          <w:left w:val="dashed" w:sz="6" w:space="8" w:color="BB8888"/>
          <w:bottom w:val="dashed" w:sz="6" w:space="8" w:color="BB8888"/>
          <w:right w:val="dashed" w:sz="6" w:space="8" w:color="BB8888"/>
        </w:pBdr>
        <w:shd w:val="clear" w:color="auto" w:fill="FF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E529C">
        <w:rPr>
          <w:rFonts w:ascii="Courier New" w:eastAsia="Times New Roman" w:hAnsi="Courier New" w:cs="Courier New"/>
          <w:color w:val="000000"/>
          <w:sz w:val="20"/>
          <w:szCs w:val="20"/>
        </w:rPr>
        <w:t>sed</w:t>
      </w:r>
      <w:proofErr w:type="spellEnd"/>
      <w:r w:rsidRPr="00EE52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's</w:t>
      </w:r>
      <w:proofErr w:type="gramEnd"/>
      <w:r w:rsidRPr="00EE529C">
        <w:rPr>
          <w:rFonts w:ascii="Courier New" w:eastAsia="Times New Roman" w:hAnsi="Courier New" w:cs="Courier New"/>
          <w:color w:val="000000"/>
          <w:sz w:val="20"/>
          <w:szCs w:val="20"/>
        </w:rPr>
        <w:t>/^[0-9]*:</w:t>
      </w:r>
      <w:r w:rsidR="000B420E">
        <w:rPr>
          <w:rFonts w:ascii="Courier New" w:eastAsia="Times New Roman" w:hAnsi="Courier New" w:cs="Courier New"/>
          <w:color w:val="000000"/>
          <w:sz w:val="20"/>
          <w:szCs w:val="20"/>
        </w:rPr>
        <w:t>[0-9]*</w:t>
      </w:r>
      <w:r w:rsidRPr="00EE52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\ //' $1 | \ </w:t>
      </w:r>
    </w:p>
    <w:p w:rsidR="00EE529C" w:rsidRPr="00EE529C" w:rsidRDefault="00EE529C" w:rsidP="00EE529C">
      <w:pPr>
        <w:pBdr>
          <w:top w:val="dashed" w:sz="6" w:space="8" w:color="BB8888"/>
          <w:left w:val="dashed" w:sz="6" w:space="8" w:color="BB8888"/>
          <w:bottom w:val="dashed" w:sz="6" w:space="8" w:color="BB8888"/>
          <w:right w:val="dashed" w:sz="6" w:space="8" w:color="BB8888"/>
        </w:pBdr>
        <w:shd w:val="clear" w:color="auto" w:fill="FF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E529C">
        <w:rPr>
          <w:rFonts w:ascii="Courier New" w:eastAsia="Times New Roman" w:hAnsi="Courier New" w:cs="Courier New"/>
          <w:color w:val="000000"/>
          <w:sz w:val="20"/>
          <w:szCs w:val="20"/>
        </w:rPr>
        <w:t>tr</w:t>
      </w:r>
      <w:proofErr w:type="spellEnd"/>
      <w:proofErr w:type="gramEnd"/>
      <w:r w:rsidRPr="00EE52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'[A-Z]' '[a-z]' | \ </w:t>
      </w:r>
    </w:p>
    <w:p w:rsidR="00EE529C" w:rsidRPr="00EE529C" w:rsidRDefault="00EE529C" w:rsidP="00EE529C">
      <w:pPr>
        <w:pBdr>
          <w:top w:val="dashed" w:sz="6" w:space="8" w:color="BB8888"/>
          <w:left w:val="dashed" w:sz="6" w:space="8" w:color="BB8888"/>
          <w:bottom w:val="dashed" w:sz="6" w:space="8" w:color="BB8888"/>
          <w:right w:val="dashed" w:sz="6" w:space="8" w:color="BB8888"/>
        </w:pBdr>
        <w:shd w:val="clear" w:color="auto" w:fill="FF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E529C">
        <w:rPr>
          <w:rFonts w:ascii="Courier New" w:eastAsia="Times New Roman" w:hAnsi="Courier New" w:cs="Courier New"/>
          <w:color w:val="000000"/>
          <w:sz w:val="20"/>
          <w:szCs w:val="20"/>
        </w:rPr>
        <w:t>tr</w:t>
      </w:r>
      <w:proofErr w:type="spellEnd"/>
      <w:proofErr w:type="gramEnd"/>
      <w:r w:rsidRPr="00EE52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-d '[.,;:]' | \ </w:t>
      </w:r>
    </w:p>
    <w:p w:rsidR="00EE529C" w:rsidRPr="00EE529C" w:rsidRDefault="00EE529C" w:rsidP="00EE529C">
      <w:pPr>
        <w:pBdr>
          <w:top w:val="dashed" w:sz="6" w:space="8" w:color="BB8888"/>
          <w:left w:val="dashed" w:sz="6" w:space="8" w:color="BB8888"/>
          <w:bottom w:val="dashed" w:sz="6" w:space="8" w:color="BB8888"/>
          <w:right w:val="dashed" w:sz="6" w:space="8" w:color="BB8888"/>
        </w:pBdr>
        <w:shd w:val="clear" w:color="auto" w:fill="FF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E529C">
        <w:rPr>
          <w:rFonts w:ascii="Courier New" w:eastAsia="Times New Roman" w:hAnsi="Courier New" w:cs="Courier New"/>
          <w:color w:val="000000"/>
          <w:sz w:val="20"/>
          <w:szCs w:val="20"/>
        </w:rPr>
        <w:t>tr</w:t>
      </w:r>
      <w:proofErr w:type="spellEnd"/>
      <w:proofErr w:type="gramEnd"/>
      <w:r w:rsidRPr="00EE52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 ' '\n' | \ </w:t>
      </w:r>
    </w:p>
    <w:p w:rsidR="00EE529C" w:rsidRPr="00EE529C" w:rsidRDefault="00EE529C" w:rsidP="00EE529C">
      <w:pPr>
        <w:pBdr>
          <w:top w:val="dashed" w:sz="6" w:space="8" w:color="BB8888"/>
          <w:left w:val="dashed" w:sz="6" w:space="8" w:color="BB8888"/>
          <w:bottom w:val="dashed" w:sz="6" w:space="8" w:color="BB8888"/>
          <w:right w:val="dashed" w:sz="6" w:space="8" w:color="BB8888"/>
        </w:pBdr>
        <w:shd w:val="clear" w:color="auto" w:fill="FF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E529C">
        <w:rPr>
          <w:rFonts w:ascii="Courier New" w:eastAsia="Times New Roman" w:hAnsi="Courier New" w:cs="Courier New"/>
          <w:color w:val="000000"/>
          <w:sz w:val="20"/>
          <w:szCs w:val="20"/>
        </w:rPr>
        <w:t>sort</w:t>
      </w:r>
      <w:proofErr w:type="gramEnd"/>
      <w:r w:rsidRPr="00EE52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\ </w:t>
      </w:r>
    </w:p>
    <w:p w:rsidR="00EE529C" w:rsidRPr="00EE529C" w:rsidRDefault="00EE529C" w:rsidP="00EE529C">
      <w:pPr>
        <w:pBdr>
          <w:top w:val="dashed" w:sz="6" w:space="8" w:color="BB8888"/>
          <w:left w:val="dashed" w:sz="6" w:space="8" w:color="BB8888"/>
          <w:bottom w:val="dashed" w:sz="6" w:space="8" w:color="BB8888"/>
          <w:right w:val="dashed" w:sz="6" w:space="8" w:color="BB8888"/>
        </w:pBdr>
        <w:shd w:val="clear" w:color="auto" w:fill="FF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E529C">
        <w:rPr>
          <w:rFonts w:ascii="Courier New" w:eastAsia="Times New Roman" w:hAnsi="Courier New" w:cs="Courier New"/>
          <w:color w:val="000000"/>
          <w:sz w:val="20"/>
          <w:szCs w:val="20"/>
        </w:rPr>
        <w:t>uniq</w:t>
      </w:r>
      <w:proofErr w:type="spellEnd"/>
      <w:proofErr w:type="gramEnd"/>
      <w:r w:rsidRPr="00EE52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-c | \ </w:t>
      </w:r>
    </w:p>
    <w:p w:rsidR="00EE529C" w:rsidRPr="00EE529C" w:rsidRDefault="00EE529C" w:rsidP="00EE529C">
      <w:pPr>
        <w:pBdr>
          <w:top w:val="dashed" w:sz="6" w:space="8" w:color="BB8888"/>
          <w:left w:val="dashed" w:sz="6" w:space="8" w:color="BB8888"/>
          <w:bottom w:val="dashed" w:sz="6" w:space="8" w:color="BB8888"/>
          <w:right w:val="dashed" w:sz="6" w:space="8" w:color="BB8888"/>
        </w:pBdr>
        <w:shd w:val="clear" w:color="auto" w:fill="FF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E529C">
        <w:rPr>
          <w:rFonts w:ascii="Courier New" w:eastAsia="Times New Roman" w:hAnsi="Courier New" w:cs="Courier New"/>
          <w:color w:val="000000"/>
          <w:sz w:val="20"/>
          <w:szCs w:val="20"/>
        </w:rPr>
        <w:t>sort</w:t>
      </w:r>
      <w:proofErr w:type="gramEnd"/>
      <w:r w:rsidRPr="00EE52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EE529C">
        <w:rPr>
          <w:rFonts w:ascii="Courier New" w:eastAsia="Times New Roman" w:hAnsi="Courier New" w:cs="Courier New"/>
          <w:color w:val="000000"/>
          <w:sz w:val="20"/>
          <w:szCs w:val="20"/>
        </w:rPr>
        <w:t>nr</w:t>
      </w:r>
      <w:proofErr w:type="spellEnd"/>
      <w:r w:rsidRPr="00EE52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\ </w:t>
      </w:r>
    </w:p>
    <w:p w:rsidR="00EE529C" w:rsidRPr="000B420E" w:rsidRDefault="000B420E" w:rsidP="000B420E">
      <w:pPr>
        <w:pBdr>
          <w:top w:val="dashed" w:sz="6" w:space="8" w:color="BB8888"/>
          <w:left w:val="dashed" w:sz="6" w:space="8" w:color="BB8888"/>
          <w:bottom w:val="dashed" w:sz="6" w:space="8" w:color="BB8888"/>
          <w:right w:val="dashed" w:sz="6" w:space="8" w:color="BB8888"/>
        </w:pBdr>
        <w:shd w:val="clear" w:color="auto" w:fill="FF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less</w:t>
      </w:r>
      <w:proofErr w:type="gramEnd"/>
    </w:p>
    <w:sectPr w:rsidR="00EE529C" w:rsidRPr="000B4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F75AA"/>
    <w:multiLevelType w:val="hybridMultilevel"/>
    <w:tmpl w:val="CE46E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F80B78">
      <w:start w:val="1"/>
      <w:numFmt w:val="bullet"/>
      <w:pStyle w:val="cod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2DC"/>
    <w:rsid w:val="000B420E"/>
    <w:rsid w:val="002242AE"/>
    <w:rsid w:val="00230863"/>
    <w:rsid w:val="003B3080"/>
    <w:rsid w:val="007010B5"/>
    <w:rsid w:val="00851555"/>
    <w:rsid w:val="00A542DC"/>
    <w:rsid w:val="00CB65BC"/>
    <w:rsid w:val="00D10B97"/>
    <w:rsid w:val="00DF23DD"/>
    <w:rsid w:val="00E86549"/>
    <w:rsid w:val="00EE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010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10B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2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29C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ListParagraph"/>
    <w:link w:val="codeChar"/>
    <w:qFormat/>
    <w:rsid w:val="003B3080"/>
    <w:pPr>
      <w:numPr>
        <w:ilvl w:val="1"/>
        <w:numId w:val="1"/>
      </w:numPr>
    </w:pPr>
    <w:rPr>
      <w:rFonts w:ascii="Courier New" w:hAnsi="Courier New" w:cs="Courier Ne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B3080"/>
  </w:style>
  <w:style w:type="character" w:customStyle="1" w:styleId="codeChar">
    <w:name w:val="code Char"/>
    <w:basedOn w:val="ListParagraphChar"/>
    <w:link w:val="code"/>
    <w:rsid w:val="003B3080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010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10B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2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29C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ListParagraph"/>
    <w:link w:val="codeChar"/>
    <w:qFormat/>
    <w:rsid w:val="003B3080"/>
    <w:pPr>
      <w:numPr>
        <w:ilvl w:val="1"/>
        <w:numId w:val="1"/>
      </w:numPr>
    </w:pPr>
    <w:rPr>
      <w:rFonts w:ascii="Courier New" w:hAnsi="Courier New" w:cs="Courier Ne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B3080"/>
  </w:style>
  <w:style w:type="character" w:customStyle="1" w:styleId="codeChar">
    <w:name w:val="code Char"/>
    <w:basedOn w:val="ListParagraphChar"/>
    <w:link w:val="code"/>
    <w:rsid w:val="003B308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4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Unix-lik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10</cp:revision>
  <dcterms:created xsi:type="dcterms:W3CDTF">2017-01-04T03:32:00Z</dcterms:created>
  <dcterms:modified xsi:type="dcterms:W3CDTF">2017-05-22T17:02:00Z</dcterms:modified>
</cp:coreProperties>
</file>