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ED" w:rsidRDefault="00B108C4" w:rsidP="00B95F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Lesson 1</w:t>
      </w:r>
      <w:r w:rsidR="00073E6D">
        <w:rPr>
          <w:b/>
          <w:sz w:val="28"/>
          <w:szCs w:val="28"/>
        </w:rPr>
        <w:t>5</w:t>
      </w:r>
      <w:r w:rsidR="00515AA7">
        <w:rPr>
          <w:b/>
          <w:sz w:val="28"/>
          <w:szCs w:val="28"/>
        </w:rPr>
        <w:t xml:space="preserve"> </w:t>
      </w:r>
      <w:r w:rsidR="00B05E15">
        <w:rPr>
          <w:b/>
          <w:sz w:val="28"/>
          <w:szCs w:val="28"/>
        </w:rPr>
        <w:t>–</w:t>
      </w:r>
      <w:r w:rsidR="00515AA7">
        <w:rPr>
          <w:b/>
          <w:sz w:val="28"/>
          <w:szCs w:val="28"/>
        </w:rPr>
        <w:t xml:space="preserve"> </w:t>
      </w:r>
      <w:r w:rsidR="00073E6D">
        <w:rPr>
          <w:b/>
          <w:sz w:val="28"/>
          <w:szCs w:val="28"/>
        </w:rPr>
        <w:t>Networking commands</w:t>
      </w:r>
    </w:p>
    <w:bookmarkStart w:id="0" w:name="_GoBack"/>
    <w:p w:rsidR="00617AB8" w:rsidRDefault="00734576" w:rsidP="005874EB">
      <w:pPr>
        <w:ind w:right="-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06818" wp14:editId="221654EF">
                <wp:simplePos x="0" y="0"/>
                <wp:positionH relativeFrom="column">
                  <wp:posOffset>-190500</wp:posOffset>
                </wp:positionH>
                <wp:positionV relativeFrom="paragraph">
                  <wp:posOffset>425450</wp:posOffset>
                </wp:positionV>
                <wp:extent cx="6600825" cy="3867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3867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4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5pt;margin-top:33.5pt;width:519.75pt;height:3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" fillcolor="#4f81bd [3204]" strokecolor="#243f60 [1604]" strokeweight="1pt">
                <v:fill opacity="9252f"/>
              </v:rect>
            </w:pict>
          </mc:Fallback>
        </mc:AlternateContent>
      </w:r>
      <w:bookmarkEnd w:id="0"/>
      <w:r w:rsidR="00617AB8">
        <w:t xml:space="preserve">Networking commands are not the same across all Operating Systems. (E.g., </w:t>
      </w:r>
      <w:r w:rsidR="00617AB8" w:rsidRPr="005874EB">
        <w:rPr>
          <w:rStyle w:val="code"/>
        </w:rPr>
        <w:t>ipconfig</w:t>
      </w:r>
      <w:r w:rsidR="00617AB8">
        <w:t xml:space="preserve"> vs</w:t>
      </w:r>
      <w:r w:rsidR="00484C42">
        <w:t>.</w:t>
      </w:r>
      <w:r w:rsidR="00617AB8">
        <w:t xml:space="preserve"> </w:t>
      </w:r>
      <w:proofErr w:type="spellStart"/>
      <w:r w:rsidR="00617AB8" w:rsidRPr="005874EB">
        <w:rPr>
          <w:rStyle w:val="code"/>
        </w:rPr>
        <w:t>ifconfig</w:t>
      </w:r>
      <w:proofErr w:type="spellEnd"/>
      <w:r w:rsidR="00617AB8">
        <w:t xml:space="preserve">, </w:t>
      </w:r>
      <w:proofErr w:type="spellStart"/>
      <w:r w:rsidR="00617AB8" w:rsidRPr="005874EB">
        <w:rPr>
          <w:rStyle w:val="code"/>
        </w:rPr>
        <w:t>ip</w:t>
      </w:r>
      <w:proofErr w:type="spellEnd"/>
      <w:r w:rsidR="00617AB8">
        <w:t xml:space="preserve"> vs. </w:t>
      </w:r>
      <w:r w:rsidR="00617AB8" w:rsidRPr="005874EB">
        <w:rPr>
          <w:rStyle w:val="code"/>
        </w:rPr>
        <w:t>route</w:t>
      </w:r>
      <w:r w:rsidR="00617AB8">
        <w:t>)</w:t>
      </w:r>
      <w:r w:rsidR="00617AB8">
        <w:br/>
        <w:t xml:space="preserve">This is a </w:t>
      </w:r>
      <w:r w:rsidR="005874EB">
        <w:t>list</w:t>
      </w:r>
      <w:r w:rsidR="00617AB8">
        <w:t xml:space="preserve"> of Linux networking command line tools.</w:t>
      </w:r>
    </w:p>
    <w:p w:rsidR="00073E6D" w:rsidRPr="00073E6D" w:rsidRDefault="00073E6D" w:rsidP="00073E6D">
      <w:pPr>
        <w:pStyle w:val="HTMLPreformatted"/>
        <w:ind w:right="-810"/>
        <w:rPr>
          <w:rStyle w:val="code"/>
          <w:rFonts w:asciiTheme="minorHAnsi" w:hAnsiTheme="minorHAnsi"/>
          <w:sz w:val="22"/>
          <w:szCs w:val="22"/>
        </w:rPr>
      </w:pPr>
      <w:proofErr w:type="spellStart"/>
      <w:proofErr w:type="gramStart"/>
      <w:r w:rsidRPr="00863CB1">
        <w:rPr>
          <w:rStyle w:val="code"/>
          <w:b/>
          <w:sz w:val="24"/>
          <w:szCs w:val="24"/>
          <w:highlight w:val="yellow"/>
        </w:rPr>
        <w:t>ifconfig</w:t>
      </w:r>
      <w:proofErr w:type="spellEnd"/>
      <w:proofErr w:type="gramEnd"/>
      <w:r w:rsidRPr="00073E6D">
        <w:rPr>
          <w:rStyle w:val="code"/>
          <w:b/>
          <w:sz w:val="24"/>
          <w:szCs w:val="24"/>
        </w:rPr>
        <w:t xml:space="preserve"> [OPTIONS</w:t>
      </w:r>
      <w:r w:rsidRPr="00B57BDC">
        <w:rPr>
          <w:rStyle w:val="code"/>
          <w:b/>
          <w:sz w:val="24"/>
          <w:szCs w:val="24"/>
        </w:rPr>
        <w:t xml:space="preserve">] </w:t>
      </w:r>
      <w:r w:rsidR="00B57BDC" w:rsidRPr="00B57BDC">
        <w:rPr>
          <w:rStyle w:val="code"/>
          <w:b/>
          <w:sz w:val="24"/>
          <w:szCs w:val="24"/>
        </w:rPr>
        <w:t>[interface] [property] [</w:t>
      </w:r>
      <w:proofErr w:type="spellStart"/>
      <w:r w:rsidR="00B57BDC" w:rsidRPr="00B57BDC">
        <w:rPr>
          <w:rStyle w:val="code"/>
          <w:b/>
          <w:sz w:val="24"/>
          <w:szCs w:val="24"/>
        </w:rPr>
        <w:t>newValue</w:t>
      </w:r>
      <w:proofErr w:type="spellEnd"/>
      <w:r w:rsidR="00B57BDC" w:rsidRPr="00B57BDC">
        <w:rPr>
          <w:rStyle w:val="code"/>
          <w:b/>
          <w:sz w:val="24"/>
          <w:szCs w:val="24"/>
        </w:rPr>
        <w:t>]</w:t>
      </w:r>
      <w:r w:rsidR="00B57BDC">
        <w:rPr>
          <w:rStyle w:val="code"/>
          <w:b/>
          <w:sz w:val="28"/>
          <w:szCs w:val="28"/>
        </w:rPr>
        <w:t xml:space="preserve"> </w:t>
      </w:r>
      <w:r w:rsidRPr="00073E6D">
        <w:rPr>
          <w:rStyle w:val="code"/>
          <w:rFonts w:asciiTheme="minorHAnsi" w:hAnsiTheme="minorHAnsi"/>
          <w:sz w:val="22"/>
          <w:szCs w:val="22"/>
        </w:rPr>
        <w:t xml:space="preserve">view </w:t>
      </w:r>
      <w:r>
        <w:rPr>
          <w:rStyle w:val="code"/>
          <w:rFonts w:asciiTheme="minorHAnsi" w:hAnsiTheme="minorHAnsi"/>
          <w:sz w:val="22"/>
          <w:szCs w:val="22"/>
        </w:rPr>
        <w:t>or</w:t>
      </w:r>
      <w:r w:rsidRPr="00073E6D">
        <w:rPr>
          <w:rStyle w:val="code"/>
          <w:rFonts w:asciiTheme="minorHAnsi" w:hAnsiTheme="minorHAnsi"/>
          <w:sz w:val="22"/>
          <w:szCs w:val="22"/>
        </w:rPr>
        <w:t xml:space="preserve"> change the configuration of the network interfaces</w:t>
      </w:r>
      <w:r>
        <w:rPr>
          <w:rStyle w:val="code"/>
          <w:rFonts w:asciiTheme="minorHAnsi" w:hAnsiTheme="minorHAnsi"/>
          <w:sz w:val="22"/>
          <w:szCs w:val="22"/>
        </w:rPr>
        <w:t>.</w:t>
      </w:r>
      <w:r>
        <w:rPr>
          <w:rStyle w:val="code"/>
          <w:rFonts w:asciiTheme="minorHAnsi" w:hAnsiTheme="minorHAnsi"/>
          <w:sz w:val="22"/>
          <w:szCs w:val="22"/>
        </w:rPr>
        <w:br/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630"/>
        <w:gridCol w:w="9090"/>
      </w:tblGrid>
      <w:tr w:rsidR="00073E6D" w:rsidRPr="00E86FCF" w:rsidTr="00CC6217">
        <w:tc>
          <w:tcPr>
            <w:tcW w:w="630" w:type="dxa"/>
          </w:tcPr>
          <w:p w:rsidR="00073E6D" w:rsidRPr="007C77A5" w:rsidRDefault="00073E6D" w:rsidP="00BC44D6">
            <w:pPr>
              <w:ind w:left="1440" w:right="-720" w:hanging="1440"/>
              <w:rPr>
                <w:rStyle w:val="code"/>
              </w:rPr>
            </w:pPr>
          </w:p>
        </w:tc>
        <w:tc>
          <w:tcPr>
            <w:tcW w:w="9090" w:type="dxa"/>
          </w:tcPr>
          <w:p w:rsidR="00073E6D" w:rsidRDefault="00073E6D" w:rsidP="00073E6D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 information about the active network interfaces</w:t>
            </w:r>
          </w:p>
        </w:tc>
      </w:tr>
      <w:tr w:rsidR="00073E6D" w:rsidRPr="00E86FCF" w:rsidTr="00CC6217">
        <w:tc>
          <w:tcPr>
            <w:tcW w:w="630" w:type="dxa"/>
          </w:tcPr>
          <w:p w:rsidR="00073E6D" w:rsidRDefault="00073E6D" w:rsidP="00BC44D6">
            <w:pPr>
              <w:ind w:left="1440" w:right="-720" w:hanging="1440"/>
              <w:rPr>
                <w:rStyle w:val="code"/>
              </w:rPr>
            </w:pPr>
            <w:r w:rsidRPr="008D2E52">
              <w:rPr>
                <w:rStyle w:val="code"/>
              </w:rPr>
              <w:t>-</w:t>
            </w:r>
            <w:r>
              <w:rPr>
                <w:rStyle w:val="code"/>
              </w:rPr>
              <w:t>a</w:t>
            </w:r>
          </w:p>
        </w:tc>
        <w:tc>
          <w:tcPr>
            <w:tcW w:w="9090" w:type="dxa"/>
          </w:tcPr>
          <w:p w:rsidR="00617AB8" w:rsidRDefault="00073E6D" w:rsidP="00073E6D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 information about all network interfaces (active and not active)</w:t>
            </w:r>
          </w:p>
        </w:tc>
      </w:tr>
      <w:tr w:rsidR="00617AB8" w:rsidRPr="00E86FCF" w:rsidTr="00CC6217">
        <w:tc>
          <w:tcPr>
            <w:tcW w:w="630" w:type="dxa"/>
          </w:tcPr>
          <w:p w:rsidR="00617AB8" w:rsidRPr="008D2E52" w:rsidRDefault="00617AB8" w:rsidP="00617AB8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-v</w:t>
            </w:r>
          </w:p>
        </w:tc>
        <w:tc>
          <w:tcPr>
            <w:tcW w:w="9090" w:type="dxa"/>
          </w:tcPr>
          <w:p w:rsidR="00617AB8" w:rsidRPr="00B57BDC" w:rsidRDefault="00617AB8" w:rsidP="00073E6D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B57BDC">
              <w:rPr>
                <w:rFonts w:asciiTheme="minorHAnsi" w:hAnsiTheme="minorHAnsi"/>
                <w:sz w:val="22"/>
                <w:szCs w:val="22"/>
              </w:rPr>
              <w:t xml:space="preserve">Verbose </w:t>
            </w:r>
            <w:r w:rsidR="00B57BDC" w:rsidRPr="00B57BDC">
              <w:rPr>
                <w:rFonts w:asciiTheme="minorHAnsi" w:hAnsiTheme="minorHAnsi"/>
                <w:sz w:val="22"/>
                <w:szCs w:val="22"/>
              </w:rPr>
              <w:t>mode; display additional information for certain error conditions.</w:t>
            </w:r>
          </w:p>
        </w:tc>
      </w:tr>
    </w:tbl>
    <w:p w:rsidR="00CC6217" w:rsidRDefault="00CC6217" w:rsidP="00073E6D">
      <w:r>
        <w:br/>
      </w:r>
      <w:r w:rsidR="009F070E">
        <w:t>[</w:t>
      </w:r>
      <w:proofErr w:type="gramStart"/>
      <w:r w:rsidR="009F070E">
        <w:t>interface</w:t>
      </w:r>
      <w:proofErr w:type="gramEnd"/>
      <w:r>
        <w:t xml:space="preserve">] – </w:t>
      </w:r>
      <w:proofErr w:type="gramStart"/>
      <w:r w:rsidRPr="00CC6217">
        <w:rPr>
          <w:rStyle w:val="code"/>
        </w:rPr>
        <w:t>eth[</w:t>
      </w:r>
      <w:proofErr w:type="gramEnd"/>
      <w:r w:rsidRPr="00CC6217">
        <w:rPr>
          <w:rStyle w:val="code"/>
        </w:rPr>
        <w:t>n]</w:t>
      </w:r>
      <w:r>
        <w:t xml:space="preserve"> (Ethernet interface), </w:t>
      </w:r>
      <w:r w:rsidRPr="00CC6217">
        <w:rPr>
          <w:rStyle w:val="code"/>
        </w:rPr>
        <w:t>lo</w:t>
      </w:r>
      <w:r>
        <w:t xml:space="preserve"> (loopback interface), </w:t>
      </w:r>
      <w:proofErr w:type="spellStart"/>
      <w:r w:rsidRPr="00CC6217">
        <w:rPr>
          <w:rStyle w:val="code"/>
        </w:rPr>
        <w:t>wlan</w:t>
      </w:r>
      <w:proofErr w:type="spellEnd"/>
      <w:r>
        <w:t xml:space="preserve"> (wireless interface), </w:t>
      </w:r>
      <w:proofErr w:type="spellStart"/>
      <w:r>
        <w:t>etc</w:t>
      </w:r>
      <w:proofErr w:type="spellEnd"/>
      <w:r>
        <w:br/>
        <w:t xml:space="preserve">[properties] – </w:t>
      </w:r>
      <w:r w:rsidRPr="00CC6217">
        <w:rPr>
          <w:rStyle w:val="code"/>
        </w:rPr>
        <w:t>address</w:t>
      </w:r>
      <w:r>
        <w:t xml:space="preserve"> (IP address), </w:t>
      </w:r>
      <w:r w:rsidRPr="00CC6217">
        <w:rPr>
          <w:rStyle w:val="code"/>
        </w:rPr>
        <w:t>broadcast</w:t>
      </w:r>
      <w:r>
        <w:t xml:space="preserve">, </w:t>
      </w:r>
      <w:r w:rsidRPr="00CC6217">
        <w:rPr>
          <w:rStyle w:val="code"/>
        </w:rPr>
        <w:t>netmask</w:t>
      </w:r>
      <w:r>
        <w:t xml:space="preserve">, </w:t>
      </w:r>
      <w:r w:rsidRPr="00CC6217">
        <w:rPr>
          <w:rStyle w:val="code"/>
        </w:rPr>
        <w:t>up</w:t>
      </w:r>
      <w:r>
        <w:t xml:space="preserve">, </w:t>
      </w:r>
      <w:r w:rsidRPr="00CC6217">
        <w:rPr>
          <w:rStyle w:val="code"/>
        </w:rPr>
        <w:t>down</w:t>
      </w:r>
      <w:r>
        <w:t>, etc.</w:t>
      </w:r>
    </w:p>
    <w:p w:rsidR="00076EB6" w:rsidRPr="00073E6D" w:rsidRDefault="00076EB6" w:rsidP="00076EB6">
      <w:pPr>
        <w:pStyle w:val="HTMLPreformatted"/>
        <w:ind w:right="-810"/>
        <w:rPr>
          <w:rStyle w:val="code"/>
          <w:rFonts w:asciiTheme="minorHAnsi" w:hAnsiTheme="minorHAnsi"/>
          <w:sz w:val="22"/>
          <w:szCs w:val="22"/>
        </w:rPr>
      </w:pPr>
      <w:proofErr w:type="spellStart"/>
      <w:proofErr w:type="gramStart"/>
      <w:r w:rsidRPr="00863CB1">
        <w:rPr>
          <w:rStyle w:val="code"/>
          <w:b/>
          <w:sz w:val="24"/>
          <w:szCs w:val="24"/>
          <w:highlight w:val="yellow"/>
        </w:rPr>
        <w:t>netstat</w:t>
      </w:r>
      <w:proofErr w:type="spellEnd"/>
      <w:proofErr w:type="gramEnd"/>
      <w:r w:rsidRPr="00073E6D">
        <w:rPr>
          <w:rStyle w:val="code"/>
          <w:b/>
          <w:sz w:val="24"/>
          <w:szCs w:val="24"/>
        </w:rPr>
        <w:t xml:space="preserve"> [OPTIONS</w:t>
      </w:r>
      <w:r w:rsidRPr="00B57BDC">
        <w:rPr>
          <w:rStyle w:val="code"/>
          <w:b/>
          <w:sz w:val="24"/>
          <w:szCs w:val="24"/>
        </w:rPr>
        <w:t xml:space="preserve">] </w:t>
      </w:r>
      <w:r>
        <w:rPr>
          <w:rStyle w:val="code"/>
          <w:rFonts w:asciiTheme="minorHAnsi" w:hAnsiTheme="minorHAnsi"/>
          <w:sz w:val="22"/>
          <w:szCs w:val="22"/>
        </w:rPr>
        <w:t>display</w:t>
      </w:r>
      <w:r w:rsidRPr="00076EB6">
        <w:rPr>
          <w:rStyle w:val="code"/>
          <w:rFonts w:asciiTheme="minorHAnsi" w:hAnsiTheme="minorHAnsi"/>
          <w:sz w:val="22"/>
          <w:szCs w:val="22"/>
        </w:rPr>
        <w:t xml:space="preserve"> network </w:t>
      </w:r>
      <w:r>
        <w:rPr>
          <w:rStyle w:val="code"/>
          <w:rFonts w:asciiTheme="minorHAnsi" w:hAnsiTheme="minorHAnsi"/>
          <w:sz w:val="22"/>
          <w:szCs w:val="22"/>
        </w:rPr>
        <w:t>status information</w:t>
      </w:r>
      <w:r w:rsidRPr="00076EB6">
        <w:rPr>
          <w:rStyle w:val="code"/>
          <w:rFonts w:asciiTheme="minorHAnsi" w:hAnsiTheme="minorHAnsi"/>
          <w:sz w:val="22"/>
          <w:szCs w:val="22"/>
        </w:rPr>
        <w:t>.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630"/>
        <w:gridCol w:w="9090"/>
      </w:tblGrid>
      <w:tr w:rsidR="00076EB6" w:rsidRPr="00E86FCF" w:rsidTr="00FD6D3C">
        <w:tc>
          <w:tcPr>
            <w:tcW w:w="630" w:type="dxa"/>
          </w:tcPr>
          <w:p w:rsidR="00076EB6" w:rsidRPr="007C77A5" w:rsidRDefault="00076EB6" w:rsidP="00FD6D3C">
            <w:pPr>
              <w:ind w:left="1440" w:right="-720" w:hanging="1440"/>
              <w:rPr>
                <w:rStyle w:val="code"/>
              </w:rPr>
            </w:pPr>
          </w:p>
        </w:tc>
        <w:tc>
          <w:tcPr>
            <w:tcW w:w="9090" w:type="dxa"/>
          </w:tcPr>
          <w:p w:rsidR="00076EB6" w:rsidRDefault="00076EB6" w:rsidP="00FD6D3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Pr="00076EB6">
              <w:rPr>
                <w:rFonts w:asciiTheme="minorHAnsi" w:hAnsiTheme="minorHAnsi"/>
                <w:sz w:val="22"/>
                <w:szCs w:val="22"/>
              </w:rPr>
              <w:t>isplays a list of open sockets</w:t>
            </w:r>
          </w:p>
        </w:tc>
      </w:tr>
      <w:tr w:rsidR="00076EB6" w:rsidRPr="00E86FCF" w:rsidTr="00FD6D3C">
        <w:tc>
          <w:tcPr>
            <w:tcW w:w="630" w:type="dxa"/>
          </w:tcPr>
          <w:p w:rsidR="00076EB6" w:rsidRDefault="00076EB6" w:rsidP="00FD6D3C">
            <w:pPr>
              <w:ind w:left="1440" w:right="-720" w:hanging="1440"/>
              <w:rPr>
                <w:rStyle w:val="code"/>
              </w:rPr>
            </w:pPr>
            <w:r w:rsidRPr="008D2E52">
              <w:rPr>
                <w:rStyle w:val="code"/>
              </w:rPr>
              <w:t>-</w:t>
            </w:r>
            <w:r>
              <w:rPr>
                <w:rStyle w:val="code"/>
              </w:rPr>
              <w:t>r</w:t>
            </w:r>
          </w:p>
        </w:tc>
        <w:tc>
          <w:tcPr>
            <w:tcW w:w="9090" w:type="dxa"/>
          </w:tcPr>
          <w:p w:rsidR="00076EB6" w:rsidRDefault="00076EB6" w:rsidP="00FD6D3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076EB6">
              <w:rPr>
                <w:rFonts w:asciiTheme="minorHAnsi" w:hAnsiTheme="minorHAnsi"/>
                <w:sz w:val="22"/>
                <w:szCs w:val="22"/>
              </w:rPr>
              <w:t>Display the kernel</w:t>
            </w:r>
            <w:r>
              <w:rPr>
                <w:rFonts w:asciiTheme="minorHAnsi" w:hAnsiTheme="minorHAnsi"/>
                <w:sz w:val="22"/>
                <w:szCs w:val="22"/>
              </w:rPr>
              <w:t>'s</w:t>
            </w:r>
            <w:r w:rsidRPr="00076EB6">
              <w:rPr>
                <w:rFonts w:asciiTheme="minorHAnsi" w:hAnsiTheme="minorHAnsi"/>
                <w:sz w:val="22"/>
                <w:szCs w:val="22"/>
              </w:rPr>
              <w:t xml:space="preserve"> routing tables.</w:t>
            </w:r>
          </w:p>
        </w:tc>
      </w:tr>
      <w:tr w:rsidR="003E27FC" w:rsidRPr="00E86FCF" w:rsidTr="00FD6D3C">
        <w:tc>
          <w:tcPr>
            <w:tcW w:w="630" w:type="dxa"/>
          </w:tcPr>
          <w:p w:rsidR="003E27FC" w:rsidRDefault="003E27FC" w:rsidP="00FD6D3C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-i</w:t>
            </w:r>
          </w:p>
        </w:tc>
        <w:tc>
          <w:tcPr>
            <w:tcW w:w="9090" w:type="dxa"/>
          </w:tcPr>
          <w:p w:rsidR="003E27FC" w:rsidRPr="003E27FC" w:rsidRDefault="003E27FC" w:rsidP="00FD6D3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3E27FC">
              <w:rPr>
                <w:rFonts w:asciiTheme="minorHAnsi" w:hAnsiTheme="minorHAnsi"/>
                <w:sz w:val="22"/>
                <w:szCs w:val="22"/>
              </w:rPr>
              <w:t>Display a table of all network interfaces.</w:t>
            </w:r>
          </w:p>
        </w:tc>
      </w:tr>
      <w:tr w:rsidR="00076EB6" w:rsidRPr="00E86FCF" w:rsidTr="00FD6D3C">
        <w:tc>
          <w:tcPr>
            <w:tcW w:w="630" w:type="dxa"/>
          </w:tcPr>
          <w:p w:rsidR="00076EB6" w:rsidRPr="008D2E52" w:rsidRDefault="00076EB6" w:rsidP="00FD6D3C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-g</w:t>
            </w:r>
          </w:p>
        </w:tc>
        <w:tc>
          <w:tcPr>
            <w:tcW w:w="9090" w:type="dxa"/>
          </w:tcPr>
          <w:p w:rsidR="00076EB6" w:rsidRPr="00B57BDC" w:rsidRDefault="00076EB6" w:rsidP="00FD6D3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076EB6">
              <w:rPr>
                <w:rFonts w:asciiTheme="minorHAnsi" w:hAnsiTheme="minorHAnsi"/>
                <w:sz w:val="22"/>
                <w:szCs w:val="22"/>
              </w:rPr>
              <w:t>Display multicast group membership information for IPv4 and IPv6.</w:t>
            </w:r>
          </w:p>
        </w:tc>
      </w:tr>
      <w:tr w:rsidR="00076EB6" w:rsidRPr="00E86FCF" w:rsidTr="00FD6D3C">
        <w:tc>
          <w:tcPr>
            <w:tcW w:w="630" w:type="dxa"/>
          </w:tcPr>
          <w:p w:rsidR="00076EB6" w:rsidRDefault="00076EB6" w:rsidP="00FD6D3C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-s</w:t>
            </w:r>
          </w:p>
        </w:tc>
        <w:tc>
          <w:tcPr>
            <w:tcW w:w="9090" w:type="dxa"/>
          </w:tcPr>
          <w:p w:rsidR="00076EB6" w:rsidRPr="00F67DF2" w:rsidRDefault="00076EB6" w:rsidP="00FD6D3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F67DF2">
              <w:rPr>
                <w:rFonts w:asciiTheme="minorHAnsi" w:hAnsiTheme="minorHAnsi"/>
                <w:sz w:val="22"/>
                <w:szCs w:val="22"/>
              </w:rPr>
              <w:t>Display summary statistics for each protocol.</w:t>
            </w:r>
          </w:p>
        </w:tc>
      </w:tr>
      <w:tr w:rsidR="00DB1C9C" w:rsidRPr="00E86FCF" w:rsidTr="00FD6D3C">
        <w:tc>
          <w:tcPr>
            <w:tcW w:w="630" w:type="dxa"/>
          </w:tcPr>
          <w:p w:rsidR="00DB1C9C" w:rsidRDefault="00DB1C9C" w:rsidP="00FD6D3C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-n</w:t>
            </w:r>
          </w:p>
        </w:tc>
        <w:tc>
          <w:tcPr>
            <w:tcW w:w="9090" w:type="dxa"/>
          </w:tcPr>
          <w:p w:rsidR="00DB1C9C" w:rsidRPr="00DB1C9C" w:rsidRDefault="00DB1C9C" w:rsidP="00FD6D3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DB1C9C">
              <w:rPr>
                <w:rFonts w:asciiTheme="minorHAnsi" w:hAnsiTheme="minorHAnsi"/>
                <w:sz w:val="22"/>
                <w:szCs w:val="22"/>
              </w:rPr>
              <w:t>Show numerical addresses instead of trying to determine symbolic host, port or user names.</w:t>
            </w:r>
          </w:p>
        </w:tc>
      </w:tr>
      <w:tr w:rsidR="00DB1C9C" w:rsidRPr="00E86FCF" w:rsidTr="00FD6D3C">
        <w:tc>
          <w:tcPr>
            <w:tcW w:w="630" w:type="dxa"/>
          </w:tcPr>
          <w:p w:rsidR="00DB1C9C" w:rsidRDefault="00DB1C9C" w:rsidP="00FD6D3C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-a</w:t>
            </w:r>
          </w:p>
        </w:tc>
        <w:tc>
          <w:tcPr>
            <w:tcW w:w="9090" w:type="dxa"/>
          </w:tcPr>
          <w:p w:rsidR="00DB1C9C" w:rsidRPr="00DB1C9C" w:rsidRDefault="00DB1C9C" w:rsidP="00FD6D3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DB1C9C">
              <w:rPr>
                <w:rFonts w:asciiTheme="minorHAnsi" w:hAnsiTheme="minorHAnsi"/>
                <w:sz w:val="22"/>
                <w:szCs w:val="22"/>
              </w:rPr>
              <w:t>Show both listening and non-listening sockets.</w:t>
            </w:r>
          </w:p>
        </w:tc>
      </w:tr>
      <w:tr w:rsidR="00734576" w:rsidRPr="00E86FCF" w:rsidTr="00FD6D3C">
        <w:tc>
          <w:tcPr>
            <w:tcW w:w="630" w:type="dxa"/>
          </w:tcPr>
          <w:p w:rsidR="00734576" w:rsidRDefault="00734576" w:rsidP="00FD6D3C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-p</w:t>
            </w:r>
          </w:p>
        </w:tc>
        <w:tc>
          <w:tcPr>
            <w:tcW w:w="9090" w:type="dxa"/>
          </w:tcPr>
          <w:p w:rsidR="00734576" w:rsidRPr="00734576" w:rsidRDefault="00734576" w:rsidP="00FD6D3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734576">
              <w:rPr>
                <w:rFonts w:asciiTheme="minorHAnsi" w:hAnsiTheme="minorHAnsi"/>
                <w:sz w:val="22"/>
                <w:szCs w:val="22"/>
              </w:rPr>
              <w:t>Show the PID (process identifier) and name of the program to which each socket belongs.</w:t>
            </w:r>
          </w:p>
        </w:tc>
      </w:tr>
    </w:tbl>
    <w:p w:rsidR="00D577F7" w:rsidRDefault="005874EB" w:rsidP="00F67DF2">
      <w:pPr>
        <w:pStyle w:val="HTMLPreformatted"/>
        <w:ind w:right="-810"/>
        <w:rPr>
          <w:rStyle w:val="code"/>
          <w:b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00BB1" wp14:editId="70ED4344">
                <wp:simplePos x="0" y="0"/>
                <wp:positionH relativeFrom="column">
                  <wp:posOffset>-190500</wp:posOffset>
                </wp:positionH>
                <wp:positionV relativeFrom="paragraph">
                  <wp:posOffset>486410</wp:posOffset>
                </wp:positionV>
                <wp:extent cx="6600825" cy="2419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2419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4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5pt;margin-top:38.3pt;width:519.75pt;height:19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" fillcolor="#f79646 [3209]" strokecolor="#243f60 [1604]" strokeweight="1pt">
                <v:fill opacity="9252f"/>
              </v:rect>
            </w:pict>
          </mc:Fallback>
        </mc:AlternateContent>
      </w:r>
      <w:r w:rsidR="00B26C08">
        <w:rPr>
          <w:rStyle w:val="code"/>
          <w:b/>
          <w:sz w:val="24"/>
          <w:szCs w:val="24"/>
        </w:rPr>
        <w:br/>
      </w:r>
      <w:proofErr w:type="spellStart"/>
      <w:proofErr w:type="gramStart"/>
      <w:r w:rsidR="00B26C08" w:rsidRPr="00863CB1">
        <w:rPr>
          <w:rStyle w:val="code"/>
          <w:b/>
          <w:sz w:val="24"/>
          <w:szCs w:val="24"/>
          <w:highlight w:val="yellow"/>
        </w:rPr>
        <w:t>arp</w:t>
      </w:r>
      <w:proofErr w:type="spellEnd"/>
      <w:proofErr w:type="gramEnd"/>
      <w:r w:rsidR="00B26C08" w:rsidRPr="00073E6D">
        <w:rPr>
          <w:rStyle w:val="code"/>
          <w:b/>
          <w:sz w:val="24"/>
          <w:szCs w:val="24"/>
        </w:rPr>
        <w:t xml:space="preserve"> [OPTIONS</w:t>
      </w:r>
      <w:r w:rsidR="00B26C08" w:rsidRPr="00B57BDC">
        <w:rPr>
          <w:rStyle w:val="code"/>
          <w:b/>
          <w:sz w:val="24"/>
          <w:szCs w:val="24"/>
        </w:rPr>
        <w:t xml:space="preserve">] </w:t>
      </w:r>
      <w:r w:rsidR="00B26C08" w:rsidRPr="00B26C08">
        <w:rPr>
          <w:rStyle w:val="code"/>
          <w:rFonts w:asciiTheme="minorHAnsi" w:hAnsiTheme="minorHAnsi"/>
          <w:sz w:val="22"/>
          <w:szCs w:val="22"/>
        </w:rPr>
        <w:t>display and</w:t>
      </w:r>
      <w:r w:rsidR="00B26C08" w:rsidRPr="00B26C08">
        <w:rPr>
          <w:rStyle w:val="code"/>
          <w:rFonts w:asciiTheme="minorHAnsi" w:hAnsiTheme="minorHAnsi"/>
          <w:b/>
          <w:sz w:val="22"/>
          <w:szCs w:val="22"/>
        </w:rPr>
        <w:t xml:space="preserve"> </w:t>
      </w:r>
      <w:r w:rsidR="00B26C08">
        <w:rPr>
          <w:rStyle w:val="code"/>
          <w:rFonts w:asciiTheme="minorHAnsi" w:hAnsiTheme="minorHAnsi"/>
          <w:sz w:val="22"/>
          <w:szCs w:val="22"/>
        </w:rPr>
        <w:t>manipulate</w:t>
      </w:r>
      <w:r w:rsidR="00B26C08" w:rsidRPr="00B26C08">
        <w:rPr>
          <w:rStyle w:val="code"/>
          <w:rFonts w:asciiTheme="minorHAnsi" w:hAnsiTheme="minorHAnsi"/>
          <w:sz w:val="22"/>
          <w:szCs w:val="22"/>
        </w:rPr>
        <w:t xml:space="preserve"> the kernel's IPv4 network neighbor cache</w:t>
      </w:r>
      <w:r w:rsidR="00B26C08" w:rsidRPr="00076EB6">
        <w:rPr>
          <w:rStyle w:val="code"/>
          <w:rFonts w:asciiTheme="minorHAnsi" w:hAnsiTheme="minorHAnsi"/>
          <w:sz w:val="22"/>
          <w:szCs w:val="22"/>
        </w:rPr>
        <w:t>.</w:t>
      </w:r>
      <w:r w:rsidR="00B26C08">
        <w:rPr>
          <w:rStyle w:val="code"/>
          <w:rFonts w:asciiTheme="minorHAnsi" w:hAnsiTheme="minorHAnsi"/>
          <w:sz w:val="22"/>
          <w:szCs w:val="22"/>
        </w:rPr>
        <w:br/>
      </w:r>
    </w:p>
    <w:p w:rsidR="00B43FCE" w:rsidRDefault="00D22E6C" w:rsidP="00AC3EC6">
      <w:pPr>
        <w:ind w:right="-450"/>
        <w:rPr>
          <w:rStyle w:val="code"/>
          <w:rFonts w:asciiTheme="minorHAnsi" w:hAnsiTheme="minorHAnsi"/>
          <w:sz w:val="22"/>
          <w:szCs w:val="22"/>
        </w:rPr>
      </w:pPr>
      <w:proofErr w:type="spellStart"/>
      <w:proofErr w:type="gramStart"/>
      <w:r w:rsidRPr="00D577F7">
        <w:rPr>
          <w:rStyle w:val="code"/>
          <w:b/>
          <w:sz w:val="24"/>
          <w:szCs w:val="24"/>
          <w:highlight w:val="yellow"/>
        </w:rPr>
        <w:t>nslookup</w:t>
      </w:r>
      <w:proofErr w:type="spellEnd"/>
      <w:proofErr w:type="gramEnd"/>
      <w:r w:rsidR="00AC3EC6">
        <w:rPr>
          <w:rStyle w:val="code"/>
          <w:b/>
          <w:sz w:val="24"/>
          <w:szCs w:val="24"/>
        </w:rPr>
        <w:t xml:space="preserve"> </w:t>
      </w:r>
      <w:r w:rsidR="00AC3EC6" w:rsidRPr="00AC3EC6">
        <w:rPr>
          <w:rStyle w:val="code"/>
          <w:b/>
          <w:sz w:val="24"/>
          <w:szCs w:val="24"/>
        </w:rPr>
        <w:t>[-option] [name | -] [server]</w:t>
      </w:r>
      <w:r w:rsidRPr="00B57BDC">
        <w:rPr>
          <w:rStyle w:val="code"/>
          <w:b/>
          <w:sz w:val="24"/>
          <w:szCs w:val="24"/>
        </w:rPr>
        <w:t xml:space="preserve"> </w:t>
      </w:r>
      <w:r w:rsidRPr="00D22E6C">
        <w:rPr>
          <w:rStyle w:val="code"/>
          <w:rFonts w:asciiTheme="minorHAnsi" w:hAnsiTheme="minorHAnsi"/>
          <w:sz w:val="22"/>
          <w:szCs w:val="22"/>
        </w:rPr>
        <w:t>query internet name servers for information.</w:t>
      </w:r>
      <w:r>
        <w:rPr>
          <w:rStyle w:val="code"/>
          <w:rFonts w:asciiTheme="minorHAnsi" w:hAnsiTheme="minorHAnsi"/>
          <w:sz w:val="22"/>
          <w:szCs w:val="22"/>
        </w:rPr>
        <w:t>.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350"/>
        <w:gridCol w:w="8370"/>
      </w:tblGrid>
      <w:tr w:rsidR="00B43FCE" w:rsidRPr="00E86FCF" w:rsidTr="00D577F7">
        <w:tc>
          <w:tcPr>
            <w:tcW w:w="1350" w:type="dxa"/>
          </w:tcPr>
          <w:p w:rsidR="00B43FCE" w:rsidRPr="007C77A5" w:rsidRDefault="00B43FCE" w:rsidP="00FD6D3C">
            <w:pPr>
              <w:ind w:left="1440" w:right="-720" w:hanging="1440"/>
              <w:rPr>
                <w:rStyle w:val="code"/>
              </w:rPr>
            </w:pPr>
          </w:p>
        </w:tc>
        <w:tc>
          <w:tcPr>
            <w:tcW w:w="8370" w:type="dxa"/>
          </w:tcPr>
          <w:p w:rsidR="00B43FCE" w:rsidRDefault="00B43FCE" w:rsidP="00FD6D3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Display related IP a</w:t>
            </w:r>
            <w:r w:rsidR="0063464F">
              <w:rPr>
                <w:rFonts w:asciiTheme="minorHAnsi" w:hAnsiTheme="minorHAnsi"/>
                <w:sz w:val="22"/>
                <w:szCs w:val="22"/>
              </w:rPr>
              <w:t>ddress of a domain name, or vice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versa.</w:t>
            </w:r>
          </w:p>
        </w:tc>
      </w:tr>
      <w:tr w:rsidR="00FD532B" w:rsidRPr="00E86FCF" w:rsidTr="00D577F7">
        <w:tc>
          <w:tcPr>
            <w:tcW w:w="1350" w:type="dxa"/>
          </w:tcPr>
          <w:p w:rsidR="00FD532B" w:rsidRPr="008D2E52" w:rsidRDefault="00FD532B" w:rsidP="00FD6D3C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</w:t>
            </w:r>
          </w:p>
        </w:tc>
        <w:tc>
          <w:tcPr>
            <w:tcW w:w="8370" w:type="dxa"/>
          </w:tcPr>
          <w:p w:rsidR="00FD532B" w:rsidRPr="00FD532B" w:rsidRDefault="00FD532B" w:rsidP="0063464F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FD532B">
              <w:rPr>
                <w:rFonts w:asciiTheme="minorHAnsi" w:hAnsiTheme="minorHAnsi"/>
                <w:sz w:val="22"/>
                <w:szCs w:val="22"/>
              </w:rPr>
              <w:t xml:space="preserve">Enter interactive mode. Use </w:t>
            </w:r>
            <w:r w:rsidRPr="00FD532B">
              <w:rPr>
                <w:rStyle w:val="code"/>
              </w:rPr>
              <w:t>exit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</w:t>
            </w:r>
            <w:r w:rsidRPr="00FD532B">
              <w:rPr>
                <w:rFonts w:asciiTheme="minorHAnsi" w:hAnsiTheme="minorHAnsi"/>
                <w:sz w:val="22"/>
                <w:szCs w:val="22"/>
              </w:rPr>
              <w:t>exit interactive mode.</w:t>
            </w:r>
          </w:p>
        </w:tc>
      </w:tr>
      <w:tr w:rsidR="00B43FCE" w:rsidRPr="00E86FCF" w:rsidTr="00D577F7">
        <w:tc>
          <w:tcPr>
            <w:tcW w:w="1350" w:type="dxa"/>
          </w:tcPr>
          <w:p w:rsidR="00B43FCE" w:rsidRDefault="00B43FCE" w:rsidP="00FD6D3C">
            <w:pPr>
              <w:ind w:left="1440" w:right="-720" w:hanging="1440"/>
              <w:rPr>
                <w:rStyle w:val="code"/>
              </w:rPr>
            </w:pPr>
            <w:r w:rsidRPr="008D2E52">
              <w:rPr>
                <w:rStyle w:val="code"/>
              </w:rPr>
              <w:t>-</w:t>
            </w:r>
            <w:r>
              <w:rPr>
                <w:rStyle w:val="code"/>
              </w:rPr>
              <w:t>type=</w:t>
            </w:r>
            <w:r w:rsidR="0063464F">
              <w:rPr>
                <w:rStyle w:val="code"/>
              </w:rPr>
              <w:t>any</w:t>
            </w:r>
          </w:p>
        </w:tc>
        <w:tc>
          <w:tcPr>
            <w:tcW w:w="8370" w:type="dxa"/>
          </w:tcPr>
          <w:p w:rsidR="00B43FCE" w:rsidRDefault="00B43FCE" w:rsidP="0063464F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076EB6">
              <w:rPr>
                <w:rFonts w:asciiTheme="minorHAnsi" w:hAnsiTheme="minorHAnsi"/>
                <w:sz w:val="22"/>
                <w:szCs w:val="22"/>
              </w:rPr>
              <w:t xml:space="preserve">Display </w:t>
            </w:r>
            <w:r w:rsidR="0063464F">
              <w:rPr>
                <w:rFonts w:asciiTheme="minorHAnsi" w:hAnsiTheme="minorHAnsi"/>
                <w:sz w:val="22"/>
                <w:szCs w:val="22"/>
              </w:rPr>
              <w:t>particular types of information from DNS servers; (</w:t>
            </w:r>
            <w:r w:rsidR="0063464F" w:rsidRPr="0063464F">
              <w:rPr>
                <w:rStyle w:val="code"/>
              </w:rPr>
              <w:t>a</w:t>
            </w:r>
            <w:r w:rsidR="0063464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63464F" w:rsidRPr="0063464F">
              <w:rPr>
                <w:rStyle w:val="code"/>
              </w:rPr>
              <w:t>ns</w:t>
            </w:r>
            <w:r w:rsidR="0063464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63464F" w:rsidRPr="0063464F">
              <w:rPr>
                <w:rStyle w:val="code"/>
              </w:rPr>
              <w:t>mx</w:t>
            </w:r>
            <w:r w:rsidR="0063464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63464F" w:rsidRPr="0063464F">
              <w:rPr>
                <w:rStyle w:val="code"/>
              </w:rPr>
              <w:t>soa</w:t>
            </w:r>
            <w:proofErr w:type="spellEnd"/>
            <w:r w:rsidR="0063464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63464F" w:rsidRPr="0063464F">
              <w:rPr>
                <w:rStyle w:val="code"/>
              </w:rPr>
              <w:t>cname</w:t>
            </w:r>
            <w:proofErr w:type="spellEnd"/>
            <w:r w:rsidR="0063464F">
              <w:rPr>
                <w:rFonts w:asciiTheme="minorHAnsi" w:hAnsiTheme="minorHAnsi"/>
                <w:sz w:val="22"/>
                <w:szCs w:val="22"/>
              </w:rPr>
              <w:t>, …)</w:t>
            </w:r>
          </w:p>
        </w:tc>
      </w:tr>
      <w:tr w:rsidR="00B43FCE" w:rsidRPr="00E86FCF" w:rsidTr="00D577F7">
        <w:tc>
          <w:tcPr>
            <w:tcW w:w="1350" w:type="dxa"/>
          </w:tcPr>
          <w:p w:rsidR="00B43FCE" w:rsidRPr="008D2E52" w:rsidRDefault="00B43FCE" w:rsidP="00FD6D3C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-</w:t>
            </w:r>
            <w:r w:rsidR="0063464F">
              <w:rPr>
                <w:rStyle w:val="code"/>
              </w:rPr>
              <w:t>all</w:t>
            </w:r>
          </w:p>
        </w:tc>
        <w:tc>
          <w:tcPr>
            <w:tcW w:w="8370" w:type="dxa"/>
          </w:tcPr>
          <w:p w:rsidR="00B43FCE" w:rsidRPr="00B57BDC" w:rsidRDefault="00B43FCE" w:rsidP="0063464F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076EB6">
              <w:rPr>
                <w:rFonts w:asciiTheme="minorHAnsi" w:hAnsiTheme="minorHAnsi"/>
                <w:sz w:val="22"/>
                <w:szCs w:val="22"/>
              </w:rPr>
              <w:t xml:space="preserve">Display </w:t>
            </w:r>
            <w:r w:rsidR="0063464F">
              <w:rPr>
                <w:rFonts w:asciiTheme="minorHAnsi" w:hAnsiTheme="minorHAnsi"/>
                <w:sz w:val="22"/>
                <w:szCs w:val="22"/>
              </w:rPr>
              <w:t>all of the options and their current settings.</w:t>
            </w:r>
          </w:p>
        </w:tc>
      </w:tr>
      <w:tr w:rsidR="00B43FCE" w:rsidRPr="00E86FCF" w:rsidTr="00D577F7">
        <w:tc>
          <w:tcPr>
            <w:tcW w:w="1350" w:type="dxa"/>
          </w:tcPr>
          <w:p w:rsidR="00B43FCE" w:rsidRDefault="0063464F" w:rsidP="00FD6D3C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-debug</w:t>
            </w:r>
          </w:p>
        </w:tc>
        <w:tc>
          <w:tcPr>
            <w:tcW w:w="8370" w:type="dxa"/>
          </w:tcPr>
          <w:p w:rsidR="00B43FCE" w:rsidRPr="0063464F" w:rsidRDefault="00B43FCE" w:rsidP="0063464F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63464F">
              <w:rPr>
                <w:rFonts w:asciiTheme="minorHAnsi" w:hAnsiTheme="minorHAnsi"/>
                <w:sz w:val="22"/>
                <w:szCs w:val="22"/>
              </w:rPr>
              <w:t xml:space="preserve">Display </w:t>
            </w:r>
            <w:r w:rsidR="0063464F" w:rsidRPr="0063464F">
              <w:rPr>
                <w:rFonts w:asciiTheme="minorHAnsi" w:hAnsiTheme="minorHAnsi"/>
                <w:sz w:val="22"/>
                <w:szCs w:val="22"/>
              </w:rPr>
              <w:t>debugging information on the query.</w:t>
            </w:r>
          </w:p>
        </w:tc>
      </w:tr>
    </w:tbl>
    <w:p w:rsidR="00F67DF2" w:rsidRDefault="00D22E6C" w:rsidP="00F67DF2">
      <w:r>
        <w:rPr>
          <w:rStyle w:val="code"/>
          <w:rFonts w:asciiTheme="minorHAnsi" w:hAnsiTheme="minorHAnsi"/>
          <w:sz w:val="22"/>
          <w:szCs w:val="22"/>
        </w:rPr>
        <w:br/>
      </w:r>
      <w:proofErr w:type="gramStart"/>
      <w:r w:rsidR="00F67DF2" w:rsidRPr="00D577F7">
        <w:rPr>
          <w:rStyle w:val="code"/>
          <w:b/>
          <w:sz w:val="24"/>
          <w:szCs w:val="24"/>
          <w:highlight w:val="yellow"/>
        </w:rPr>
        <w:t>host</w:t>
      </w:r>
      <w:proofErr w:type="gramEnd"/>
      <w:r w:rsidR="00F67DF2" w:rsidRPr="00073E6D">
        <w:rPr>
          <w:rStyle w:val="code"/>
          <w:b/>
          <w:sz w:val="24"/>
          <w:szCs w:val="24"/>
        </w:rPr>
        <w:t xml:space="preserve"> [OPTIONS</w:t>
      </w:r>
      <w:r w:rsidR="00F67DF2" w:rsidRPr="00B57BDC">
        <w:rPr>
          <w:rStyle w:val="code"/>
          <w:b/>
          <w:sz w:val="24"/>
          <w:szCs w:val="24"/>
        </w:rPr>
        <w:t xml:space="preserve">] </w:t>
      </w:r>
      <w:r w:rsidR="00F67DF2" w:rsidRPr="00D22E6C">
        <w:rPr>
          <w:rStyle w:val="code"/>
          <w:rFonts w:asciiTheme="minorHAnsi" w:hAnsiTheme="minorHAnsi"/>
          <w:sz w:val="22"/>
          <w:szCs w:val="22"/>
        </w:rPr>
        <w:t>Convert a host name to an IP address and vice versa</w:t>
      </w:r>
      <w:r w:rsidR="00F67DF2">
        <w:rPr>
          <w:rStyle w:val="code"/>
          <w:rFonts w:asciiTheme="minorHAnsi" w:hAnsiTheme="minorHAnsi"/>
          <w:sz w:val="22"/>
          <w:szCs w:val="22"/>
        </w:rPr>
        <w:t>.</w:t>
      </w:r>
    </w:p>
    <w:p w:rsidR="005275BC" w:rsidRPr="00073E6D" w:rsidRDefault="00D22E6C" w:rsidP="00AC3EC6">
      <w:pPr>
        <w:ind w:right="-450"/>
      </w:pPr>
      <w:proofErr w:type="gramStart"/>
      <w:r w:rsidRPr="00D577F7">
        <w:rPr>
          <w:rStyle w:val="code"/>
          <w:b/>
          <w:sz w:val="24"/>
          <w:szCs w:val="24"/>
          <w:highlight w:val="yellow"/>
        </w:rPr>
        <w:t>dig</w:t>
      </w:r>
      <w:proofErr w:type="gramEnd"/>
      <w:r w:rsidRPr="00073E6D">
        <w:rPr>
          <w:rStyle w:val="code"/>
          <w:b/>
          <w:sz w:val="24"/>
          <w:szCs w:val="24"/>
        </w:rPr>
        <w:t xml:space="preserve"> </w:t>
      </w:r>
      <w:r w:rsidR="005275BC">
        <w:rPr>
          <w:rStyle w:val="code"/>
          <w:b/>
          <w:sz w:val="24"/>
          <w:szCs w:val="24"/>
        </w:rPr>
        <w:t xml:space="preserve">[name] </w:t>
      </w:r>
      <w:r w:rsidRPr="00073E6D">
        <w:rPr>
          <w:rStyle w:val="code"/>
          <w:b/>
          <w:sz w:val="24"/>
          <w:szCs w:val="24"/>
        </w:rPr>
        <w:t>[OPTIONS</w:t>
      </w:r>
      <w:r w:rsidRPr="00B57BDC">
        <w:rPr>
          <w:rStyle w:val="code"/>
          <w:b/>
          <w:sz w:val="24"/>
          <w:szCs w:val="24"/>
        </w:rPr>
        <w:t xml:space="preserve">] </w:t>
      </w:r>
      <w:r w:rsidRPr="00D22E6C">
        <w:rPr>
          <w:rStyle w:val="code"/>
          <w:rFonts w:asciiTheme="minorHAnsi" w:hAnsiTheme="minorHAnsi"/>
          <w:sz w:val="22"/>
          <w:szCs w:val="22"/>
        </w:rPr>
        <w:t>DNS lookup utility</w:t>
      </w:r>
      <w:r>
        <w:rPr>
          <w:rStyle w:val="code"/>
          <w:rFonts w:asciiTheme="minorHAnsi" w:hAnsiTheme="minorHAnsi"/>
          <w:sz w:val="22"/>
          <w:szCs w:val="22"/>
        </w:rPr>
        <w:t>.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720"/>
        <w:gridCol w:w="9000"/>
      </w:tblGrid>
      <w:tr w:rsidR="005275BC" w:rsidRPr="00E86FCF" w:rsidTr="00D577F7">
        <w:tc>
          <w:tcPr>
            <w:tcW w:w="720" w:type="dxa"/>
          </w:tcPr>
          <w:p w:rsidR="005275BC" w:rsidRPr="007C77A5" w:rsidRDefault="005275BC" w:rsidP="00FD6D3C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-h</w:t>
            </w:r>
          </w:p>
        </w:tc>
        <w:tc>
          <w:tcPr>
            <w:tcW w:w="9000" w:type="dxa"/>
          </w:tcPr>
          <w:p w:rsidR="005275BC" w:rsidRDefault="005275BC" w:rsidP="005275B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Display all of the search options for </w:t>
            </w:r>
            <w:r w:rsidRPr="005275BC">
              <w:rPr>
                <w:rStyle w:val="code"/>
              </w:rPr>
              <w:t>dig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F67DF2" w:rsidRPr="00073E6D" w:rsidRDefault="00734576" w:rsidP="00F67DF2">
      <w:pPr>
        <w:pStyle w:val="HTMLPreformatted"/>
        <w:ind w:right="-810"/>
        <w:rPr>
          <w:rStyle w:val="code"/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4D792" wp14:editId="6B8EB642">
                <wp:simplePos x="0" y="0"/>
                <wp:positionH relativeFrom="column">
                  <wp:posOffset>-190500</wp:posOffset>
                </wp:positionH>
                <wp:positionV relativeFrom="paragraph">
                  <wp:posOffset>222250</wp:posOffset>
                </wp:positionV>
                <wp:extent cx="6600825" cy="1181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181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14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5pt;margin-top:17.5pt;width:519.75pt;height:9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" fillcolor="#c0504d [3205]" strokecolor="#243f60 [1604]" strokeweight="1pt">
                <v:fill opacity="9252f"/>
              </v:rect>
            </w:pict>
          </mc:Fallback>
        </mc:AlternateContent>
      </w:r>
      <w:r w:rsidR="00D577F7">
        <w:br/>
      </w:r>
    </w:p>
    <w:p w:rsidR="00F67DF2" w:rsidRPr="00D577F7" w:rsidRDefault="00F67DF2" w:rsidP="00734576">
      <w:pPr>
        <w:spacing w:after="0" w:line="240" w:lineRule="auto"/>
        <w:rPr>
          <w:rStyle w:val="code"/>
          <w:rFonts w:asciiTheme="minorHAnsi" w:hAnsiTheme="minorHAnsi" w:cstheme="minorBidi"/>
          <w:sz w:val="22"/>
          <w:szCs w:val="22"/>
        </w:rPr>
      </w:pPr>
      <w:proofErr w:type="gramStart"/>
      <w:r w:rsidRPr="00D577F7">
        <w:rPr>
          <w:rStyle w:val="code"/>
          <w:b/>
          <w:sz w:val="24"/>
          <w:szCs w:val="24"/>
          <w:highlight w:val="yellow"/>
        </w:rPr>
        <w:t>ping</w:t>
      </w:r>
      <w:proofErr w:type="gramEnd"/>
      <w:r w:rsidRPr="00073E6D">
        <w:rPr>
          <w:rStyle w:val="code"/>
          <w:b/>
          <w:sz w:val="24"/>
          <w:szCs w:val="24"/>
        </w:rPr>
        <w:t xml:space="preserve"> [OPTIONS</w:t>
      </w:r>
      <w:r w:rsidRPr="00B57BDC">
        <w:rPr>
          <w:rStyle w:val="code"/>
          <w:b/>
          <w:sz w:val="24"/>
          <w:szCs w:val="24"/>
        </w:rPr>
        <w:t xml:space="preserve">] </w:t>
      </w:r>
      <w:r w:rsidRPr="00D22E6C">
        <w:rPr>
          <w:rStyle w:val="code"/>
          <w:rFonts w:asciiTheme="minorHAnsi" w:hAnsiTheme="minorHAnsi"/>
          <w:sz w:val="22"/>
          <w:szCs w:val="22"/>
        </w:rPr>
        <w:t>Send ICMP ECHO_REQUEST packets to network hosts</w:t>
      </w:r>
      <w:r>
        <w:rPr>
          <w:rStyle w:val="code"/>
          <w:rFonts w:asciiTheme="minorHAnsi" w:hAnsiTheme="minorHAnsi"/>
          <w:sz w:val="22"/>
          <w:szCs w:val="22"/>
        </w:rPr>
        <w:t>.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170"/>
        <w:gridCol w:w="8550"/>
      </w:tblGrid>
      <w:tr w:rsidR="00F67DF2" w:rsidRPr="00E86FCF" w:rsidTr="00FD6D3C">
        <w:tc>
          <w:tcPr>
            <w:tcW w:w="1170" w:type="dxa"/>
          </w:tcPr>
          <w:p w:rsidR="00F67DF2" w:rsidRPr="007C77A5" w:rsidRDefault="00F67DF2" w:rsidP="00FD6D3C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-c count</w:t>
            </w:r>
          </w:p>
        </w:tc>
        <w:tc>
          <w:tcPr>
            <w:tcW w:w="8550" w:type="dxa"/>
          </w:tcPr>
          <w:p w:rsidR="00F67DF2" w:rsidRDefault="00F67DF2" w:rsidP="00FD6D3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Send count number of ICMP packets</w:t>
            </w:r>
          </w:p>
        </w:tc>
      </w:tr>
      <w:tr w:rsidR="00F67DF2" w:rsidRPr="00E86FCF" w:rsidTr="00FD6D3C">
        <w:tc>
          <w:tcPr>
            <w:tcW w:w="1170" w:type="dxa"/>
          </w:tcPr>
          <w:p w:rsidR="00F67DF2" w:rsidRDefault="00F67DF2" w:rsidP="00FD6D3C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-v</w:t>
            </w:r>
          </w:p>
        </w:tc>
        <w:tc>
          <w:tcPr>
            <w:tcW w:w="8550" w:type="dxa"/>
          </w:tcPr>
          <w:p w:rsidR="00F67DF2" w:rsidRPr="00D577F7" w:rsidRDefault="00F67DF2" w:rsidP="00FD6D3C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D577F7">
              <w:rPr>
                <w:rFonts w:asciiTheme="minorHAnsi" w:hAnsiTheme="minorHAnsi"/>
                <w:sz w:val="22"/>
                <w:szCs w:val="22"/>
              </w:rPr>
              <w:t>Verbose output</w:t>
            </w:r>
          </w:p>
        </w:tc>
      </w:tr>
    </w:tbl>
    <w:p w:rsidR="00D577F7" w:rsidRPr="00073E6D" w:rsidRDefault="00734576" w:rsidP="00734576">
      <w:pPr>
        <w:spacing w:after="0" w:line="240" w:lineRule="auto"/>
        <w:ind w:right="-446"/>
      </w:pPr>
      <w:r w:rsidRPr="00734576">
        <w:rPr>
          <w:rStyle w:val="code"/>
          <w:b/>
          <w:sz w:val="20"/>
          <w:highlight w:val="yellow"/>
        </w:rPr>
        <w:br/>
      </w:r>
      <w:proofErr w:type="gramStart"/>
      <w:r w:rsidR="00D577F7" w:rsidRPr="00D577F7">
        <w:rPr>
          <w:rStyle w:val="code"/>
          <w:b/>
          <w:sz w:val="24"/>
          <w:szCs w:val="24"/>
          <w:highlight w:val="yellow"/>
        </w:rPr>
        <w:t>traceroute</w:t>
      </w:r>
      <w:proofErr w:type="gramEnd"/>
      <w:r w:rsidR="00D577F7" w:rsidRPr="00073E6D">
        <w:rPr>
          <w:rStyle w:val="code"/>
          <w:b/>
          <w:sz w:val="24"/>
          <w:szCs w:val="24"/>
        </w:rPr>
        <w:t xml:space="preserve"> [OPTIONS</w:t>
      </w:r>
      <w:r w:rsidR="00D577F7" w:rsidRPr="00B57BDC">
        <w:rPr>
          <w:rStyle w:val="code"/>
          <w:b/>
          <w:sz w:val="24"/>
          <w:szCs w:val="24"/>
        </w:rPr>
        <w:t xml:space="preserve">] </w:t>
      </w:r>
      <w:proofErr w:type="spellStart"/>
      <w:r w:rsidR="00D577F7">
        <w:rPr>
          <w:rStyle w:val="code"/>
          <w:b/>
          <w:sz w:val="24"/>
          <w:szCs w:val="24"/>
        </w:rPr>
        <w:t>serverName</w:t>
      </w:r>
      <w:proofErr w:type="spellEnd"/>
      <w:r w:rsidR="00D577F7">
        <w:rPr>
          <w:rStyle w:val="code"/>
          <w:b/>
          <w:sz w:val="24"/>
          <w:szCs w:val="24"/>
        </w:rPr>
        <w:t xml:space="preserve"> </w:t>
      </w:r>
      <w:r w:rsidR="00D577F7">
        <w:rPr>
          <w:rStyle w:val="code"/>
          <w:rFonts w:asciiTheme="minorHAnsi" w:hAnsiTheme="minorHAnsi"/>
          <w:sz w:val="22"/>
          <w:szCs w:val="22"/>
        </w:rPr>
        <w:t>Display the routers along the path to a destination server.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080"/>
        <w:gridCol w:w="8640"/>
      </w:tblGrid>
      <w:tr w:rsidR="00D577F7" w:rsidRPr="00E86FCF" w:rsidTr="00D577F7">
        <w:tc>
          <w:tcPr>
            <w:tcW w:w="1080" w:type="dxa"/>
          </w:tcPr>
          <w:p w:rsidR="00D577F7" w:rsidRPr="007C77A5" w:rsidRDefault="00D577F7" w:rsidP="00FD6D3C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--help</w:t>
            </w:r>
          </w:p>
        </w:tc>
        <w:tc>
          <w:tcPr>
            <w:tcW w:w="8640" w:type="dxa"/>
          </w:tcPr>
          <w:p w:rsidR="00D577F7" w:rsidRDefault="00D577F7" w:rsidP="00D577F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Display all of the traceroute options.</w:t>
            </w:r>
          </w:p>
        </w:tc>
      </w:tr>
    </w:tbl>
    <w:p w:rsidR="00D22E6C" w:rsidRDefault="00D22E6C" w:rsidP="00073E6D">
      <w:pPr>
        <w:rPr>
          <w:sz w:val="2"/>
          <w:szCs w:val="2"/>
        </w:rPr>
      </w:pPr>
    </w:p>
    <w:p w:rsidR="00301FCF" w:rsidRDefault="00301FCF" w:rsidP="00073E6D">
      <w:pPr>
        <w:rPr>
          <w:sz w:val="2"/>
          <w:szCs w:val="2"/>
        </w:rPr>
      </w:pPr>
    </w:p>
    <w:p w:rsidR="00301FCF" w:rsidRDefault="00301FCF" w:rsidP="00073E6D">
      <w:r>
        <w:t>Other possible topics that the cadets were interested in:</w:t>
      </w:r>
    </w:p>
    <w:p w:rsidR="00301FCF" w:rsidRDefault="00301FCF" w:rsidP="00301FCF">
      <w:pPr>
        <w:pStyle w:val="ListParagraph"/>
        <w:numPr>
          <w:ilvl w:val="0"/>
          <w:numId w:val="8"/>
        </w:numPr>
      </w:pPr>
      <w:proofErr w:type="spellStart"/>
      <w:r>
        <w:t>nmap</w:t>
      </w:r>
      <w:proofErr w:type="spellEnd"/>
    </w:p>
    <w:p w:rsidR="00301FCF" w:rsidRDefault="00301FCF" w:rsidP="00301FCF">
      <w:pPr>
        <w:pStyle w:val="ListParagraph"/>
        <w:numPr>
          <w:ilvl w:val="0"/>
          <w:numId w:val="8"/>
        </w:numPr>
      </w:pPr>
      <w:proofErr w:type="spellStart"/>
      <w:r>
        <w:t>netcat</w:t>
      </w:r>
      <w:proofErr w:type="spellEnd"/>
    </w:p>
    <w:p w:rsidR="00301FCF" w:rsidRPr="00301FCF" w:rsidRDefault="00301FCF" w:rsidP="00301FCF">
      <w:pPr>
        <w:pStyle w:val="ListParagraph"/>
        <w:numPr>
          <w:ilvl w:val="0"/>
          <w:numId w:val="8"/>
        </w:numPr>
      </w:pPr>
      <w:proofErr w:type="spellStart"/>
      <w:r>
        <w:t>ifnetcat</w:t>
      </w:r>
      <w:proofErr w:type="spellEnd"/>
    </w:p>
    <w:sectPr w:rsidR="00301FCF" w:rsidRPr="00301FCF" w:rsidSect="00734576">
      <w:headerReference w:type="default" r:id="rId8"/>
      <w:footerReference w:type="default" r:id="rId9"/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301" w:rsidRDefault="00983301" w:rsidP="00C42D28">
      <w:pPr>
        <w:spacing w:after="0" w:line="240" w:lineRule="auto"/>
      </w:pPr>
      <w:r>
        <w:separator/>
      </w:r>
    </w:p>
  </w:endnote>
  <w:endnote w:type="continuationSeparator" w:id="0">
    <w:p w:rsidR="00983301" w:rsidRDefault="00983301" w:rsidP="00C4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753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2D28" w:rsidRDefault="00C42D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FAB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E90F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2D28" w:rsidRDefault="00C42D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301" w:rsidRDefault="00983301" w:rsidP="00C42D28">
      <w:pPr>
        <w:spacing w:after="0" w:line="240" w:lineRule="auto"/>
      </w:pPr>
      <w:r>
        <w:separator/>
      </w:r>
    </w:p>
  </w:footnote>
  <w:footnote w:type="continuationSeparator" w:id="0">
    <w:p w:rsidR="00983301" w:rsidRDefault="00983301" w:rsidP="00C42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28" w:rsidRDefault="00C42D28" w:rsidP="00C42D28">
    <w:pPr>
      <w:pStyle w:val="Header"/>
    </w:pPr>
  </w:p>
  <w:p w:rsidR="00C42D28" w:rsidRDefault="00C42D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42D38"/>
    <w:multiLevelType w:val="hybridMultilevel"/>
    <w:tmpl w:val="85B6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175DD"/>
    <w:multiLevelType w:val="hybridMultilevel"/>
    <w:tmpl w:val="D01A2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657A8"/>
    <w:multiLevelType w:val="hybridMultilevel"/>
    <w:tmpl w:val="32A2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A6C4C"/>
    <w:multiLevelType w:val="hybridMultilevel"/>
    <w:tmpl w:val="F10A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04387"/>
    <w:multiLevelType w:val="hybridMultilevel"/>
    <w:tmpl w:val="39861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E31E5"/>
    <w:multiLevelType w:val="hybridMultilevel"/>
    <w:tmpl w:val="CD26D588"/>
    <w:lvl w:ilvl="0" w:tplc="912E38A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D001C"/>
    <w:multiLevelType w:val="hybridMultilevel"/>
    <w:tmpl w:val="D206E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507608B"/>
    <w:multiLevelType w:val="hybridMultilevel"/>
    <w:tmpl w:val="023C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7E"/>
    <w:rsid w:val="000167DE"/>
    <w:rsid w:val="00073E6D"/>
    <w:rsid w:val="00076EB6"/>
    <w:rsid w:val="00182131"/>
    <w:rsid w:val="00195587"/>
    <w:rsid w:val="001D4590"/>
    <w:rsid w:val="002D554D"/>
    <w:rsid w:val="002D7C43"/>
    <w:rsid w:val="00301FCF"/>
    <w:rsid w:val="00313DDB"/>
    <w:rsid w:val="003320B4"/>
    <w:rsid w:val="00354378"/>
    <w:rsid w:val="00371943"/>
    <w:rsid w:val="00377AFB"/>
    <w:rsid w:val="00385FAD"/>
    <w:rsid w:val="003D4462"/>
    <w:rsid w:val="003E27FC"/>
    <w:rsid w:val="00444653"/>
    <w:rsid w:val="00461A10"/>
    <w:rsid w:val="004637B0"/>
    <w:rsid w:val="0046758D"/>
    <w:rsid w:val="00484C42"/>
    <w:rsid w:val="00515AA7"/>
    <w:rsid w:val="005275BC"/>
    <w:rsid w:val="005874EB"/>
    <w:rsid w:val="005E31EA"/>
    <w:rsid w:val="005E3335"/>
    <w:rsid w:val="00617AB8"/>
    <w:rsid w:val="0063464F"/>
    <w:rsid w:val="00690078"/>
    <w:rsid w:val="006D2309"/>
    <w:rsid w:val="006E613B"/>
    <w:rsid w:val="00734576"/>
    <w:rsid w:val="007359B1"/>
    <w:rsid w:val="007B65B7"/>
    <w:rsid w:val="007C6D46"/>
    <w:rsid w:val="007F6095"/>
    <w:rsid w:val="00863CB1"/>
    <w:rsid w:val="008928CF"/>
    <w:rsid w:val="008B2BEA"/>
    <w:rsid w:val="008B465A"/>
    <w:rsid w:val="008B7549"/>
    <w:rsid w:val="008D4C6F"/>
    <w:rsid w:val="008E13ED"/>
    <w:rsid w:val="009350BF"/>
    <w:rsid w:val="00952A84"/>
    <w:rsid w:val="00954B1C"/>
    <w:rsid w:val="00983301"/>
    <w:rsid w:val="009B796A"/>
    <w:rsid w:val="009D0C51"/>
    <w:rsid w:val="009F070E"/>
    <w:rsid w:val="00A03C57"/>
    <w:rsid w:val="00A43BEF"/>
    <w:rsid w:val="00A77709"/>
    <w:rsid w:val="00AC0775"/>
    <w:rsid w:val="00AC3765"/>
    <w:rsid w:val="00AC3EC6"/>
    <w:rsid w:val="00AE5750"/>
    <w:rsid w:val="00B044E3"/>
    <w:rsid w:val="00B05E15"/>
    <w:rsid w:val="00B108C4"/>
    <w:rsid w:val="00B26C08"/>
    <w:rsid w:val="00B43FCE"/>
    <w:rsid w:val="00B57BDC"/>
    <w:rsid w:val="00B74B50"/>
    <w:rsid w:val="00B83609"/>
    <w:rsid w:val="00B95F7E"/>
    <w:rsid w:val="00B96699"/>
    <w:rsid w:val="00C42D28"/>
    <w:rsid w:val="00C70933"/>
    <w:rsid w:val="00CC13B8"/>
    <w:rsid w:val="00CC6217"/>
    <w:rsid w:val="00CF093D"/>
    <w:rsid w:val="00CF3AC4"/>
    <w:rsid w:val="00D22E6C"/>
    <w:rsid w:val="00D31B71"/>
    <w:rsid w:val="00D577F7"/>
    <w:rsid w:val="00DB1C9C"/>
    <w:rsid w:val="00E85973"/>
    <w:rsid w:val="00E90FAB"/>
    <w:rsid w:val="00EA7E92"/>
    <w:rsid w:val="00F50A41"/>
    <w:rsid w:val="00F67DF2"/>
    <w:rsid w:val="00FC1B23"/>
    <w:rsid w:val="00F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B95F7E"/>
    <w:pPr>
      <w:ind w:left="720"/>
      <w:contextualSpacing/>
    </w:pPr>
  </w:style>
  <w:style w:type="table" w:styleId="TableGrid">
    <w:name w:val="Table Grid"/>
    <w:basedOn w:val="TableNormal"/>
    <w:rsid w:val="00B74B50"/>
    <w:pPr>
      <w:spacing w:after="0" w:line="240" w:lineRule="auto"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28"/>
  </w:style>
  <w:style w:type="paragraph" w:styleId="Footer">
    <w:name w:val="footer"/>
    <w:basedOn w:val="Normal"/>
    <w:link w:val="FooterChar"/>
    <w:uiPriority w:val="99"/>
    <w:unhideWhenUsed/>
    <w:rsid w:val="00C4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28"/>
  </w:style>
  <w:style w:type="paragraph" w:styleId="BalloonText">
    <w:name w:val="Balloon Text"/>
    <w:basedOn w:val="Normal"/>
    <w:link w:val="BalloonTextChar"/>
    <w:uiPriority w:val="99"/>
    <w:semiHidden/>
    <w:unhideWhenUsed/>
    <w:rsid w:val="00B0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3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E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B95F7E"/>
    <w:pPr>
      <w:ind w:left="720"/>
      <w:contextualSpacing/>
    </w:pPr>
  </w:style>
  <w:style w:type="table" w:styleId="TableGrid">
    <w:name w:val="Table Grid"/>
    <w:basedOn w:val="TableNormal"/>
    <w:rsid w:val="00B74B50"/>
    <w:pPr>
      <w:spacing w:after="0" w:line="240" w:lineRule="auto"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28"/>
  </w:style>
  <w:style w:type="paragraph" w:styleId="Footer">
    <w:name w:val="footer"/>
    <w:basedOn w:val="Normal"/>
    <w:link w:val="FooterChar"/>
    <w:uiPriority w:val="99"/>
    <w:unhideWhenUsed/>
    <w:rsid w:val="00C4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28"/>
  </w:style>
  <w:style w:type="paragraph" w:styleId="BalloonText">
    <w:name w:val="Balloon Text"/>
    <w:basedOn w:val="Normal"/>
    <w:link w:val="BalloonTextChar"/>
    <w:uiPriority w:val="99"/>
    <w:semiHidden/>
    <w:unhideWhenUsed/>
    <w:rsid w:val="00B0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3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E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27</cp:revision>
  <cp:lastPrinted>2017-05-23T14:38:00Z</cp:lastPrinted>
  <dcterms:created xsi:type="dcterms:W3CDTF">2017-04-03T15:17:00Z</dcterms:created>
  <dcterms:modified xsi:type="dcterms:W3CDTF">2017-05-23T14:38:00Z</dcterms:modified>
</cp:coreProperties>
</file>