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464B5" w14:textId="77777777" w:rsidR="00DF39E1" w:rsidRDefault="00DF39E1" w:rsidP="00DF39E1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FORM PENILAIAN </w:t>
      </w:r>
      <w:bookmarkStart w:id="0" w:name="_GoBack"/>
      <w:bookmarkEnd w:id="0"/>
      <w:r>
        <w:rPr>
          <w:b/>
          <w:bCs/>
          <w:sz w:val="32"/>
          <w:szCs w:val="32"/>
        </w:rPr>
        <w:t>MANDIRI</w:t>
      </w:r>
    </w:p>
    <w:p w14:paraId="16D87755" w14:textId="77777777" w:rsidR="00DF39E1" w:rsidRDefault="00DF39E1" w:rsidP="00DF39E1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DF39E1" w14:paraId="06580083" w14:textId="77777777" w:rsidTr="00DF39E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66A9DC" w14:textId="77777777" w:rsidR="00DF39E1" w:rsidRDefault="00DF39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8F1651" w14:textId="77777777" w:rsidR="00DF39E1" w:rsidRDefault="00DF39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DF39E1" w14:paraId="621C3232" w14:textId="77777777" w:rsidTr="00DF39E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6852" w14:textId="1EDD07C7" w:rsidR="00DF39E1" w:rsidRDefault="00DF39E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FD9D" w14:textId="67293CE1" w:rsidR="00DF39E1" w:rsidRDefault="00DF39E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Marsa</w:t>
            </w:r>
            <w:proofErr w:type="spellEnd"/>
            <w:r>
              <w:rPr>
                <w:lang w:val="en-US"/>
              </w:rPr>
              <w:t xml:space="preserve"> Nabil </w:t>
            </w:r>
            <w:proofErr w:type="spellStart"/>
            <w:r>
              <w:rPr>
                <w:lang w:val="en-US"/>
              </w:rPr>
              <w:t>Hawari</w:t>
            </w:r>
            <w:proofErr w:type="spellEnd"/>
          </w:p>
        </w:tc>
      </w:tr>
    </w:tbl>
    <w:p w14:paraId="6EBE90E9" w14:textId="77777777" w:rsidR="00CE786F" w:rsidRDefault="00CE786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DF39E1" w14:paraId="4E6D2A2D" w14:textId="77777777" w:rsidTr="00DF39E1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67E4C2" w14:textId="77777777" w:rsidR="00DF39E1" w:rsidRDefault="00DF39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FB41A" w14:textId="77777777" w:rsidR="00DF39E1" w:rsidRDefault="00DF39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F39E1" w14:paraId="5277C6AE" w14:textId="77777777" w:rsidTr="00DF39E1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ED4B" w14:textId="77777777" w:rsidR="00DF39E1" w:rsidRDefault="00DF39E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11-20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3421" w14:textId="6DA854DF" w:rsidR="00DF39E1" w:rsidRDefault="00DF39E1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80DE23E" w14:textId="6EC730E3" w:rsidR="00DF39E1" w:rsidRDefault="00DF39E1" w:rsidP="00DF39E1"/>
    <w:p w14:paraId="6AAB63BB" w14:textId="72BF9BF7" w:rsidR="00DF39E1" w:rsidRPr="00DF39E1" w:rsidRDefault="00DF39E1" w:rsidP="00DF39E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Saya Sudah Belajar dan Mengerti dan Saya BISA</w:t>
      </w:r>
    </w:p>
    <w:p w14:paraId="25BD6B39" w14:textId="27AC3167" w:rsidR="00DF39E1" w:rsidRDefault="00DF39E1" w:rsidP="00DF39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DF39E1">
        <w:rPr>
          <w:rFonts w:cstheme="minorHAnsi"/>
          <w:sz w:val="24"/>
          <w:szCs w:val="24"/>
        </w:rPr>
        <w:t xml:space="preserve"> </w:t>
      </w:r>
      <w:proofErr w:type="spellStart"/>
      <w:r w:rsidRPr="00DF39E1">
        <w:rPr>
          <w:rFonts w:cstheme="minorHAnsi"/>
          <w:sz w:val="24"/>
          <w:szCs w:val="24"/>
          <w:lang w:val="en-US"/>
        </w:rPr>
        <w:t>Memahami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cstheme="minorHAnsi"/>
          <w:sz w:val="24"/>
          <w:szCs w:val="24"/>
          <w:lang w:val="en-US"/>
        </w:rPr>
        <w:t>bahwa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cstheme="minorHAnsi"/>
          <w:sz w:val="24"/>
          <w:szCs w:val="24"/>
          <w:lang w:val="en-US"/>
        </w:rPr>
        <w:t>tanda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cstheme="minorHAnsi"/>
          <w:sz w:val="24"/>
          <w:szCs w:val="24"/>
          <w:lang w:val="en-US"/>
        </w:rPr>
        <w:t>kurung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staples [] </w:t>
      </w:r>
      <w:proofErr w:type="spellStart"/>
      <w:r w:rsidRPr="00DF39E1">
        <w:rPr>
          <w:rFonts w:cstheme="minorHAnsi"/>
          <w:sz w:val="24"/>
          <w:szCs w:val="24"/>
          <w:lang w:val="en-US"/>
        </w:rPr>
        <w:t>merupakan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cstheme="minorHAnsi"/>
          <w:sz w:val="24"/>
          <w:szCs w:val="24"/>
          <w:lang w:val="en-US"/>
        </w:rPr>
        <w:t>ciri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cstheme="minorHAnsi"/>
          <w:sz w:val="24"/>
          <w:szCs w:val="24"/>
          <w:lang w:val="en-US"/>
        </w:rPr>
        <w:t>dari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array</w:t>
      </w:r>
    </w:p>
    <w:p w14:paraId="4CB37E63" w14:textId="17FA6EF8" w:rsidR="00DF39E1" w:rsidRPr="00DF39E1" w:rsidRDefault="00DF39E1" w:rsidP="00DF39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DF39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cstheme="minorHAnsi"/>
          <w:sz w:val="24"/>
          <w:szCs w:val="24"/>
          <w:lang w:val="en-US"/>
        </w:rPr>
        <w:t>Memahami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cstheme="minorHAnsi"/>
          <w:sz w:val="24"/>
          <w:szCs w:val="24"/>
          <w:lang w:val="en-US"/>
        </w:rPr>
        <w:t>bahwa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cstheme="minorHAnsi"/>
          <w:sz w:val="24"/>
          <w:szCs w:val="24"/>
          <w:lang w:val="en-US"/>
        </w:rPr>
        <w:t>anonymus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Pr="00DF39E1">
        <w:rPr>
          <w:rFonts w:cstheme="minorHAnsi"/>
          <w:sz w:val="24"/>
          <w:szCs w:val="24"/>
          <w:lang w:val="en-US"/>
        </w:rPr>
        <w:t>merupakan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Pr="00DF39E1">
        <w:rPr>
          <w:rFonts w:cstheme="minorHAnsi"/>
          <w:sz w:val="24"/>
          <w:szCs w:val="24"/>
          <w:lang w:val="en-US"/>
        </w:rPr>
        <w:t>tanpa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cstheme="minorHAnsi"/>
          <w:sz w:val="24"/>
          <w:szCs w:val="24"/>
          <w:lang w:val="en-US"/>
        </w:rPr>
        <w:t>nama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F39E1">
        <w:rPr>
          <w:rFonts w:cstheme="minorHAnsi"/>
          <w:sz w:val="24"/>
          <w:szCs w:val="24"/>
          <w:lang w:val="en-US"/>
        </w:rPr>
        <w:t>akan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cstheme="minorHAnsi"/>
          <w:sz w:val="24"/>
          <w:szCs w:val="24"/>
          <w:lang w:val="en-US"/>
        </w:rPr>
        <w:t>mengikut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cstheme="minorHAnsi"/>
          <w:sz w:val="24"/>
          <w:szCs w:val="24"/>
          <w:lang w:val="en-US"/>
        </w:rPr>
        <w:t>nama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cstheme="minorHAnsi"/>
          <w:sz w:val="24"/>
          <w:szCs w:val="24"/>
          <w:lang w:val="en-US"/>
        </w:rPr>
        <w:t>dari</w:t>
      </w:r>
      <w:proofErr w:type="spellEnd"/>
      <w:r w:rsidRPr="00DF39E1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Pr="00DF39E1">
        <w:rPr>
          <w:rFonts w:cstheme="minorHAnsi"/>
          <w:sz w:val="24"/>
          <w:szCs w:val="24"/>
          <w:lang w:val="en-US"/>
        </w:rPr>
        <w:t>pembuatnya</w:t>
      </w:r>
      <w:proofErr w:type="spellEnd"/>
      <w:r w:rsidRPr="00DF39E1">
        <w:rPr>
          <w:rFonts w:cstheme="minorHAnsi"/>
          <w:sz w:val="24"/>
          <w:szCs w:val="24"/>
          <w:lang w:val="en-US"/>
        </w:rPr>
        <w:t>.</w:t>
      </w:r>
    </w:p>
    <w:p w14:paraId="13F00999" w14:textId="1C274071" w:rsidR="00DF39E1" w:rsidRPr="00DF39E1" w:rsidRDefault="00DF39E1" w:rsidP="00DF39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DF39E1">
        <w:rPr>
          <w:rFonts w:ascii="Calibri" w:eastAsia="Calibri" w:hAnsi="Calibri" w:cs="Calibri"/>
          <w:sz w:val="24"/>
          <w:szCs w:val="24"/>
          <w:lang w:val="en-US"/>
        </w:rPr>
        <w:t>Memahami</w:t>
      </w:r>
      <w:proofErr w:type="spellEnd"/>
      <w:r w:rsidRPr="00DF39E1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ascii="Calibri" w:eastAsia="Calibri" w:hAnsi="Calibri" w:cs="Calibri"/>
          <w:sz w:val="24"/>
          <w:szCs w:val="24"/>
          <w:lang w:val="en-US"/>
        </w:rPr>
        <w:t>bahwa</w:t>
      </w:r>
      <w:proofErr w:type="spellEnd"/>
      <w:r w:rsidRPr="00DF39E1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ascii="Calibri" w:eastAsia="Calibri" w:hAnsi="Calibri" w:cs="Calibri"/>
          <w:sz w:val="24"/>
          <w:szCs w:val="24"/>
          <w:lang w:val="en-US"/>
        </w:rPr>
        <w:t>objek</w:t>
      </w:r>
      <w:proofErr w:type="spellEnd"/>
      <w:r w:rsidRPr="00DF39E1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ascii="Calibri" w:eastAsia="Calibri" w:hAnsi="Calibri" w:cs="Calibri"/>
          <w:sz w:val="24"/>
          <w:szCs w:val="24"/>
          <w:lang w:val="en-US"/>
        </w:rPr>
        <w:t>merupakan</w:t>
      </w:r>
      <w:proofErr w:type="spellEnd"/>
      <w:r w:rsidRPr="00DF39E1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ascii="Calibri" w:eastAsia="Calibri" w:hAnsi="Calibri" w:cs="Calibri"/>
          <w:sz w:val="24"/>
          <w:szCs w:val="24"/>
          <w:lang w:val="en-US"/>
        </w:rPr>
        <w:t>tipe</w:t>
      </w:r>
      <w:proofErr w:type="spellEnd"/>
      <w:r w:rsidRPr="00DF39E1">
        <w:rPr>
          <w:rFonts w:ascii="Calibri" w:eastAsia="Calibri" w:hAnsi="Calibri" w:cs="Calibri"/>
          <w:sz w:val="24"/>
          <w:szCs w:val="24"/>
          <w:lang w:val="en-US"/>
        </w:rPr>
        <w:t xml:space="preserve"> data yang </w:t>
      </w:r>
      <w:proofErr w:type="spellStart"/>
      <w:r w:rsidRPr="00DF39E1">
        <w:rPr>
          <w:rFonts w:ascii="Calibri" w:eastAsia="Calibri" w:hAnsi="Calibri" w:cs="Calibri"/>
          <w:sz w:val="24"/>
          <w:szCs w:val="24"/>
          <w:lang w:val="en-US"/>
        </w:rPr>
        <w:t>bisa</w:t>
      </w:r>
      <w:proofErr w:type="spellEnd"/>
      <w:r w:rsidRPr="00DF39E1">
        <w:rPr>
          <w:rFonts w:ascii="Calibri" w:eastAsia="Calibri" w:hAnsi="Calibri" w:cs="Calibri"/>
          <w:sz w:val="24"/>
          <w:szCs w:val="24"/>
          <w:lang w:val="en-US"/>
        </w:rPr>
        <w:t xml:space="preserve"> di </w:t>
      </w:r>
      <w:proofErr w:type="spellStart"/>
      <w:r w:rsidRPr="00DF39E1">
        <w:rPr>
          <w:rFonts w:ascii="Calibri" w:eastAsia="Calibri" w:hAnsi="Calibri" w:cs="Calibri"/>
          <w:sz w:val="24"/>
          <w:szCs w:val="24"/>
          <w:lang w:val="en-US"/>
        </w:rPr>
        <w:t>isi</w:t>
      </w:r>
      <w:proofErr w:type="spellEnd"/>
      <w:r w:rsidRPr="00DF39E1">
        <w:rPr>
          <w:rFonts w:ascii="Calibri" w:eastAsia="Calibri" w:hAnsi="Calibri" w:cs="Calibri"/>
          <w:sz w:val="24"/>
          <w:szCs w:val="24"/>
          <w:lang w:val="en-US"/>
        </w:rPr>
        <w:t xml:space="preserve"> oleh </w:t>
      </w:r>
      <w:proofErr w:type="spellStart"/>
      <w:r w:rsidRPr="00DF39E1">
        <w:rPr>
          <w:rFonts w:ascii="Calibri" w:eastAsia="Calibri" w:hAnsi="Calibri" w:cs="Calibri"/>
          <w:sz w:val="24"/>
          <w:szCs w:val="24"/>
          <w:lang w:val="en-US"/>
        </w:rPr>
        <w:t>berbagai</w:t>
      </w:r>
      <w:proofErr w:type="spellEnd"/>
      <w:r w:rsidRPr="00DF39E1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ascii="Calibri" w:eastAsia="Calibri" w:hAnsi="Calibri" w:cs="Calibri"/>
          <w:sz w:val="24"/>
          <w:szCs w:val="24"/>
          <w:lang w:val="en-US"/>
        </w:rPr>
        <w:t>macam</w:t>
      </w:r>
      <w:proofErr w:type="spellEnd"/>
      <w:r w:rsidRPr="00DF39E1">
        <w:rPr>
          <w:rFonts w:ascii="Calibri" w:eastAsia="Calibri" w:hAnsi="Calibri" w:cs="Calibri"/>
          <w:sz w:val="24"/>
          <w:szCs w:val="24"/>
          <w:lang w:val="en-US"/>
        </w:rPr>
        <w:t xml:space="preserve"> data </w:t>
      </w:r>
      <w:proofErr w:type="spellStart"/>
      <w:r w:rsidRPr="00DF39E1">
        <w:rPr>
          <w:rFonts w:ascii="Calibri" w:eastAsia="Calibri" w:hAnsi="Calibri" w:cs="Calibri"/>
          <w:sz w:val="24"/>
          <w:szCs w:val="24"/>
          <w:lang w:val="en-US"/>
        </w:rPr>
        <w:t>bisa</w:t>
      </w:r>
      <w:proofErr w:type="spellEnd"/>
      <w:r w:rsidRPr="00DF39E1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proofErr w:type="gramStart"/>
      <w:r w:rsidRPr="00DF39E1">
        <w:rPr>
          <w:rFonts w:ascii="Calibri" w:eastAsia="Calibri" w:hAnsi="Calibri" w:cs="Calibri"/>
          <w:sz w:val="24"/>
          <w:szCs w:val="24"/>
          <w:lang w:val="en-US"/>
        </w:rPr>
        <w:t>array,string</w:t>
      </w:r>
      <w:proofErr w:type="gramEnd"/>
      <w:r w:rsidRPr="00DF39E1">
        <w:rPr>
          <w:rFonts w:ascii="Calibri" w:eastAsia="Calibri" w:hAnsi="Calibri" w:cs="Calibri"/>
          <w:sz w:val="24"/>
          <w:szCs w:val="24"/>
          <w:lang w:val="en-US"/>
        </w:rPr>
        <w:t>,integer,function,boolean</w:t>
      </w:r>
      <w:proofErr w:type="spellEnd"/>
      <w:r w:rsidRPr="00DF39E1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DF39E1">
        <w:rPr>
          <w:rFonts w:ascii="Calibri" w:eastAsia="Calibri" w:hAnsi="Calibri" w:cs="Calibri"/>
          <w:sz w:val="24"/>
          <w:szCs w:val="24"/>
          <w:lang w:val="en-US"/>
        </w:rPr>
        <w:t>dsb</w:t>
      </w:r>
      <w:proofErr w:type="spellEnd"/>
      <w:r w:rsidRPr="00DF39E1">
        <w:rPr>
          <w:rFonts w:ascii="Calibri" w:eastAsia="Calibri" w:hAnsi="Calibri" w:cs="Calibri"/>
          <w:sz w:val="24"/>
          <w:szCs w:val="24"/>
          <w:lang w:val="en-US"/>
        </w:rPr>
        <w:t>.</w:t>
      </w:r>
    </w:p>
    <w:p w14:paraId="28DFE454" w14:textId="5CA87F84" w:rsidR="00DF39E1" w:rsidRPr="00F16EB3" w:rsidRDefault="00F16EB3" w:rsidP="00DF39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Memahami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bahwa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 xml:space="preserve"> event </w:t>
      </w: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merupakan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 xml:space="preserve"> signal </w:t>
      </w: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apabila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sesuatu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terjadi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 xml:space="preserve"> pada </w:t>
      </w: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elemen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javaScript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 xml:space="preserve"> DOM (</w:t>
      </w: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apabila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ada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elemen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yg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 xml:space="preserve"> di </w:t>
      </w: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klik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F16EB3">
        <w:rPr>
          <w:rFonts w:ascii="Calibri" w:eastAsia="Calibri" w:hAnsi="Calibri" w:cs="Calibri"/>
          <w:sz w:val="24"/>
          <w:szCs w:val="24"/>
          <w:lang w:val="en-US"/>
        </w:rPr>
        <w:t>dsb</w:t>
      </w:r>
      <w:proofErr w:type="spellEnd"/>
      <w:r w:rsidRPr="00F16EB3">
        <w:rPr>
          <w:rFonts w:ascii="Calibri" w:eastAsia="Calibri" w:hAnsi="Calibri" w:cs="Calibri"/>
          <w:sz w:val="24"/>
          <w:szCs w:val="24"/>
          <w:lang w:val="en-US"/>
        </w:rPr>
        <w:t>).</w:t>
      </w:r>
    </w:p>
    <w:p w14:paraId="4730CF95" w14:textId="0D9612FC" w:rsidR="00F16EB3" w:rsidRDefault="00F16EB3" w:rsidP="00DF39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Memahami,untuk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seluruh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array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perulangan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/loop for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meletakkan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array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nantinya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5162F841" w14:textId="18CC72DB" w:rsidR="00F16EB3" w:rsidRPr="00F16EB3" w:rsidRDefault="00F16EB3" w:rsidP="00DF39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parsefloat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decimal</w:t>
      </w:r>
    </w:p>
    <w:p w14:paraId="765EF0FB" w14:textId="23FF07D4" w:rsidR="00F16EB3" w:rsidRPr="00F16EB3" w:rsidRDefault="00F16EB3" w:rsidP="00DF39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&lt;script&gt;&lt;/script&gt; yang di </w:t>
      </w:r>
      <w:proofErr w:type="spellStart"/>
      <w:r>
        <w:rPr>
          <w:lang w:val="en-US"/>
        </w:rPr>
        <w:t>letakan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body</w:t>
      </w:r>
    </w:p>
    <w:p w14:paraId="535008C1" w14:textId="77777777" w:rsidR="00F16EB3" w:rsidRPr="00F16EB3" w:rsidRDefault="00F16EB3" w:rsidP="00F16E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16EB3">
        <w:rPr>
          <w:lang w:val="en-US"/>
        </w:rPr>
        <w:t>cara</w:t>
      </w:r>
      <w:proofErr w:type="spellEnd"/>
      <w:r w:rsidRPr="00F16EB3">
        <w:rPr>
          <w:lang w:val="en-US"/>
        </w:rPr>
        <w:t xml:space="preserve"> </w:t>
      </w:r>
      <w:proofErr w:type="spellStart"/>
      <w:r w:rsidRPr="00F16EB3">
        <w:rPr>
          <w:lang w:val="en-US"/>
        </w:rPr>
        <w:t>penulisan</w:t>
      </w:r>
      <w:proofErr w:type="spellEnd"/>
      <w:r w:rsidRPr="00F16EB3">
        <w:rPr>
          <w:lang w:val="en-US"/>
        </w:rPr>
        <w:t xml:space="preserve"> </w:t>
      </w:r>
      <w:proofErr w:type="spellStart"/>
      <w:r w:rsidRPr="00F16EB3">
        <w:rPr>
          <w:lang w:val="en-US"/>
        </w:rPr>
        <w:t>onclik</w:t>
      </w:r>
      <w:proofErr w:type="spellEnd"/>
      <w:r w:rsidRPr="00F16EB3">
        <w:rPr>
          <w:lang w:val="en-US"/>
        </w:rPr>
        <w:t xml:space="preserve"> </w:t>
      </w:r>
      <w:proofErr w:type="spellStart"/>
      <w:r w:rsidRPr="00F16EB3">
        <w:rPr>
          <w:lang w:val="en-US"/>
        </w:rPr>
        <w:t>adalah</w:t>
      </w:r>
      <w:proofErr w:type="spellEnd"/>
      <w:r w:rsidRPr="00F16EB3">
        <w:rPr>
          <w:lang w:val="en-US"/>
        </w:rPr>
        <w:t xml:space="preserve"> </w:t>
      </w:r>
      <w:proofErr w:type="spellStart"/>
      <w:proofErr w:type="gramStart"/>
      <w:r w:rsidRPr="00F16EB3">
        <w:rPr>
          <w:lang w:val="en-US"/>
        </w:rPr>
        <w:t>namaid.onclick</w:t>
      </w:r>
      <w:proofErr w:type="spellEnd"/>
      <w:proofErr w:type="gramEnd"/>
      <w:r w:rsidRPr="00F16EB3">
        <w:rPr>
          <w:lang w:val="en-US"/>
        </w:rPr>
        <w:t>=function(){}</w:t>
      </w:r>
    </w:p>
    <w:p w14:paraId="09DC2882" w14:textId="77777777" w:rsidR="00F16EB3" w:rsidRPr="00DF39E1" w:rsidRDefault="00F16EB3" w:rsidP="00F16EB3">
      <w:pPr>
        <w:pStyle w:val="ListParagraph"/>
        <w:rPr>
          <w:rFonts w:cstheme="minorHAnsi"/>
          <w:sz w:val="24"/>
          <w:szCs w:val="24"/>
          <w:lang w:val="en-US"/>
        </w:rPr>
      </w:pPr>
    </w:p>
    <w:p w14:paraId="61C9FCD1" w14:textId="77777777" w:rsidR="00F16EB3" w:rsidRDefault="00F16EB3" w:rsidP="00F16EB3">
      <w:pPr>
        <w:rPr>
          <w:b/>
          <w:bCs/>
        </w:rPr>
      </w:pPr>
      <w:r>
        <w:rPr>
          <w:b/>
          <w:bCs/>
        </w:rPr>
        <w:t>Saya Belum Mengerti</w:t>
      </w:r>
    </w:p>
    <w:p w14:paraId="1CF4BB84" w14:textId="03CE1FA8" w:rsidR="00F16EB3" w:rsidRDefault="00F16EB3" w:rsidP="00F16EB3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eventlistener</w:t>
      </w:r>
      <w:proofErr w:type="spellEnd"/>
    </w:p>
    <w:p w14:paraId="73CA6568" w14:textId="77777777" w:rsidR="00F16EB3" w:rsidRDefault="00F16EB3" w:rsidP="00F16EB3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defer</w:t>
      </w:r>
    </w:p>
    <w:p w14:paraId="36A1384C" w14:textId="54617F7D" w:rsidR="00F16EB3" w:rsidRPr="00F16EB3" w:rsidRDefault="00F16EB3" w:rsidP="00F16EB3">
      <w:pPr>
        <w:rPr>
          <w:lang w:val="en-US"/>
        </w:rPr>
      </w:pPr>
      <w:r>
        <w:t xml:space="preserve">3.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async</w:t>
      </w:r>
    </w:p>
    <w:p w14:paraId="1FCA384D" w14:textId="77777777" w:rsidR="00DF39E1" w:rsidRPr="00DF39E1" w:rsidRDefault="00DF39E1">
      <w:pPr>
        <w:rPr>
          <w:lang w:val="en-US"/>
        </w:rPr>
      </w:pPr>
    </w:p>
    <w:sectPr w:rsidR="00DF39E1" w:rsidRPr="00DF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376FB"/>
    <w:multiLevelType w:val="hybridMultilevel"/>
    <w:tmpl w:val="4BD2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E1"/>
    <w:rsid w:val="00CE786F"/>
    <w:rsid w:val="00DF39E1"/>
    <w:rsid w:val="00F1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0399"/>
  <w15:chartTrackingRefBased/>
  <w15:docId w15:val="{4A6BB3B8-C8D3-4801-B7C2-8F426E54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39E1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3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9E1"/>
    <w:rPr>
      <w:lang w:val="id-ID"/>
    </w:rPr>
  </w:style>
  <w:style w:type="table" w:styleId="TableGrid">
    <w:name w:val="Table Grid"/>
    <w:basedOn w:val="TableNormal"/>
    <w:uiPriority w:val="39"/>
    <w:rsid w:val="00DF39E1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2021-01-22T19:59:00Z</dcterms:created>
  <dcterms:modified xsi:type="dcterms:W3CDTF">2021-01-22T20:17:00Z</dcterms:modified>
</cp:coreProperties>
</file>