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DF5F" w14:textId="77777777" w:rsidR="00AE2A89" w:rsidRPr="00AE2A89" w:rsidRDefault="00AE2A89" w:rsidP="00AE2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How I Automated Data Annotation with LLMs (and Why It’s Awesome)</w:t>
      </w:r>
    </w:p>
    <w:p w14:paraId="7DF21B38" w14:textId="77777777" w:rsidR="00AE2A89" w:rsidRPr="00AE2A89" w:rsidRDefault="00AE2A89" w:rsidP="00AE2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the world of AI and data science, automating tasks is a game-changer, especially when it comes to data annotation. For this project, I set out to automate the categorization of research papers scraped from the </w:t>
      </w:r>
      <w:proofErr w:type="spellStart"/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NeurIPS</w:t>
      </w:r>
      <w:proofErr w:type="spellEnd"/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conference website using a powerful tool—Google Gemini, a Large Language Model (LLM).</w:t>
      </w:r>
    </w:p>
    <w:p w14:paraId="4C0B4022" w14:textId="77777777" w:rsidR="00AE2A89" w:rsidRPr="00AE2A89" w:rsidRDefault="00AE2A89" w:rsidP="00AE2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The Process: From Scraping to Classification</w:t>
      </w:r>
    </w:p>
    <w:p w14:paraId="66A83DE1" w14:textId="77777777" w:rsidR="00AE2A89" w:rsidRPr="00AE2A89" w:rsidRDefault="00AE2A89" w:rsidP="00AE2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 began by scraping metadata (titles, authors, abstracts) from </w:t>
      </w:r>
      <w:proofErr w:type="spellStart"/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NeurIPS</w:t>
      </w:r>
      <w:proofErr w:type="spellEnd"/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papers using Python and tools like </w:t>
      </w:r>
      <w:proofErr w:type="spellStart"/>
      <w:r w:rsidRPr="00AE2A89">
        <w:rPr>
          <w:rFonts w:ascii="Courier New" w:eastAsia="Times New Roman" w:hAnsi="Courier New" w:cs="Courier New"/>
          <w:sz w:val="20"/>
          <w:szCs w:val="20"/>
          <w:lang w:val="en-PK" w:eastAsia="en-PK"/>
        </w:rPr>
        <w:t>aiohttp</w:t>
      </w:r>
      <w:proofErr w:type="spellEnd"/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proofErr w:type="spellStart"/>
      <w:r w:rsidRPr="00AE2A89">
        <w:rPr>
          <w:rFonts w:ascii="Courier New" w:eastAsia="Times New Roman" w:hAnsi="Courier New" w:cs="Courier New"/>
          <w:sz w:val="20"/>
          <w:szCs w:val="20"/>
          <w:lang w:val="en-PK" w:eastAsia="en-PK"/>
        </w:rPr>
        <w:t>BeautifulSoup</w:t>
      </w:r>
      <w:proofErr w:type="spellEnd"/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Once I had the data, it was time to classify each paper into one of these categories: </w:t>
      </w:r>
      <w:r w:rsidRPr="00AE2A8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Deep Learning, Computer Vision, Reinforcement Learning, NLP, and Optimization</w:t>
      </w: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5F5ABF4C" w14:textId="77777777" w:rsidR="00AE2A89" w:rsidRPr="00AE2A89" w:rsidRDefault="00AE2A89" w:rsidP="00AE2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Here’s where Google Gemini came in. I sent each paper’s title and abstract to the Gemini API and asked it to classify the paper. It then returned a category, and I stored that info in a CSV file.</w:t>
      </w:r>
    </w:p>
    <w:p w14:paraId="3769A94A" w14:textId="77777777" w:rsidR="00AE2A89" w:rsidRPr="00AE2A89" w:rsidRDefault="00AE2A89" w:rsidP="00AE2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Challenges and How I Tackled Them</w:t>
      </w:r>
    </w:p>
    <w:p w14:paraId="6B905E30" w14:textId="77777777" w:rsidR="00AE2A89" w:rsidRPr="00AE2A89" w:rsidRDefault="00AE2A89" w:rsidP="00AE2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Scraping Issues</w:t>
      </w: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Handling missing data and managing timeouts for large amounts of information was tricky, but I worked around it by implementing robust error handling.</w:t>
      </w:r>
    </w:p>
    <w:p w14:paraId="1C7A3D44" w14:textId="77777777" w:rsidR="00AE2A89" w:rsidRPr="00AE2A89" w:rsidRDefault="00AE2A89" w:rsidP="00AE2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API Classifications</w:t>
      </w: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I had to make sure the API responses were accurate and handled any potential errors, like rate limits or timeouts. A bit of tweaking with prompts made all the difference.</w:t>
      </w:r>
    </w:p>
    <w:p w14:paraId="188D2DDA" w14:textId="77777777" w:rsidR="00AE2A89" w:rsidRPr="00AE2A89" w:rsidRDefault="00AE2A89" w:rsidP="00AE2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Storing Results</w:t>
      </w: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Updating the CSV file without any hiccups required attention to detail, especially with handling large-scale data.</w:t>
      </w:r>
    </w:p>
    <w:p w14:paraId="7B24B6FE" w14:textId="77777777" w:rsidR="00AE2A89" w:rsidRPr="00AE2A89" w:rsidRDefault="00AE2A89" w:rsidP="00AE2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Results: What I Learned</w:t>
      </w:r>
    </w:p>
    <w:p w14:paraId="4A8D3452" w14:textId="77777777" w:rsidR="00AE2A89" w:rsidRPr="00AE2A89" w:rsidRDefault="00AE2A89" w:rsidP="00AE2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Time-Saving</w:t>
      </w: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Automating the annotation saved tons of time that would otherwise be spent manually classifying papers.</w:t>
      </w:r>
    </w:p>
    <w:p w14:paraId="261D05FB" w14:textId="77777777" w:rsidR="00AE2A89" w:rsidRPr="00AE2A89" w:rsidRDefault="00AE2A89" w:rsidP="00AE2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Scalability</w:t>
      </w: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I now have a system that can handle tons of new papers without breaking a sweat.</w:t>
      </w:r>
    </w:p>
    <w:p w14:paraId="427B4001" w14:textId="77777777" w:rsidR="00AE2A89" w:rsidRPr="00AE2A89" w:rsidRDefault="00AE2A89" w:rsidP="00AE2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 Structured Dataset</w:t>
      </w: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With papers categorized, I can now easily </w:t>
      </w:r>
      <w:proofErr w:type="spellStart"/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analyze</w:t>
      </w:r>
      <w:proofErr w:type="spellEnd"/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research trends and categorize papers by topic.</w:t>
      </w:r>
    </w:p>
    <w:p w14:paraId="0D534DB1" w14:textId="77777777" w:rsidR="00AE2A89" w:rsidRPr="00AE2A89" w:rsidRDefault="00AE2A89" w:rsidP="00AE2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Key Takeaways</w:t>
      </w:r>
    </w:p>
    <w:p w14:paraId="4FD84548" w14:textId="77777777" w:rsidR="00AE2A89" w:rsidRPr="00AE2A89" w:rsidRDefault="00AE2A89" w:rsidP="00AE2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Automating Annotation</w:t>
      </w: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Using LLMs like Google Gemini for text classification is super powerful and efficient.</w:t>
      </w:r>
    </w:p>
    <w:p w14:paraId="36E6CE06" w14:textId="77777777" w:rsidR="00AE2A89" w:rsidRPr="00AE2A89" w:rsidRDefault="00AE2A89" w:rsidP="00AE2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Challenges</w:t>
      </w: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From scraping hiccups to fine-tuning the API, there were definitely some challenges, but it was worth it.</w:t>
      </w:r>
    </w:p>
    <w:p w14:paraId="4F7A811D" w14:textId="77777777" w:rsidR="00AE2A89" w:rsidRPr="00AE2A89" w:rsidRDefault="00AE2A89" w:rsidP="00AE2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Future Improvements</w:t>
      </w: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I plan to add more categories and refine the prompts to get even better results.</w:t>
      </w:r>
    </w:p>
    <w:p w14:paraId="29B81392" w14:textId="77777777" w:rsidR="00AE2A89" w:rsidRPr="00AE2A89" w:rsidRDefault="00AE2A89" w:rsidP="00AE2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ED7D040">
          <v:rect id="_x0000_i1025" style="width:0;height:1.5pt" o:hralign="center" o:hrstd="t" o:hr="t" fillcolor="#a0a0a0" stroked="f"/>
        </w:pict>
      </w:r>
    </w:p>
    <w:p w14:paraId="15D3A04F" w14:textId="77777777" w:rsidR="00AE2A89" w:rsidRPr="00AE2A89" w:rsidRDefault="00AE2A89" w:rsidP="00AE2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E2A8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In the end, I was able to automate the annotation process, saving time and organizing the research papers in a way that’s useful for deeper analysis. If you’re working on a similar project, using LLMs for classification can make your life a whole lot easier!</w:t>
      </w:r>
    </w:p>
    <w:p w14:paraId="735BDA8D" w14:textId="77777777" w:rsidR="00EF07F1" w:rsidRDefault="00EF07F1"/>
    <w:sectPr w:rsidR="00EF0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0660"/>
    <w:multiLevelType w:val="multilevel"/>
    <w:tmpl w:val="989A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15959"/>
    <w:multiLevelType w:val="multilevel"/>
    <w:tmpl w:val="0ECC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43E78"/>
    <w:multiLevelType w:val="multilevel"/>
    <w:tmpl w:val="6B84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89"/>
    <w:rsid w:val="00AE2A89"/>
    <w:rsid w:val="00EF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A13F"/>
  <w15:chartTrackingRefBased/>
  <w15:docId w15:val="{A2A9901C-0A40-48BB-8E10-B20F5940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2A89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Strong">
    <w:name w:val="Strong"/>
    <w:basedOn w:val="DefaultParagraphFont"/>
    <w:uiPriority w:val="22"/>
    <w:qFormat/>
    <w:rsid w:val="00AE2A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AE2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Marsad Saqib</dc:creator>
  <cp:keywords/>
  <dc:description/>
  <cp:lastModifiedBy>Marsad Saqib</cp:lastModifiedBy>
  <cp:revision>1</cp:revision>
  <dcterms:created xsi:type="dcterms:W3CDTF">2025-02-18T16:29:00Z</dcterms:created>
  <dcterms:modified xsi:type="dcterms:W3CDTF">2025-02-18T16:30:00Z</dcterms:modified>
</cp:coreProperties>
</file>