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7D5" w:rsidRPr="006967D5" w:rsidRDefault="006967D5" w:rsidP="006967D5">
      <w:pPr>
        <w:rPr>
          <w:lang w:val="ro-RO"/>
        </w:rPr>
      </w:pPr>
      <w:r w:rsidRPr="006967D5">
        <w:rPr>
          <w:lang w:val="ro-RO"/>
        </w:rPr>
        <w:t>Abstract</w:t>
      </w:r>
    </w:p>
    <w:p w:rsidR="006967D5" w:rsidRDefault="006967D5" w:rsidP="006967D5">
      <w:pPr>
        <w:rPr>
          <w:lang w:val="ro-RO"/>
        </w:rPr>
      </w:pPr>
      <w:r w:rsidRPr="006967D5">
        <w:rPr>
          <w:lang w:val="ro-RO"/>
        </w:rPr>
        <w:t xml:space="preserve">Somnul este o parte necesara si obligatorie a </w:t>
      </w:r>
      <w:r w:rsidR="007D010E" w:rsidRPr="006967D5">
        <w:rPr>
          <w:lang w:val="ro-RO"/>
        </w:rPr>
        <w:t>fiecărei</w:t>
      </w:r>
      <w:r w:rsidR="00FC6BA1">
        <w:rPr>
          <w:lang w:val="ro-RO"/>
        </w:rPr>
        <w:t xml:space="preserve"> zile din viaț</w:t>
      </w:r>
      <w:r w:rsidRPr="006967D5">
        <w:rPr>
          <w:lang w:val="ro-RO"/>
        </w:rPr>
        <w:t xml:space="preserve">a </w:t>
      </w:r>
      <w:r w:rsidR="00FC6BA1" w:rsidRPr="006967D5">
        <w:rPr>
          <w:lang w:val="ro-RO"/>
        </w:rPr>
        <w:t>noastră</w:t>
      </w:r>
      <w:r w:rsidRPr="006967D5">
        <w:rPr>
          <w:lang w:val="ro-RO"/>
        </w:rPr>
        <w:t xml:space="preserve">, </w:t>
      </w:r>
      <w:r w:rsidR="00FC6BA1" w:rsidRPr="006967D5">
        <w:rPr>
          <w:lang w:val="ro-RO"/>
        </w:rPr>
        <w:t>însă</w:t>
      </w:r>
      <w:r w:rsidRPr="006967D5">
        <w:rPr>
          <w:lang w:val="ro-RO"/>
        </w:rPr>
        <w:t xml:space="preserve"> exista diferite </w:t>
      </w:r>
      <w:r w:rsidR="00FC6BA1" w:rsidRPr="006967D5">
        <w:rPr>
          <w:lang w:val="ro-RO"/>
        </w:rPr>
        <w:t>afecțiuni</w:t>
      </w:r>
      <w:r w:rsidRPr="006967D5">
        <w:rPr>
          <w:lang w:val="ro-RO"/>
        </w:rPr>
        <w:t xml:space="preserve"> ce pot afecta calitatea acestuia, odihna propriu-zisa, din timpul </w:t>
      </w:r>
      <w:r w:rsidR="00FC6BA1" w:rsidRPr="006967D5">
        <w:rPr>
          <w:lang w:val="ro-RO"/>
        </w:rPr>
        <w:t>nopții</w:t>
      </w:r>
      <w:r w:rsidRPr="006967D5">
        <w:rPr>
          <w:lang w:val="ro-RO"/>
        </w:rPr>
        <w:t xml:space="preserve"> si pot avea </w:t>
      </w:r>
      <w:r w:rsidR="00FC6BA1" w:rsidRPr="006967D5">
        <w:rPr>
          <w:lang w:val="ro-RO"/>
        </w:rPr>
        <w:t>consecințe</w:t>
      </w:r>
      <w:r w:rsidRPr="006967D5">
        <w:rPr>
          <w:lang w:val="ro-RO"/>
        </w:rPr>
        <w:t xml:space="preserve"> asupra </w:t>
      </w:r>
      <w:r w:rsidR="00FC6BA1" w:rsidRPr="006967D5">
        <w:rPr>
          <w:lang w:val="ro-RO"/>
        </w:rPr>
        <w:t>vieții</w:t>
      </w:r>
      <w:r w:rsidRPr="006967D5">
        <w:rPr>
          <w:lang w:val="ro-RO"/>
        </w:rPr>
        <w:t xml:space="preserve"> individului. Un indiciu al </w:t>
      </w:r>
      <w:r w:rsidR="00FC6BA1" w:rsidRPr="006967D5">
        <w:rPr>
          <w:lang w:val="ro-RO"/>
        </w:rPr>
        <w:t>calității</w:t>
      </w:r>
      <w:r w:rsidRPr="006967D5">
        <w:rPr>
          <w:lang w:val="ro-RO"/>
        </w:rPr>
        <w:t xml:space="preserve"> somnului este activitatea motorie sau </w:t>
      </w:r>
      <w:r w:rsidR="00FC6BA1" w:rsidRPr="006967D5">
        <w:rPr>
          <w:lang w:val="ro-RO"/>
        </w:rPr>
        <w:t>mișcările</w:t>
      </w:r>
      <w:r w:rsidRPr="006967D5">
        <w:rPr>
          <w:lang w:val="ro-RO"/>
        </w:rPr>
        <w:t xml:space="preserve"> pe care le facem in timpul somnului. Un studiu publicat in 2014, face o serie de </w:t>
      </w:r>
      <w:r w:rsidR="00FC6BA1" w:rsidRPr="006967D5">
        <w:rPr>
          <w:lang w:val="ro-RO"/>
        </w:rPr>
        <w:t>observații</w:t>
      </w:r>
      <w:r w:rsidRPr="006967D5">
        <w:rPr>
          <w:lang w:val="ro-RO"/>
        </w:rPr>
        <w:t xml:space="preserve"> care arata </w:t>
      </w:r>
      <w:r w:rsidR="00FC6BA1" w:rsidRPr="006967D5">
        <w:rPr>
          <w:lang w:val="ro-RO"/>
        </w:rPr>
        <w:t>corelația</w:t>
      </w:r>
      <w:r w:rsidRPr="006967D5">
        <w:rPr>
          <w:lang w:val="ro-RO"/>
        </w:rPr>
        <w:t xml:space="preserve"> </w:t>
      </w:r>
      <w:r w:rsidR="00FC6BA1">
        <w:rPr>
          <w:lang w:val="ro-RO"/>
        </w:rPr>
        <w:t>între</w:t>
      </w:r>
      <w:r w:rsidRPr="006967D5">
        <w:rPr>
          <w:lang w:val="ro-RO"/>
        </w:rPr>
        <w:t xml:space="preserve"> </w:t>
      </w:r>
      <w:r w:rsidR="00FC6BA1" w:rsidRPr="006967D5">
        <w:rPr>
          <w:lang w:val="ro-RO"/>
        </w:rPr>
        <w:t>afecțiuni</w:t>
      </w:r>
      <w:r w:rsidRPr="006967D5">
        <w:rPr>
          <w:lang w:val="ro-RO"/>
        </w:rPr>
        <w:t xml:space="preserve"> psihologice si lipsa somnului, cu </w:t>
      </w:r>
      <w:r w:rsidR="00FC6BA1" w:rsidRPr="006967D5">
        <w:rPr>
          <w:lang w:val="ro-RO"/>
        </w:rPr>
        <w:t>creșterea</w:t>
      </w:r>
      <w:r w:rsidRPr="006967D5">
        <w:rPr>
          <w:lang w:val="ro-RO"/>
        </w:rPr>
        <w:t xml:space="preserve"> </w:t>
      </w:r>
      <w:r w:rsidR="00FC6BA1" w:rsidRPr="006967D5">
        <w:rPr>
          <w:lang w:val="ro-RO"/>
        </w:rPr>
        <w:t>mișcărilor</w:t>
      </w:r>
      <w:r w:rsidRPr="006967D5">
        <w:rPr>
          <w:lang w:val="ro-RO"/>
        </w:rPr>
        <w:t xml:space="preserve"> in timpul somnului, studiu realizat </w:t>
      </w:r>
      <w:r w:rsidR="00FC6BA1">
        <w:rPr>
          <w:lang w:val="ro-RO"/>
        </w:rPr>
        <w:t xml:space="preserve">pe grupuri de copii și adolescenți </w:t>
      </w:r>
      <w:r w:rsidRPr="006967D5">
        <w:rPr>
          <w:lang w:val="ro-RO"/>
        </w:rPr>
        <w:t xml:space="preserve">[1]. </w:t>
      </w:r>
      <w:r w:rsidR="00FC6BA1">
        <w:rPr>
          <w:lang w:val="ro-RO"/>
        </w:rPr>
        <w:t>Dispozitivul prezentat în acest articol va monitoriza activitatea motorie din timpul somnului. Acesta este compus dintr-o placă de dezvoltare Arduino uno, o matrice de senzori de presiune și un PC. Dispozitivul va oferi informații despre numărul aproximativ al mișcărilor din timpul</w:t>
      </w:r>
      <w:r w:rsidR="00363BAB">
        <w:rPr>
          <w:lang w:val="ro-RO"/>
        </w:rPr>
        <w:t xml:space="preserve"> somnului, durata și momentul de</w:t>
      </w:r>
      <w:r w:rsidR="00FC6BA1">
        <w:rPr>
          <w:lang w:val="ro-RO"/>
        </w:rPr>
        <w:t xml:space="preserve"> timp în care apare cea mai mare activitate motorie.</w:t>
      </w:r>
      <w:r w:rsidRPr="006967D5">
        <w:rPr>
          <w:lang w:val="ro-RO"/>
        </w:rPr>
        <w:t xml:space="preserve"> </w:t>
      </w:r>
    </w:p>
    <w:p w:rsidR="006967D5" w:rsidRDefault="006967D5" w:rsidP="006967D5">
      <w:pPr>
        <w:rPr>
          <w:lang w:val="ro-RO"/>
        </w:rPr>
      </w:pPr>
    </w:p>
    <w:p w:rsidR="006967D5" w:rsidRPr="006967D5" w:rsidRDefault="005D3D01" w:rsidP="006967D5">
      <w:pPr>
        <w:rPr>
          <w:lang w:val="ro-RO"/>
        </w:rPr>
      </w:pPr>
      <w:r>
        <w:rPr>
          <w:lang w:val="ro-RO"/>
        </w:rPr>
        <w:t>Bibliografie</w:t>
      </w:r>
    </w:p>
    <w:p w:rsidR="006967D5" w:rsidRPr="006967D5" w:rsidRDefault="006967D5" w:rsidP="006967D5">
      <w:pPr>
        <w:rPr>
          <w:lang w:val="ro-RO"/>
        </w:rPr>
      </w:pPr>
      <w:r w:rsidRPr="006967D5">
        <w:rPr>
          <w:lang w:val="ro-RO"/>
        </w:rPr>
        <w:t>[1]- “Associations of Child Insomnia, Sleep Movement, and Their Persistence With</w:t>
      </w:r>
    </w:p>
    <w:p w:rsidR="00F4759B" w:rsidRDefault="006967D5" w:rsidP="006967D5">
      <w:pPr>
        <w:rPr>
          <w:lang w:val="ro-RO"/>
        </w:rPr>
      </w:pPr>
      <w:r w:rsidRPr="006967D5">
        <w:rPr>
          <w:lang w:val="ro-RO"/>
        </w:rPr>
        <w:t>Mental Health Symptoms in Childhood and Adolescence”, autori: Jeffrey M. Armstrong, MS; Paula L. Ruttle, PhD; Marjorie H. Klein, PhD; Marilyn J. Essex, PhD; Ruth M. Benca, MD, PhD, publicat in “Sleep”, Vol. 37, nr. 5, 2014</w:t>
      </w:r>
    </w:p>
    <w:p w:rsidR="00C178B8" w:rsidRDefault="00C178B8" w:rsidP="006967D5">
      <w:pPr>
        <w:rPr>
          <w:lang w:val="ro-RO"/>
        </w:rPr>
      </w:pPr>
    </w:p>
    <w:p w:rsidR="00C178B8" w:rsidRDefault="00C178B8" w:rsidP="006967D5">
      <w:pPr>
        <w:rPr>
          <w:lang w:val="ro-RO"/>
        </w:rPr>
      </w:pPr>
      <w:r>
        <w:rPr>
          <w:lang w:val="ro-RO"/>
        </w:rPr>
        <w:t>Lista Componente:</w:t>
      </w:r>
    </w:p>
    <w:p w:rsidR="00C178B8" w:rsidRPr="00C178B8" w:rsidRDefault="00C178B8" w:rsidP="00C178B8">
      <w:pPr>
        <w:pStyle w:val="ListParagraph"/>
        <w:numPr>
          <w:ilvl w:val="0"/>
          <w:numId w:val="1"/>
        </w:numPr>
        <w:rPr>
          <w:lang w:val="ro-RO"/>
        </w:rPr>
      </w:pPr>
      <w:r w:rsidRPr="00C178B8">
        <w:rPr>
          <w:lang w:val="ro-RO"/>
        </w:rPr>
        <w:t>Arduino Uno R3</w:t>
      </w:r>
    </w:p>
    <w:p w:rsidR="00C178B8" w:rsidRDefault="00C178B8" w:rsidP="00C178B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1-</w:t>
      </w:r>
      <w:r w:rsidR="00E6565F">
        <w:rPr>
          <w:lang w:val="ro-RO"/>
        </w:rPr>
        <w:t xml:space="preserve">5 x </w:t>
      </w:r>
      <w:bookmarkStart w:id="0" w:name="_GoBack"/>
      <w:bookmarkEnd w:id="0"/>
      <w:r w:rsidRPr="00C178B8">
        <w:rPr>
          <w:lang w:val="ro-RO"/>
        </w:rPr>
        <w:t>Senzori de vibratii (</w:t>
      </w:r>
      <w:hyperlink r:id="rId5" w:history="1">
        <w:r w:rsidRPr="00C178B8">
          <w:rPr>
            <w:rStyle w:val="Hyperlink"/>
            <w:lang w:val="ro-RO"/>
          </w:rPr>
          <w:t>https://www.robofun.ro/senzor-vibratii-arduino?search=vibratii</w:t>
        </w:r>
      </w:hyperlink>
      <w:r w:rsidRPr="00C178B8">
        <w:rPr>
          <w:lang w:val="ro-RO"/>
        </w:rPr>
        <w:t xml:space="preserve"> )</w:t>
      </w:r>
    </w:p>
    <w:p w:rsidR="00C178B8" w:rsidRPr="00C178B8" w:rsidRDefault="00C178B8" w:rsidP="00C178B8">
      <w:pPr>
        <w:pStyle w:val="ListParagraph"/>
        <w:rPr>
          <w:lang w:val="ro-RO"/>
        </w:rPr>
      </w:pPr>
    </w:p>
    <w:sectPr w:rsidR="00C178B8" w:rsidRPr="00C1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42100"/>
    <w:multiLevelType w:val="hybridMultilevel"/>
    <w:tmpl w:val="30BE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10"/>
    <w:rsid w:val="00101510"/>
    <w:rsid w:val="00363BAB"/>
    <w:rsid w:val="004A209F"/>
    <w:rsid w:val="005D3D01"/>
    <w:rsid w:val="006967D5"/>
    <w:rsid w:val="007D010E"/>
    <w:rsid w:val="00C178B8"/>
    <w:rsid w:val="00E6565F"/>
    <w:rsid w:val="00F4759B"/>
    <w:rsid w:val="00FC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3C6AF-D4C3-4142-9560-CB9F7852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8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bofun.ro/senzor-vibratii-arduino?search=vibrat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8</cp:revision>
  <dcterms:created xsi:type="dcterms:W3CDTF">2018-03-09T08:06:00Z</dcterms:created>
  <dcterms:modified xsi:type="dcterms:W3CDTF">2018-03-10T12:41:00Z</dcterms:modified>
</cp:coreProperties>
</file>