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2BA99" w14:textId="77777777" w:rsidR="002E1AB6" w:rsidRPr="003F397F" w:rsidRDefault="002E1AB6" w:rsidP="002E1AB6">
      <w:pPr>
        <w:jc w:val="center"/>
        <w:rPr>
          <w:rFonts w:ascii="Century Schoolbook" w:hAnsi="Century Schoolbook"/>
          <w:sz w:val="32"/>
          <w:szCs w:val="32"/>
        </w:rPr>
      </w:pPr>
      <w:r w:rsidRPr="003F397F">
        <w:rPr>
          <w:rFonts w:ascii="Century Schoolbook" w:hAnsi="Century Schoolbook"/>
          <w:sz w:val="32"/>
          <w:szCs w:val="32"/>
        </w:rPr>
        <w:t xml:space="preserve">UNIVERSITÀ DEGLI STUDI </w:t>
      </w:r>
      <w:r>
        <w:rPr>
          <w:rFonts w:ascii="Century Schoolbook" w:hAnsi="Century Schoolbook"/>
          <w:sz w:val="32"/>
          <w:szCs w:val="32"/>
        </w:rPr>
        <w:t>DI</w:t>
      </w:r>
      <w:r w:rsidRPr="003F397F">
        <w:rPr>
          <w:rFonts w:ascii="Century Schoolbook" w:hAnsi="Century Schoolbook"/>
          <w:sz w:val="32"/>
          <w:szCs w:val="32"/>
        </w:rPr>
        <w:t xml:space="preserve"> UDINE</w:t>
      </w:r>
    </w:p>
    <w:p w14:paraId="20CD54A1" w14:textId="77777777" w:rsidR="002E1AB6" w:rsidRPr="003F397F" w:rsidRDefault="002E1AB6" w:rsidP="002E1AB6">
      <w:pPr>
        <w:shd w:val="clear" w:color="auto" w:fill="FFFFFF"/>
        <w:spacing w:after="0" w:line="240" w:lineRule="auto"/>
        <w:jc w:val="center"/>
        <w:outlineLvl w:val="0"/>
        <w:rPr>
          <w:rFonts w:ascii="Century Schoolbook" w:eastAsia="Times New Roman" w:hAnsi="Century Schoolbook" w:cs="Arial"/>
          <w:sz w:val="28"/>
          <w:szCs w:val="28"/>
        </w:rPr>
      </w:pPr>
      <w:r w:rsidRPr="00F21AF9">
        <w:rPr>
          <w:rFonts w:ascii="Century Schoolbook" w:eastAsia="Times New Roman" w:hAnsi="Century Schoolbook" w:cs="Arial"/>
          <w:sz w:val="28"/>
          <w:szCs w:val="28"/>
        </w:rPr>
        <w:t>Dipartimento di Scienze Matematiche, Informatiche e Fisiche</w:t>
      </w:r>
    </w:p>
    <w:p w14:paraId="00345E30" w14:textId="77777777" w:rsidR="002E1AB6" w:rsidRPr="00F21AF9" w:rsidRDefault="002E1AB6" w:rsidP="002E1AB6">
      <w:pPr>
        <w:shd w:val="clear" w:color="auto" w:fill="FFFFFF"/>
        <w:spacing w:after="0" w:line="240" w:lineRule="auto"/>
        <w:jc w:val="center"/>
        <w:outlineLvl w:val="0"/>
        <w:rPr>
          <w:rFonts w:ascii="Century Schoolbook" w:eastAsia="Times New Roman" w:hAnsi="Century Schoolbook" w:cs="Arial"/>
          <w:kern w:val="36"/>
          <w:sz w:val="28"/>
          <w:szCs w:val="28"/>
        </w:rPr>
      </w:pPr>
    </w:p>
    <w:p w14:paraId="740E05AA" w14:textId="77777777" w:rsidR="002E1AB6" w:rsidRPr="00F21AF9" w:rsidRDefault="002E1AB6" w:rsidP="002E1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14:paraId="58FC4DBC" w14:textId="77777777" w:rsidR="002E1AB6" w:rsidRDefault="002E1AB6" w:rsidP="002E1AB6">
      <w:pPr>
        <w:jc w:val="center"/>
      </w:pPr>
      <w:r>
        <w:rPr>
          <w:noProof/>
        </w:rPr>
        <w:drawing>
          <wp:inline distT="0" distB="0" distL="0" distR="0" wp14:anchorId="2D40AA70" wp14:editId="24D7674D">
            <wp:extent cx="2626995" cy="2626995"/>
            <wp:effectExtent l="19050" t="0" r="1905" b="0"/>
            <wp:docPr id="1" name="Immagine 1" descr="1200px-Logo_Università_di_U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Logo_Università_di_Ud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EFAA3" w14:textId="77777777" w:rsidR="002E1AB6" w:rsidRDefault="002E1AB6" w:rsidP="002E1AB6">
      <w:pPr>
        <w:jc w:val="center"/>
        <w:rPr>
          <w:sz w:val="28"/>
          <w:szCs w:val="28"/>
        </w:rPr>
      </w:pPr>
    </w:p>
    <w:p w14:paraId="25223B26" w14:textId="77777777" w:rsidR="002E1AB6" w:rsidRPr="00F21AF9" w:rsidRDefault="002E1AB6" w:rsidP="002E1AB6">
      <w:pPr>
        <w:jc w:val="center"/>
        <w:rPr>
          <w:sz w:val="28"/>
          <w:szCs w:val="28"/>
        </w:rPr>
      </w:pPr>
    </w:p>
    <w:p w14:paraId="2D43E4EA" w14:textId="77777777" w:rsidR="002E1AB6" w:rsidRPr="003F397F" w:rsidRDefault="002E1AB6" w:rsidP="002E1AB6">
      <w:pPr>
        <w:jc w:val="center"/>
        <w:rPr>
          <w:rFonts w:ascii="Century Schoolbook" w:hAnsi="Century Schoolbook"/>
          <w:sz w:val="28"/>
          <w:szCs w:val="28"/>
        </w:rPr>
      </w:pPr>
      <w:r w:rsidRPr="003F397F">
        <w:rPr>
          <w:rFonts w:ascii="Century Schoolbook" w:hAnsi="Century Schoolbook"/>
          <w:sz w:val="28"/>
          <w:szCs w:val="28"/>
        </w:rPr>
        <w:t xml:space="preserve">RELAZIONE PROGETTO </w:t>
      </w:r>
      <w:r>
        <w:rPr>
          <w:rFonts w:ascii="Century Schoolbook" w:hAnsi="Century Schoolbook"/>
          <w:sz w:val="28"/>
          <w:szCs w:val="28"/>
        </w:rPr>
        <w:t>DI</w:t>
      </w:r>
      <w:r w:rsidRPr="003F397F">
        <w:rPr>
          <w:rFonts w:ascii="Century Schoolbook" w:hAnsi="Century Schoolbook"/>
          <w:sz w:val="28"/>
          <w:szCs w:val="28"/>
        </w:rPr>
        <w:t xml:space="preserve"> ALGORITMI E STRUTTURE DATI</w:t>
      </w:r>
    </w:p>
    <w:p w14:paraId="20B1C31F" w14:textId="77777777" w:rsidR="002E1AB6" w:rsidRPr="00F21AF9" w:rsidRDefault="002E1AB6" w:rsidP="002E1AB6">
      <w:pPr>
        <w:rPr>
          <w:rFonts w:ascii="Century Schoolbook" w:hAnsi="Century Schoolbook"/>
          <w:sz w:val="28"/>
          <w:szCs w:val="28"/>
        </w:rPr>
      </w:pPr>
    </w:p>
    <w:p w14:paraId="5E973521" w14:textId="77777777" w:rsidR="002E1AB6" w:rsidRPr="00F21AF9" w:rsidRDefault="002E1AB6" w:rsidP="002E1AB6">
      <w:pPr>
        <w:rPr>
          <w:rFonts w:ascii="Century Schoolbook" w:hAnsi="Century Schoolbook"/>
          <w:sz w:val="28"/>
          <w:szCs w:val="28"/>
        </w:rPr>
      </w:pPr>
    </w:p>
    <w:p w14:paraId="69DE2E05" w14:textId="77777777" w:rsidR="002E1AB6" w:rsidRPr="00F21AF9" w:rsidRDefault="002E1AB6" w:rsidP="002E1AB6">
      <w:pPr>
        <w:rPr>
          <w:rFonts w:ascii="Century Schoolbook" w:hAnsi="Century Schoolbook"/>
          <w:sz w:val="28"/>
          <w:szCs w:val="28"/>
        </w:rPr>
      </w:pPr>
    </w:p>
    <w:p w14:paraId="0B985966" w14:textId="77777777" w:rsidR="002E1AB6" w:rsidRPr="00F21AF9" w:rsidRDefault="002E1AB6" w:rsidP="002E1AB6">
      <w:pPr>
        <w:rPr>
          <w:rFonts w:ascii="Century Schoolbook" w:hAnsi="Century Schoolbook"/>
          <w:sz w:val="28"/>
          <w:szCs w:val="28"/>
        </w:rPr>
      </w:pPr>
    </w:p>
    <w:p w14:paraId="6EAA60E3" w14:textId="77777777" w:rsidR="002E1AB6" w:rsidRPr="003F397F" w:rsidRDefault="002E1AB6" w:rsidP="002E1AB6">
      <w:pPr>
        <w:pStyle w:val="NormaleWeb"/>
        <w:spacing w:before="0" w:beforeAutospacing="0" w:after="0" w:afterAutospacing="0"/>
        <w:rPr>
          <w:rFonts w:ascii="Century Schoolbook" w:hAnsi="Century Schoolbook"/>
          <w:sz w:val="28"/>
          <w:szCs w:val="28"/>
        </w:rPr>
      </w:pPr>
      <w:r w:rsidRPr="003F397F">
        <w:rPr>
          <w:rFonts w:ascii="Century Schoolbook" w:hAnsi="Century Schoolbook" w:cs="Arial"/>
          <w:color w:val="000000"/>
          <w:sz w:val="28"/>
          <w:szCs w:val="28"/>
        </w:rPr>
        <w:t>A cura di: </w:t>
      </w:r>
    </w:p>
    <w:p w14:paraId="1953E592" w14:textId="77777777" w:rsidR="00ED676A" w:rsidRDefault="002E1AB6" w:rsidP="002E1AB6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 w:rsidRPr="003F397F">
        <w:rPr>
          <w:rFonts w:ascii="Century Schoolbook" w:hAnsi="Century Schoolbook" w:cs="Arial"/>
          <w:color w:val="000000"/>
          <w:sz w:val="28"/>
          <w:szCs w:val="28"/>
        </w:rPr>
        <w:t xml:space="preserve">Raffaele </w:t>
      </w:r>
      <w:proofErr w:type="spellStart"/>
      <w:r w:rsidRPr="003F397F">
        <w:rPr>
          <w:rFonts w:ascii="Century Schoolbook" w:hAnsi="Century Schoolbook" w:cs="Arial"/>
          <w:color w:val="000000"/>
          <w:sz w:val="28"/>
          <w:szCs w:val="28"/>
        </w:rPr>
        <w:t>Marseu</w:t>
      </w:r>
      <w:proofErr w:type="spellEnd"/>
      <w:r w:rsidRPr="003F397F">
        <w:rPr>
          <w:rFonts w:ascii="Century Schoolbook" w:hAnsi="Century Schoolbook" w:cs="Arial"/>
          <w:color w:val="000000"/>
          <w:sz w:val="28"/>
          <w:szCs w:val="28"/>
        </w:rPr>
        <w:t>, matricola 133879</w:t>
      </w:r>
    </w:p>
    <w:p w14:paraId="429AC451" w14:textId="77777777" w:rsidR="002E1AB6" w:rsidRPr="003F397F" w:rsidRDefault="00264EBF" w:rsidP="00ED676A">
      <w:pPr>
        <w:pStyle w:val="NormaleWeb"/>
        <w:spacing w:before="0" w:beforeAutospacing="0" w:after="0" w:afterAutospacing="0"/>
        <w:ind w:left="72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>
        <w:rPr>
          <w:rFonts w:ascii="Century Schoolbook" w:hAnsi="Century Schoolbook" w:cs="Arial"/>
          <w:color w:val="000000"/>
          <w:sz w:val="28"/>
          <w:szCs w:val="28"/>
        </w:rPr>
        <w:t>marseu.raffaele@spes.uniud.it</w:t>
      </w:r>
    </w:p>
    <w:p w14:paraId="466A2CB2" w14:textId="77777777" w:rsidR="00ED676A" w:rsidRDefault="002E1AB6" w:rsidP="002E1AB6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entury Schoolbook" w:hAnsi="Century Schoolbook" w:cs="Arial"/>
          <w:color w:val="000000"/>
          <w:sz w:val="28"/>
          <w:szCs w:val="28"/>
          <w:lang w:val="en-GB"/>
        </w:rPr>
      </w:pPr>
      <w:proofErr w:type="spellStart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>Maksym</w:t>
      </w:r>
      <w:proofErr w:type="spellEnd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 xml:space="preserve"> </w:t>
      </w:r>
      <w:proofErr w:type="spellStart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>Sernyak</w:t>
      </w:r>
      <w:proofErr w:type="spellEnd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 xml:space="preserve">, </w:t>
      </w:r>
      <w:proofErr w:type="spellStart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>matricola</w:t>
      </w:r>
      <w:proofErr w:type="spellEnd"/>
      <w:r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 xml:space="preserve"> 143087</w:t>
      </w:r>
    </w:p>
    <w:p w14:paraId="72417743" w14:textId="77777777" w:rsidR="002E1AB6" w:rsidRPr="00264EBF" w:rsidRDefault="00ED676A" w:rsidP="00ED676A">
      <w:pPr>
        <w:pStyle w:val="NormaleWeb"/>
        <w:spacing w:before="0" w:beforeAutospacing="0" w:after="0" w:afterAutospacing="0"/>
        <w:ind w:left="720"/>
        <w:textAlignment w:val="baseline"/>
        <w:rPr>
          <w:rFonts w:ascii="Century Schoolbook" w:hAnsi="Century Schoolbook" w:cs="Arial"/>
          <w:color w:val="000000"/>
          <w:sz w:val="28"/>
          <w:szCs w:val="28"/>
          <w:lang w:val="en-GB"/>
        </w:rPr>
      </w:pPr>
      <w:r>
        <w:rPr>
          <w:rFonts w:ascii="Century Schoolbook" w:hAnsi="Century Schoolbook" w:cs="Arial"/>
          <w:color w:val="000000"/>
          <w:sz w:val="28"/>
          <w:szCs w:val="28"/>
          <w:lang w:val="en-GB"/>
        </w:rPr>
        <w:t xml:space="preserve"> </w:t>
      </w:r>
      <w:proofErr w:type="gramStart"/>
      <w:r w:rsidR="00264EBF" w:rsidRPr="00264EBF">
        <w:rPr>
          <w:rFonts w:ascii="Century Schoolbook" w:hAnsi="Century Schoolbook" w:cs="Arial"/>
          <w:color w:val="000000"/>
          <w:sz w:val="28"/>
          <w:szCs w:val="28"/>
          <w:lang w:val="en-GB"/>
        </w:rPr>
        <w:t>sernyak.maksym@spes.uniud.it</w:t>
      </w:r>
      <w:proofErr w:type="gramEnd"/>
    </w:p>
    <w:p w14:paraId="548933EF" w14:textId="77777777" w:rsidR="002E1AB6" w:rsidRDefault="002E1AB6" w:rsidP="002E1AB6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 w:rsidRPr="003F397F">
        <w:rPr>
          <w:rFonts w:ascii="Century Schoolbook" w:hAnsi="Century Schoolbook" w:cs="Arial"/>
          <w:color w:val="000000"/>
          <w:sz w:val="28"/>
          <w:szCs w:val="28"/>
        </w:rPr>
        <w:t>Danjel Stefani, matricola 142863</w:t>
      </w:r>
    </w:p>
    <w:p w14:paraId="2E9A3590" w14:textId="77777777" w:rsidR="00ED676A" w:rsidRPr="003F397F" w:rsidRDefault="00ED676A" w:rsidP="00ED676A">
      <w:pPr>
        <w:pStyle w:val="NormaleWeb"/>
        <w:spacing w:before="0" w:beforeAutospacing="0" w:after="0" w:afterAutospacing="0"/>
        <w:ind w:left="72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>
        <w:rPr>
          <w:rFonts w:ascii="Century Schoolbook" w:hAnsi="Century Schoolbook" w:cs="Arial"/>
          <w:color w:val="000000"/>
          <w:sz w:val="28"/>
          <w:szCs w:val="28"/>
        </w:rPr>
        <w:t>stefani.danjel@spes.uniud.it</w:t>
      </w:r>
    </w:p>
    <w:p w14:paraId="6D0591B4" w14:textId="77777777" w:rsidR="002E1AB6" w:rsidRDefault="002E1AB6" w:rsidP="002E1AB6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 w:rsidRPr="003F397F">
        <w:rPr>
          <w:rFonts w:ascii="Century Schoolbook" w:hAnsi="Century Schoolbook" w:cs="Arial"/>
          <w:color w:val="000000"/>
          <w:sz w:val="28"/>
          <w:szCs w:val="28"/>
        </w:rPr>
        <w:t>Marco Venir, matricola 144762</w:t>
      </w:r>
    </w:p>
    <w:p w14:paraId="09B38FAB" w14:textId="77777777" w:rsidR="00ED676A" w:rsidRPr="003F397F" w:rsidRDefault="00ED676A" w:rsidP="00ED676A">
      <w:pPr>
        <w:pStyle w:val="NormaleWeb"/>
        <w:spacing w:before="0" w:beforeAutospacing="0" w:after="0" w:afterAutospacing="0"/>
        <w:ind w:left="720"/>
        <w:textAlignment w:val="baseline"/>
        <w:rPr>
          <w:rFonts w:ascii="Century Schoolbook" w:hAnsi="Century Schoolbook" w:cs="Arial"/>
          <w:color w:val="000000"/>
          <w:sz w:val="28"/>
          <w:szCs w:val="28"/>
        </w:rPr>
      </w:pPr>
      <w:r>
        <w:rPr>
          <w:rFonts w:ascii="Century Schoolbook" w:hAnsi="Century Schoolbook" w:cs="Arial"/>
          <w:color w:val="000000"/>
          <w:sz w:val="28"/>
          <w:szCs w:val="28"/>
        </w:rPr>
        <w:t>venir.marco@spes.uniud.it</w:t>
      </w:r>
    </w:p>
    <w:p w14:paraId="489B4E8A" w14:textId="77777777" w:rsidR="002E1AB6" w:rsidRPr="00F21AF9" w:rsidRDefault="002E1AB6" w:rsidP="002E1AB6">
      <w:pPr>
        <w:rPr>
          <w:rFonts w:ascii="Century Schoolbook" w:hAnsi="Century Schoolbook"/>
          <w:sz w:val="24"/>
          <w:szCs w:val="24"/>
        </w:rPr>
      </w:pPr>
    </w:p>
    <w:p w14:paraId="0920DF8D" w14:textId="77777777" w:rsidR="002E1AB6" w:rsidRDefault="002E1AB6" w:rsidP="002E1AB6">
      <w:pPr>
        <w:jc w:val="center"/>
        <w:rPr>
          <w:rFonts w:ascii="Century Schoolbook" w:hAnsi="Century Schoolbook"/>
          <w:sz w:val="24"/>
          <w:szCs w:val="24"/>
        </w:rPr>
      </w:pPr>
      <w:r w:rsidRPr="00F21AF9">
        <w:rPr>
          <w:rFonts w:ascii="Century Schoolbook" w:hAnsi="Century Schoolbook"/>
          <w:sz w:val="24"/>
          <w:szCs w:val="24"/>
        </w:rPr>
        <w:t>Anno Accademico 2019/2020</w:t>
      </w:r>
    </w:p>
    <w:p w14:paraId="4D2CC86A" w14:textId="77777777" w:rsidR="002E1AB6" w:rsidRPr="006C58FF" w:rsidRDefault="002E1AB6" w:rsidP="002E1AB6">
      <w:pPr>
        <w:jc w:val="center"/>
        <w:rPr>
          <w:rFonts w:ascii="Century Schoolbook" w:hAnsi="Century Schoolbook"/>
          <w:sz w:val="36"/>
          <w:szCs w:val="36"/>
        </w:rPr>
      </w:pPr>
      <w:r w:rsidRPr="006C58FF">
        <w:rPr>
          <w:rFonts w:ascii="Century Schoolbook" w:hAnsi="Century Schoolbook"/>
          <w:sz w:val="36"/>
          <w:szCs w:val="36"/>
        </w:rPr>
        <w:lastRenderedPageBreak/>
        <w:t>Indice</w:t>
      </w:r>
    </w:p>
    <w:p w14:paraId="4A115A15" w14:textId="77777777" w:rsidR="002E1AB6" w:rsidRPr="006C58FF" w:rsidRDefault="002E1AB6" w:rsidP="002E1AB6">
      <w:pPr>
        <w:jc w:val="center"/>
        <w:rPr>
          <w:rFonts w:ascii="Century Schoolbook" w:hAnsi="Century Schoolbook"/>
          <w:sz w:val="36"/>
          <w:szCs w:val="36"/>
        </w:rPr>
      </w:pPr>
    </w:p>
    <w:p w14:paraId="16B9ADB9" w14:textId="77777777" w:rsidR="002E1AB6" w:rsidRPr="008E2502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8E2502">
        <w:rPr>
          <w:rFonts w:ascii="Century Schoolbook" w:hAnsi="Century Schoolbook"/>
          <w:sz w:val="32"/>
          <w:szCs w:val="32"/>
        </w:rPr>
        <w:t>Introduzione</w:t>
      </w:r>
      <w:proofErr w:type="gramStart"/>
      <w:r w:rsidRPr="008E2502">
        <w:rPr>
          <w:rFonts w:ascii="Century Schoolbook" w:hAnsi="Century Schoolbook"/>
          <w:sz w:val="32"/>
          <w:szCs w:val="32"/>
        </w:rPr>
        <w:t xml:space="preserve">  </w:t>
      </w:r>
      <w:proofErr w:type="gramEnd"/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  <w:t xml:space="preserve">Pag. </w:t>
      </w:r>
      <w:proofErr w:type="gramStart"/>
      <w:r w:rsidRPr="008E2502">
        <w:rPr>
          <w:rFonts w:ascii="Century Schoolbook" w:hAnsi="Century Schoolbook"/>
          <w:sz w:val="32"/>
          <w:szCs w:val="32"/>
        </w:rPr>
        <w:t>1</w:t>
      </w:r>
      <w:proofErr w:type="gramEnd"/>
    </w:p>
    <w:p w14:paraId="6C4A60BB" w14:textId="77777777" w:rsidR="002E1AB6" w:rsidRPr="008E2502" w:rsidRDefault="002E1AB6" w:rsidP="002E1AB6">
      <w:pPr>
        <w:pStyle w:val="Paragrafoelenco"/>
        <w:ind w:left="360"/>
        <w:rPr>
          <w:rFonts w:ascii="Century Schoolbook" w:hAnsi="Century Schoolbook"/>
          <w:sz w:val="32"/>
          <w:szCs w:val="32"/>
        </w:rPr>
      </w:pPr>
    </w:p>
    <w:p w14:paraId="7C6DCD8E" w14:textId="77777777" w:rsidR="002E1AB6" w:rsidRPr="008E2502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8E2502">
        <w:rPr>
          <w:rFonts w:ascii="Century Schoolbook" w:hAnsi="Century Schoolbook"/>
          <w:sz w:val="32"/>
          <w:szCs w:val="32"/>
        </w:rPr>
        <w:t xml:space="preserve">Presentazione algoritmi </w:t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>Pag. 1</w:t>
      </w:r>
    </w:p>
    <w:p w14:paraId="1B73C8E2" w14:textId="77777777" w:rsidR="002E1AB6" w:rsidRPr="008E2502" w:rsidRDefault="002E1AB6" w:rsidP="002E1AB6">
      <w:pPr>
        <w:pStyle w:val="Paragrafoelenco"/>
        <w:numPr>
          <w:ilvl w:val="1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Metodi in comune</w:t>
      </w:r>
      <w:proofErr w:type="gramStart"/>
      <w:r w:rsidRPr="008E2502">
        <w:rPr>
          <w:rFonts w:ascii="Century Schoolbook" w:hAnsi="Century Schoolbook"/>
          <w:sz w:val="32"/>
          <w:szCs w:val="32"/>
        </w:rPr>
        <w:t xml:space="preserve">  </w:t>
      </w:r>
      <w:proofErr w:type="gramEnd"/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</w:r>
      <w:r w:rsidRPr="008E2502">
        <w:rPr>
          <w:rFonts w:ascii="Century Schoolbook" w:hAnsi="Century Schoolbook"/>
          <w:sz w:val="32"/>
          <w:szCs w:val="32"/>
        </w:rPr>
        <w:tab/>
        <w:t xml:space="preserve">Pag. </w:t>
      </w:r>
      <w:proofErr w:type="gramStart"/>
      <w:r w:rsidRPr="008E2502">
        <w:rPr>
          <w:rFonts w:ascii="Century Schoolbook" w:hAnsi="Century Schoolbook"/>
          <w:sz w:val="32"/>
          <w:szCs w:val="32"/>
        </w:rPr>
        <w:t>1</w:t>
      </w:r>
      <w:proofErr w:type="gramEnd"/>
    </w:p>
    <w:p w14:paraId="43EE492A" w14:textId="77777777" w:rsidR="002E1AB6" w:rsidRPr="008E2502" w:rsidRDefault="002E1AB6" w:rsidP="002E1AB6">
      <w:pPr>
        <w:pStyle w:val="Paragrafoelenco"/>
        <w:numPr>
          <w:ilvl w:val="1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Alberi binari di ricerca semplici</w:t>
      </w:r>
      <w:proofErr w:type="gramStart"/>
      <w:r w:rsidRPr="008E2502">
        <w:rPr>
          <w:rFonts w:ascii="Century Schoolbook" w:hAnsi="Century Schoolbook"/>
          <w:sz w:val="32"/>
          <w:szCs w:val="32"/>
        </w:rPr>
        <w:t xml:space="preserve">  </w:t>
      </w:r>
      <w:proofErr w:type="gramEnd"/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 xml:space="preserve">Pag. </w:t>
      </w:r>
      <w:proofErr w:type="gramStart"/>
      <w:r w:rsidR="00264EBF">
        <w:rPr>
          <w:rFonts w:ascii="Century Schoolbook" w:hAnsi="Century Schoolbook"/>
          <w:sz w:val="32"/>
          <w:szCs w:val="32"/>
        </w:rPr>
        <w:t>4</w:t>
      </w:r>
      <w:proofErr w:type="gramEnd"/>
    </w:p>
    <w:p w14:paraId="2779998A" w14:textId="77777777" w:rsidR="002E1AB6" w:rsidRDefault="002E1AB6" w:rsidP="002E1AB6">
      <w:pPr>
        <w:pStyle w:val="Paragrafoelenco"/>
        <w:numPr>
          <w:ilvl w:val="1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Alberi binari di ricerca di tipo AVL</w:t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>Pag. 6</w:t>
      </w:r>
    </w:p>
    <w:p w14:paraId="7F040F55" w14:textId="77777777" w:rsidR="002E1AB6" w:rsidRPr="002E1AB6" w:rsidRDefault="002E1AB6" w:rsidP="002E1AB6">
      <w:pPr>
        <w:pStyle w:val="Paragrafoelenco"/>
        <w:numPr>
          <w:ilvl w:val="1"/>
          <w:numId w:val="2"/>
        </w:numPr>
        <w:rPr>
          <w:rFonts w:ascii="Century Schoolbook" w:hAnsi="Century Schoolbook"/>
          <w:sz w:val="32"/>
          <w:szCs w:val="32"/>
        </w:rPr>
      </w:pPr>
      <w:proofErr w:type="gramStart"/>
      <w:r>
        <w:rPr>
          <w:rFonts w:ascii="Century Schoolbook" w:hAnsi="Century Schoolbook"/>
          <w:sz w:val="32"/>
          <w:szCs w:val="32"/>
        </w:rPr>
        <w:t xml:space="preserve">Alberi binari di ricerca di tipo </w:t>
      </w:r>
      <w:proofErr w:type="spellStart"/>
      <w:r>
        <w:rPr>
          <w:rFonts w:ascii="Century Schoolbook" w:hAnsi="Century Schoolbook"/>
          <w:sz w:val="32"/>
          <w:szCs w:val="32"/>
        </w:rPr>
        <w:t>Red</w:t>
      </w:r>
      <w:proofErr w:type="spellEnd"/>
      <w:r>
        <w:rPr>
          <w:rFonts w:ascii="Century Schoolbook" w:hAnsi="Century Schoolbook"/>
          <w:sz w:val="32"/>
          <w:szCs w:val="32"/>
        </w:rPr>
        <w:t xml:space="preserve">-Black </w:t>
      </w:r>
      <w:proofErr w:type="gramEnd"/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  <w:t>Pag.</w:t>
      </w:r>
      <w:r w:rsidR="00264EBF">
        <w:rPr>
          <w:rFonts w:ascii="Century Schoolbook" w:hAnsi="Century Schoolbook"/>
          <w:sz w:val="32"/>
          <w:szCs w:val="32"/>
        </w:rPr>
        <w:t xml:space="preserve"> </w:t>
      </w:r>
      <w:proofErr w:type="gramStart"/>
      <w:r w:rsidR="00264EBF">
        <w:rPr>
          <w:rFonts w:ascii="Century Schoolbook" w:hAnsi="Century Schoolbook"/>
          <w:sz w:val="32"/>
          <w:szCs w:val="32"/>
        </w:rPr>
        <w:t>8</w:t>
      </w:r>
      <w:proofErr w:type="gramEnd"/>
    </w:p>
    <w:p w14:paraId="59CD25AA" w14:textId="77777777" w:rsidR="002E1AB6" w:rsidRPr="002E1AB6" w:rsidRDefault="002E1AB6" w:rsidP="002E1AB6">
      <w:pPr>
        <w:pStyle w:val="Paragrafoelenco"/>
        <w:ind w:left="360"/>
        <w:rPr>
          <w:rFonts w:ascii="Century Schoolbook" w:hAnsi="Century Schoolbook"/>
          <w:sz w:val="32"/>
          <w:szCs w:val="32"/>
        </w:rPr>
      </w:pPr>
    </w:p>
    <w:p w14:paraId="2E2AD947" w14:textId="77777777" w:rsidR="002E1AB6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8E2502">
        <w:rPr>
          <w:rFonts w:ascii="Century Schoolbook" w:hAnsi="Century Schoolbook"/>
          <w:sz w:val="32"/>
          <w:szCs w:val="32"/>
        </w:rPr>
        <w:t>La funzione “</w:t>
      </w:r>
      <w:r w:rsidRPr="008E2502">
        <w:rPr>
          <w:rFonts w:ascii="Century Schoolbook" w:hAnsi="Century Schoolbook"/>
          <w:i/>
          <w:sz w:val="32"/>
          <w:szCs w:val="32"/>
        </w:rPr>
        <w:t>Creatore</w:t>
      </w:r>
      <w:r w:rsidRPr="008E2502">
        <w:rPr>
          <w:rFonts w:ascii="Century Schoolbook" w:hAnsi="Century Schoolbook"/>
          <w:sz w:val="32"/>
          <w:szCs w:val="32"/>
        </w:rPr>
        <w:t>”</w:t>
      </w:r>
      <w:r w:rsidR="00264EBF">
        <w:rPr>
          <w:rFonts w:ascii="Century Schoolbook" w:hAnsi="Century Schoolbook"/>
          <w:sz w:val="32"/>
          <w:szCs w:val="32"/>
        </w:rPr>
        <w:t xml:space="preserve"> </w:t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ab/>
        <w:t>Pag. 13</w:t>
      </w:r>
    </w:p>
    <w:p w14:paraId="3CDE4F8F" w14:textId="77777777" w:rsidR="002E1AB6" w:rsidRDefault="002E1AB6" w:rsidP="002E1AB6">
      <w:pPr>
        <w:pStyle w:val="Paragrafoelenco"/>
        <w:ind w:left="360"/>
        <w:rPr>
          <w:rFonts w:ascii="Century Schoolbook" w:hAnsi="Century Schoolbook"/>
          <w:sz w:val="32"/>
          <w:szCs w:val="32"/>
        </w:rPr>
      </w:pPr>
    </w:p>
    <w:p w14:paraId="379F07D4" w14:textId="77777777" w:rsidR="002E1AB6" w:rsidRPr="002E1AB6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La funzione </w:t>
      </w:r>
      <w:r w:rsidRPr="002E1AB6">
        <w:rPr>
          <w:rFonts w:ascii="Century Schoolbook" w:hAnsi="Century Schoolbook"/>
          <w:i/>
          <w:sz w:val="32"/>
          <w:szCs w:val="32"/>
        </w:rPr>
        <w:t>“Generatore”</w:t>
      </w:r>
      <w:r>
        <w:rPr>
          <w:rFonts w:ascii="Century Schoolbook" w:hAnsi="Century Schoolbook"/>
          <w:i/>
          <w:sz w:val="32"/>
          <w:szCs w:val="32"/>
        </w:rPr>
        <w:t xml:space="preserve"> </w:t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  <w:t>Pag.</w:t>
      </w:r>
      <w:r w:rsidR="00264EBF">
        <w:rPr>
          <w:rFonts w:ascii="Century Schoolbook" w:hAnsi="Century Schoolbook"/>
          <w:sz w:val="32"/>
          <w:szCs w:val="32"/>
        </w:rPr>
        <w:t xml:space="preserve"> </w:t>
      </w:r>
      <w:proofErr w:type="gramStart"/>
      <w:r w:rsidR="00264EBF">
        <w:rPr>
          <w:rFonts w:ascii="Century Schoolbook" w:hAnsi="Century Schoolbook"/>
          <w:sz w:val="32"/>
          <w:szCs w:val="32"/>
        </w:rPr>
        <w:t>14</w:t>
      </w:r>
      <w:proofErr w:type="gramEnd"/>
    </w:p>
    <w:p w14:paraId="6AFC128D" w14:textId="77777777" w:rsidR="002E1AB6" w:rsidRPr="008E2502" w:rsidRDefault="002E1AB6" w:rsidP="002E1AB6">
      <w:pPr>
        <w:pStyle w:val="Paragrafoelenco"/>
        <w:ind w:left="360"/>
        <w:rPr>
          <w:rFonts w:ascii="Century Schoolbook" w:hAnsi="Century Schoolbook"/>
          <w:sz w:val="32"/>
          <w:szCs w:val="32"/>
        </w:rPr>
      </w:pPr>
    </w:p>
    <w:p w14:paraId="63609073" w14:textId="77777777" w:rsidR="002E1AB6" w:rsidRPr="002E1AB6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 xml:space="preserve">Il metodo per misurare il tempo </w:t>
      </w: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ab/>
      </w: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ab/>
      </w: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ab/>
      </w: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ab/>
      </w:r>
      <w:r>
        <w:rPr>
          <w:rFonts w:ascii="Century Schoolbook" w:eastAsia="Times New Roman" w:hAnsi="Century Schoolbook" w:cs="Arial"/>
          <w:color w:val="000000"/>
          <w:sz w:val="32"/>
          <w:szCs w:val="32"/>
        </w:rPr>
        <w:tab/>
      </w:r>
      <w:r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 xml:space="preserve">Pag. </w:t>
      </w:r>
      <w:r w:rsidR="00264EBF">
        <w:rPr>
          <w:rFonts w:ascii="Century Schoolbook" w:eastAsia="Times New Roman" w:hAnsi="Century Schoolbook" w:cs="Arial"/>
          <w:color w:val="000000"/>
          <w:sz w:val="32"/>
          <w:szCs w:val="32"/>
        </w:rPr>
        <w:t>14</w:t>
      </w:r>
    </w:p>
    <w:p w14:paraId="0A9274E8" w14:textId="77777777" w:rsidR="002E1AB6" w:rsidRPr="008E2502" w:rsidRDefault="002E1AB6" w:rsidP="002E1AB6">
      <w:pPr>
        <w:pStyle w:val="Paragrafoelenco"/>
        <w:ind w:left="360"/>
        <w:rPr>
          <w:rFonts w:ascii="Century Schoolbook" w:hAnsi="Century Schoolbook"/>
          <w:sz w:val="32"/>
          <w:szCs w:val="32"/>
        </w:rPr>
      </w:pPr>
    </w:p>
    <w:p w14:paraId="2F9B95B0" w14:textId="77777777" w:rsidR="002E1AB6" w:rsidRPr="008E2502" w:rsidRDefault="002E1AB6" w:rsidP="002E1AB6">
      <w:pPr>
        <w:pStyle w:val="Paragrafoelenco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 w:rsidRPr="008E2502">
        <w:rPr>
          <w:rFonts w:ascii="Century Schoolbook" w:hAnsi="Century Schoolbook"/>
          <w:sz w:val="32"/>
          <w:szCs w:val="32"/>
        </w:rPr>
        <w:t>Presentazione dei</w:t>
      </w:r>
      <w:proofErr w:type="gramStart"/>
      <w:r w:rsidRPr="008E2502">
        <w:rPr>
          <w:rFonts w:ascii="Century Schoolbook" w:hAnsi="Century Schoolbook"/>
          <w:sz w:val="32"/>
          <w:szCs w:val="32"/>
        </w:rPr>
        <w:t xml:space="preserve">  </w:t>
      </w:r>
      <w:proofErr w:type="gramEnd"/>
      <w:r w:rsidRPr="008E2502">
        <w:rPr>
          <w:rFonts w:ascii="Century Schoolbook" w:hAnsi="Century Schoolbook"/>
          <w:sz w:val="32"/>
          <w:szCs w:val="32"/>
        </w:rPr>
        <w:t xml:space="preserve">risultati e considerazioni </w:t>
      </w:r>
      <w:r w:rsidRPr="008E2502">
        <w:rPr>
          <w:rFonts w:ascii="Century Schoolbook" w:hAnsi="Century Schoolbook"/>
          <w:sz w:val="32"/>
          <w:szCs w:val="32"/>
        </w:rPr>
        <w:tab/>
        <w:t xml:space="preserve">      </w:t>
      </w:r>
      <w:r>
        <w:rPr>
          <w:rFonts w:ascii="Century Schoolbook" w:hAnsi="Century Schoolbook"/>
          <w:sz w:val="32"/>
          <w:szCs w:val="32"/>
        </w:rPr>
        <w:tab/>
      </w:r>
      <w:r>
        <w:rPr>
          <w:rFonts w:ascii="Century Schoolbook" w:hAnsi="Century Schoolbook"/>
          <w:sz w:val="32"/>
          <w:szCs w:val="32"/>
        </w:rPr>
        <w:tab/>
      </w:r>
      <w:r w:rsidR="00264EBF">
        <w:rPr>
          <w:rFonts w:ascii="Century Schoolbook" w:hAnsi="Century Schoolbook"/>
          <w:sz w:val="32"/>
          <w:szCs w:val="32"/>
        </w:rPr>
        <w:t xml:space="preserve">Pag. </w:t>
      </w:r>
      <w:proofErr w:type="gramStart"/>
      <w:r w:rsidR="00264EBF">
        <w:rPr>
          <w:rFonts w:ascii="Century Schoolbook" w:hAnsi="Century Schoolbook"/>
          <w:sz w:val="32"/>
          <w:szCs w:val="32"/>
        </w:rPr>
        <w:t>20</w:t>
      </w:r>
      <w:proofErr w:type="gramEnd"/>
    </w:p>
    <w:p w14:paraId="7ECA5D9F" w14:textId="77777777" w:rsidR="008E3E52" w:rsidRDefault="008E3E52"/>
    <w:p w14:paraId="3476910D" w14:textId="77777777" w:rsidR="002E1AB6" w:rsidRDefault="002E1AB6"/>
    <w:p w14:paraId="43A775F7" w14:textId="77777777" w:rsidR="002E1AB6" w:rsidRDefault="002E1AB6"/>
    <w:p w14:paraId="0A656132" w14:textId="77777777" w:rsidR="002E1AB6" w:rsidRDefault="002E1AB6"/>
    <w:p w14:paraId="6E4E742F" w14:textId="77777777" w:rsidR="002E1AB6" w:rsidRDefault="002E1AB6"/>
    <w:p w14:paraId="52CC11AE" w14:textId="77777777" w:rsidR="002E1AB6" w:rsidRDefault="002E1AB6"/>
    <w:p w14:paraId="79CF1B8C" w14:textId="77777777" w:rsidR="002E1AB6" w:rsidRDefault="002E1AB6"/>
    <w:p w14:paraId="1960B3D0" w14:textId="77777777" w:rsidR="002E1AB6" w:rsidRDefault="002E1AB6"/>
    <w:p w14:paraId="2DDEE00C" w14:textId="77777777" w:rsidR="00E54F91" w:rsidRDefault="00E54F91">
      <w:pPr>
        <w:sectPr w:rsidR="00E54F9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A45E9A6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32"/>
          <w:szCs w:val="32"/>
        </w:rPr>
      </w:pPr>
      <w:r w:rsidRPr="002E1AB6">
        <w:rPr>
          <w:rFonts w:ascii="Century Schoolbook" w:eastAsia="Times New Roman" w:hAnsi="Century Schoolbook" w:cs="Times New Roman"/>
          <w:sz w:val="32"/>
          <w:szCs w:val="32"/>
        </w:rPr>
        <w:lastRenderedPageBreak/>
        <w:t>1.</w:t>
      </w:r>
      <w:proofErr w:type="gramStart"/>
      <w:r w:rsidRPr="002E1AB6">
        <w:rPr>
          <w:rFonts w:ascii="Century Schoolbook" w:eastAsia="Times New Roman" w:hAnsi="Century Schoolbook" w:cs="Times New Roman"/>
          <w:sz w:val="32"/>
          <w:szCs w:val="32"/>
        </w:rPr>
        <w:t>Int</w:t>
      </w:r>
      <w:r w:rsidR="00664EA0">
        <w:rPr>
          <w:rFonts w:ascii="Century Schoolbook" w:eastAsia="Times New Roman" w:hAnsi="Century Schoolbook" w:cs="Times New Roman"/>
          <w:sz w:val="32"/>
          <w:szCs w:val="32"/>
        </w:rPr>
        <w:t>ro</w:t>
      </w:r>
      <w:r w:rsidRPr="002E1AB6">
        <w:rPr>
          <w:rFonts w:ascii="Century Schoolbook" w:eastAsia="Times New Roman" w:hAnsi="Century Schoolbook" w:cs="Times New Roman"/>
          <w:sz w:val="32"/>
          <w:szCs w:val="32"/>
        </w:rPr>
        <w:t>duzione</w:t>
      </w:r>
      <w:proofErr w:type="gramEnd"/>
    </w:p>
    <w:p w14:paraId="47217579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9A47992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Abbiamo realizzato i programmi in Java sul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programma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Intellij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come ambiente di sviluppo e di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run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dei programmi. Abbiamo usato un computer con uno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Xeon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W3680 (3.33 GHz di base, 3.60 GHz Intel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TurboBoost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1.0) con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6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core e 12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threads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equipaggiato con 20gb di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ram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DDR3 1333 MHz di velocità. Il sistema operativo usato </w:t>
      </w: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e’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Windows 10 Pro. Come JDK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abbiamo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usato la versione 14.0.0.</w:t>
      </w:r>
    </w:p>
    <w:p w14:paraId="65D8D557" w14:textId="77777777" w:rsidR="002E1AB6" w:rsidRPr="002E1AB6" w:rsidRDefault="002E1AB6" w:rsidP="002E1AB6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4A7D5BBF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32"/>
          <w:szCs w:val="32"/>
        </w:rPr>
      </w:pPr>
      <w:r w:rsidRPr="002E1AB6">
        <w:rPr>
          <w:rFonts w:ascii="Century Schoolbook" w:eastAsia="Times New Roman" w:hAnsi="Century Schoolbook" w:cs="Arial"/>
          <w:color w:val="000000"/>
          <w:sz w:val="32"/>
          <w:szCs w:val="32"/>
        </w:rPr>
        <w:t>2.</w:t>
      </w:r>
      <w:r w:rsidRPr="002E1AB6">
        <w:rPr>
          <w:rFonts w:ascii="Century Schoolbook" w:hAnsi="Century Schoolbook"/>
          <w:sz w:val="32"/>
          <w:szCs w:val="32"/>
        </w:rPr>
        <w:t xml:space="preserve"> Presentazione algoritmi</w:t>
      </w:r>
    </w:p>
    <w:p w14:paraId="463592DE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10501862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8"/>
          <w:szCs w:val="28"/>
        </w:rPr>
      </w:pPr>
      <w:r>
        <w:rPr>
          <w:rFonts w:ascii="Century Schoolbook" w:eastAsia="Times New Roman" w:hAnsi="Century Schoolbook" w:cs="Arial"/>
          <w:color w:val="000000"/>
          <w:sz w:val="28"/>
          <w:szCs w:val="28"/>
        </w:rPr>
        <w:t>2.1</w:t>
      </w:r>
      <w:r w:rsidRPr="002E1AB6">
        <w:rPr>
          <w:rFonts w:ascii="Century Schoolbook" w:eastAsia="Times New Roman" w:hAnsi="Century Schoolbook" w:cs="Arial"/>
          <w:color w:val="000000"/>
          <w:sz w:val="28"/>
          <w:szCs w:val="28"/>
        </w:rPr>
        <w:t xml:space="preserve"> Metodi in comune:</w:t>
      </w:r>
    </w:p>
    <w:p w14:paraId="6BC410E2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5BC8B186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I seguenti tre metodi sono utilizzati in tutti e tre gli algoritmi con delle piccole modifiche in base al tipo di albero utilizzato.</w:t>
      </w:r>
    </w:p>
    <w:p w14:paraId="3D4F5299" w14:textId="77777777" w:rsidR="002E1AB6" w:rsidRPr="002E1AB6" w:rsidRDefault="002E1AB6" w:rsidP="002E1AB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Nodo </w:t>
      </w:r>
    </w:p>
    <w:p w14:paraId="27208728" w14:textId="77777777" w:rsidR="002E1AB6" w:rsidRPr="002E1AB6" w:rsidRDefault="002E1AB6" w:rsidP="002E1AB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Ricerca</w:t>
      </w:r>
    </w:p>
    <w:p w14:paraId="25EDDFA0" w14:textId="77777777" w:rsidR="002E1AB6" w:rsidRPr="002E1AB6" w:rsidRDefault="002E1AB6" w:rsidP="002E1AB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entury Schoolbook" w:eastAsia="Times New Roman" w:hAnsi="Century Schoolbook" w:cs="Arial"/>
          <w:color w:val="000000"/>
          <w:sz w:val="24"/>
          <w:szCs w:val="24"/>
        </w:rPr>
      </w:pP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Pre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Order</w:t>
      </w:r>
    </w:p>
    <w:p w14:paraId="31A8CBA7" w14:textId="3BAFB267" w:rsidR="002E1AB6" w:rsidRDefault="002E1AB6" w:rsidP="002E1AB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Generatore</w:t>
      </w:r>
      <w:r w:rsidR="00635774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interattivo</w:t>
      </w:r>
    </w:p>
    <w:p w14:paraId="339986EE" w14:textId="77777777" w:rsidR="002E1AB6" w:rsidRPr="002E1AB6" w:rsidRDefault="002E1AB6" w:rsidP="002E1AB6">
      <w:pPr>
        <w:spacing w:after="0" w:line="240" w:lineRule="auto"/>
        <w:jc w:val="both"/>
        <w:textAlignment w:val="baseline"/>
        <w:rPr>
          <w:rFonts w:ascii="Century Schoolbook" w:eastAsia="Times New Roman" w:hAnsi="Century Schoolbook" w:cs="Arial"/>
          <w:color w:val="000000"/>
          <w:sz w:val="24"/>
          <w:szCs w:val="24"/>
        </w:rPr>
      </w:pPr>
    </w:p>
    <w:p w14:paraId="23DA3A52" w14:textId="77777777" w:rsid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Times New Roman"/>
          <w:sz w:val="24"/>
          <w:szCs w:val="24"/>
        </w:rPr>
        <w:br/>
      </w:r>
      <w:r w:rsidRPr="002E1AB6">
        <w:rPr>
          <w:rFonts w:ascii="Century Schoolbook" w:eastAsia="Times New Roman" w:hAnsi="Century Schoolbook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6A2BBED" wp14:editId="5C1073D3">
            <wp:extent cx="4646824" cy="3744146"/>
            <wp:effectExtent l="19050" t="0" r="1376" b="0"/>
            <wp:docPr id="3" name="Immagine 3" descr="https://lh3.googleusercontent.com/G2_tYmPN_dHhI3l7WNHG84KQi-iWtgC0mHZ2lbi5LkQ1bIrBZsQQJWku6y5qZwgdpPofuWv1Pun3rOfMmFoQHqVliDTrfdurSLzViSD0xfUq3pSnAdjODASAt6RgQpKLNBJzBY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G2_tYmPN_dHhI3l7WNHG84KQi-iWtgC0mHZ2lbi5LkQ1bIrBZsQQJWku6y5qZwgdpPofuWv1Pun3rOfMmFoQHqVliDTrfdurSLzViSD0xfUq3pSnAdjODASAt6RgQpKLNBJzBYp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16" cy="375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C17CF" w14:textId="77777777" w:rsidR="002E1AB6" w:rsidRP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332A26A2" w14:textId="77777777" w:rsidR="002E1AB6" w:rsidRPr="002E1AB6" w:rsidRDefault="002E1AB6" w:rsidP="00E54F91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La ricerca è da manuale.</w:t>
      </w:r>
      <w:r w:rsidRPr="002E1AB6">
        <w:rPr>
          <w:rFonts w:ascii="Century Schoolbook" w:eastAsia="Times New Roman" w:hAnsi="Century Schoolbook" w:cs="Times New Roman"/>
          <w:sz w:val="24"/>
          <w:szCs w:val="24"/>
        </w:rPr>
        <w:br/>
      </w:r>
      <w:r w:rsidRPr="002E1AB6">
        <w:rPr>
          <w:rFonts w:ascii="Century Schoolbook" w:eastAsia="Times New Roman" w:hAnsi="Century Schoolbook" w:cs="Times New Roman"/>
          <w:sz w:val="24"/>
          <w:szCs w:val="24"/>
        </w:rPr>
        <w:br/>
      </w:r>
    </w:p>
    <w:p w14:paraId="7318E4CC" w14:textId="77777777" w:rsid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E3841E3" wp14:editId="4F44924E">
            <wp:extent cx="2784778" cy="3373051"/>
            <wp:effectExtent l="19050" t="0" r="0" b="0"/>
            <wp:docPr id="4" name="Immagine 4" descr="https://lh6.googleusercontent.com/ohOFxPGTlpWa92q8tm2TzoCgj78jpdD2-7xPZTKqzTMVefDeUBNa9IBaJLOKGLLhOh9NiRtXK8jg6uWHdQzmm3i5YfnBwQAe3SPVncJJ3wr7W2RYmAra1v63B8heobAOORwwCh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hOFxPGTlpWa92q8tm2TzoCgj78jpdD2-7xPZTKqzTMVefDeUBNa9IBaJLOKGLLhOh9NiRtXK8jg6uWHdQzmm3i5YfnBwQAe3SPVncJJ3wr7W2RYmAra1v63B8heobAOORwwChD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40" cy="338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E5F0C" w14:textId="77777777" w:rsidR="002E1AB6" w:rsidRP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4B61096E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La classe “Nodo” utilizzata in tutti e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3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gli algoritmi, serve a inizializzare tutte le seguenti variabili: </w:t>
      </w:r>
    </w:p>
    <w:p w14:paraId="64B39208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57F62B46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key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= chiave</w:t>
      </w:r>
    </w:p>
    <w:p w14:paraId="19E70BA0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num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= nome del nodo</w:t>
      </w:r>
    </w:p>
    <w:p w14:paraId="4FB5C1E1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altezza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= altezza dell’albero impostata di default come 1</w:t>
      </w:r>
    </w:p>
    <w:p w14:paraId="0ADBBCE4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ns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= Nodo Sinistro</w:t>
      </w:r>
    </w:p>
    <w:p w14:paraId="2AEA3CBD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nd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= Nodo Destro</w:t>
      </w:r>
    </w:p>
    <w:p w14:paraId="7728E431" w14:textId="77777777" w:rsidR="002E1AB6" w:rsidRPr="002E1AB6" w:rsidRDefault="002E1AB6" w:rsidP="002E1AB6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76C71B37" w14:textId="77777777" w:rsid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ADA975" wp14:editId="654AAF4A">
            <wp:extent cx="4784316" cy="2847975"/>
            <wp:effectExtent l="19050" t="0" r="0" b="0"/>
            <wp:docPr id="5" name="Immagine 5" descr="https://lh3.googleusercontent.com/KErYaGhkgOKLU7IJbsoO_X34QINhhqyf1hV3uTSErrq41At6JCUCZGwk2uYsEli9IwtCV2NK2VcqT69vmqKrQH2SKnes0mmftLFOsGdtg0HXJyEjytawxN85EicZlStXApJHhX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KErYaGhkgOKLU7IJbsoO_X34QINhhqyf1hV3uTSErrq41At6JCUCZGwk2uYsEli9IwtCV2NK2VcqT69vmqKrQH2SKnes0mmftLFOsGdtg0HXJyEjytawxN85EicZlStXApJHhXM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16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C1114" w14:textId="77777777" w:rsidR="002E1AB6" w:rsidRP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7FD80F18" w14:textId="77777777" w:rsidR="002E1AB6" w:rsidRP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PreOrder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è da manuale</w:t>
      </w:r>
    </w:p>
    <w:p w14:paraId="1EC7FBF7" w14:textId="77777777" w:rsidR="002E1AB6" w:rsidRPr="002E1AB6" w:rsidRDefault="002E1AB6" w:rsidP="002E1AB6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5C1F8824" w14:textId="77777777" w:rsidR="005E6D24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lastRenderedPageBreak/>
        <w:t>Generatore</w:t>
      </w:r>
      <w:r w:rsidR="005E6D24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interattivo</w:t>
      </w: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: </w:t>
      </w:r>
    </w:p>
    <w:p w14:paraId="7919EA19" w14:textId="0F2B7BD9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Metodo usato per rendere gli algoritmi interattivi e fornire l’output.  Utilizza la classe Scanner con il </w:t>
      </w:r>
      <w:r w:rsidR="005E6D24">
        <w:rPr>
          <w:rFonts w:ascii="Century Schoolbook" w:eastAsia="Times New Roman" w:hAnsi="Century Schoolbook" w:cs="Arial"/>
          <w:color w:val="000000"/>
          <w:sz w:val="24"/>
          <w:szCs w:val="24"/>
        </w:rPr>
        <w:t>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hasNextLine</w:t>
      </w:r>
      <w:proofErr w:type="spellEnd"/>
      <w:r w:rsidR="005E6D24">
        <w:rPr>
          <w:rFonts w:ascii="Century Schoolbook" w:eastAsia="Times New Roman" w:hAnsi="Century Schoolbook" w:cs="Arial"/>
          <w:color w:val="000000"/>
          <w:sz w:val="24"/>
          <w:szCs w:val="24"/>
        </w:rPr>
        <w:t>”</w:t>
      </w: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per leggere i comandi in input. Il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while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termina quando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si 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inserisce la parola “exit”.   L’array “b” rappresenta una linea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di 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input dove in prima posizione c’è il comando da eseguire, in seconda il valore, mentre la terza posizione rappresenta il nome. Gli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successivi determinano i comandi da eseguire in base all’istruzione desiderata inserita in input (che possono essere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insert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”, “show”,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find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 e “exit”).</w:t>
      </w:r>
    </w:p>
    <w:p w14:paraId="7236CA33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AF7EFF4" w14:textId="77777777" w:rsidR="002E1AB6" w:rsidRPr="002E1AB6" w:rsidRDefault="002E1AB6" w:rsidP="002E1AB6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339627" wp14:editId="3F144211">
            <wp:extent cx="4762269" cy="7323152"/>
            <wp:effectExtent l="19050" t="0" r="231" b="0"/>
            <wp:docPr id="6" name="Immagine 6" descr="https://lh6.googleusercontent.com/0lrs2ZQqRx64pQKmEGNeL_26ngqTszRqMs8s0ZDUjDDFiHyUj2yr3Ezq4swV0DgLa27NXPn_AQFIbopGfvowrxb-nrq6xDqPb6mYuTShXEpwuQJu1JYddq1FyX_Flj9NYAUX9U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0lrs2ZQqRx64pQKmEGNeL_26ngqTszRqMs8s0ZDUjDDFiHyUj2yr3Ezq4swV0DgLa27NXPn_AQFIbopGfvowrxb-nrq6xDqPb6mYuTShXEpwuQJu1JYddq1FyX_Flj9NYAUX9UFV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10" cy="732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D2CFF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8"/>
          <w:szCs w:val="28"/>
        </w:rPr>
      </w:pPr>
      <w:r w:rsidRPr="002E1AB6">
        <w:rPr>
          <w:rFonts w:ascii="Century Schoolbook" w:eastAsia="Times New Roman" w:hAnsi="Century Schoolbook" w:cs="Arial"/>
          <w:color w:val="000000"/>
          <w:sz w:val="28"/>
          <w:szCs w:val="28"/>
        </w:rPr>
        <w:lastRenderedPageBreak/>
        <w:t>2.2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8"/>
          <w:szCs w:val="28"/>
        </w:rPr>
        <w:t xml:space="preserve">  </w:t>
      </w:r>
      <w:proofErr w:type="gramEnd"/>
      <w:r w:rsidR="000F6F73">
        <w:rPr>
          <w:rFonts w:ascii="Century Schoolbook" w:hAnsi="Century Schoolbook"/>
          <w:sz w:val="32"/>
          <w:szCs w:val="32"/>
        </w:rPr>
        <w:t xml:space="preserve">Alberi binari di ricerca semplici </w:t>
      </w:r>
    </w:p>
    <w:p w14:paraId="787405CE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160FA181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Dato che la classe “nodo” e le funzioni “ricerca”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e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preorder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”, sono le stesse per tutti, approfondiamo solo le funzioni “inserimento” e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agValore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”, contenute nella classe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AlberoBinario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”. </w:t>
      </w:r>
    </w:p>
    <w:p w14:paraId="70B39A77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539C7CF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La funzione “</w:t>
      </w: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agValore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 serve per aggiungere all’albero un nodo, tramite la funzione “inserimento”. Il nodo da inserire è “</w:t>
      </w: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daIns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”. </w:t>
      </w:r>
    </w:p>
    <w:p w14:paraId="04B31E5A" w14:textId="77777777" w:rsidR="002E1AB6" w:rsidRDefault="002E1AB6" w:rsidP="00CC7C49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Times New Roman"/>
          <w:sz w:val="24"/>
          <w:szCs w:val="24"/>
        </w:rPr>
        <w:br/>
      </w:r>
      <w:r w:rsidRPr="002E1AB6">
        <w:rPr>
          <w:rFonts w:ascii="Century Schoolbook" w:eastAsia="Times New Roman" w:hAnsi="Century Schoolbook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7374F3C" wp14:editId="6FE76817">
            <wp:extent cx="5617554" cy="3124862"/>
            <wp:effectExtent l="19050" t="0" r="2196" b="0"/>
            <wp:docPr id="7" name="Immagine 7" descr="https://lh5.googleusercontent.com/xTO-SBpaZPmHZ955p_f_beD4ir1ZjftmpxY8A0LDjI4rD1uH0V81aWSLH47RkVriq52SqXAENaIAMZ_SSf3PAPhVLL3aqAQt_KOOxiOFJO0c6JgM2IOQjg45TCPurinhpkYXTW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xTO-SBpaZPmHZ955p_f_beD4ir1ZjftmpxY8A0LDjI4rD1uH0V81aWSLH47RkVriq52SqXAENaIAMZ_SSf3PAPhVLL3aqAQt_KOOxiOFJO0c6JgM2IOQjg45TCPurinhpkYXTW-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56" cy="312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0277A" w14:textId="77777777" w:rsidR="00CC7C49" w:rsidRPr="002E1AB6" w:rsidRDefault="00CC7C49" w:rsidP="00CC7C49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291769C9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Nella funzione “inserimento”, il primo 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verifica se l’albero è vuoto. In questo caso, il nodo da inserire (“</w:t>
      </w:r>
      <w:proofErr w:type="spellStart"/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daIns</w:t>
      </w:r>
      <w:proofErr w:type="spellEnd"/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”), viene inserito come radice. La condizione successiva, controlla se il valore del nodo da inserire è minore o uguale dell’ultimo nodo preso in considerazione (“attuale”, nel pri</w:t>
      </w:r>
      <w:r w:rsidR="00664EA0">
        <w:rPr>
          <w:rFonts w:ascii="Century Schoolbook" w:eastAsia="Times New Roman" w:hAnsi="Century Schoolbook" w:cs="Arial"/>
          <w:color w:val="000000"/>
          <w:sz w:val="24"/>
          <w:szCs w:val="24"/>
        </w:rPr>
        <w:t>mo caso è la radice, se esiste)</w:t>
      </w:r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. In caso affermativo, si agisce sulla parte sinistra dell’albero, in caso contrario, sulla parte destra. Le istruzioni per l’aggiunta dei nodi figli sono le stesse per entrambe le parti dell’albero.</w:t>
      </w:r>
    </w:p>
    <w:p w14:paraId="0241FE2B" w14:textId="77777777" w:rsidR="002E1AB6" w:rsidRPr="002E1AB6" w:rsidRDefault="002E1AB6" w:rsidP="002E1AB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8C0694D" w14:textId="77777777" w:rsidR="000F6F73" w:rsidRDefault="002E1AB6" w:rsidP="000F6F73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Si verifica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se è presente il figlio (sinistro o destro) e in questo caso si richiama ricorsivamente la funzione “inserimento” utilizzando quest’ultimo come nodo “attuale”. Se il figlio (sinistro o destro) non è presente, si </w:t>
      </w:r>
      <w:proofErr w:type="gram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setta</w:t>
      </w:r>
      <w:proofErr w:type="gram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daIns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 come nodo “attuale” e di conseguenza quest’ultimo diventa genitore di “</w:t>
      </w:r>
      <w:proofErr w:type="spellStart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daIns</w:t>
      </w:r>
      <w:proofErr w:type="spellEnd"/>
      <w:r w:rsidRPr="002E1AB6">
        <w:rPr>
          <w:rFonts w:ascii="Century Schoolbook" w:eastAsia="Times New Roman" w:hAnsi="Century Schoolbook" w:cs="Arial"/>
          <w:color w:val="000000"/>
          <w:sz w:val="24"/>
          <w:szCs w:val="24"/>
        </w:rPr>
        <w:t>”.</w:t>
      </w:r>
    </w:p>
    <w:p w14:paraId="489472DC" w14:textId="77777777" w:rsidR="002E1AB6" w:rsidRPr="000F6F73" w:rsidRDefault="002E1AB6" w:rsidP="000F6F73">
      <w:pPr>
        <w:spacing w:after="0" w:line="240" w:lineRule="auto"/>
        <w:jc w:val="center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2E1AB6">
        <w:rPr>
          <w:rFonts w:ascii="Century Schoolbook" w:eastAsia="Times New Roman" w:hAnsi="Century Schoolbook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B913C82" wp14:editId="2DCB0E56">
            <wp:extent cx="4260900" cy="7905432"/>
            <wp:effectExtent l="19050" t="0" r="6300" b="0"/>
            <wp:docPr id="8" name="Immagine 8" descr="https://lh6.googleusercontent.com/qJcHcx1o7SRktaqj_FCX948vOpMYZfhQqmx3fnO_9rXq49KVwZGEs3GcYMxAbpjAlD8c_w3gXNEecXquu64a3wqhZq9gBWKNDaVeXIf0LixLL0DU7RLJPpcFKwC-0xFqdTp9T3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qJcHcx1o7SRktaqj_FCX948vOpMYZfhQqmx3fnO_9rXq49KVwZGEs3GcYMxAbpjAlD8c_w3gXNEecXquu64a3wqhZq9gBWKNDaVeXIf0LixLL0DU7RLJPpcFKwC-0xFqdTp9T3X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37" cy="790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74222" w14:textId="77777777" w:rsidR="002E1AB6" w:rsidRDefault="002E1AB6"/>
    <w:p w14:paraId="6B80CE84" w14:textId="77777777" w:rsidR="000F6F73" w:rsidRPr="000F6F73" w:rsidRDefault="000F6F73" w:rsidP="000F6F73">
      <w:pPr>
        <w:spacing w:after="240" w:line="240" w:lineRule="auto"/>
        <w:rPr>
          <w:rFonts w:ascii="Century Schoolbook" w:eastAsia="Times New Roman" w:hAnsi="Century Schoolbook" w:cs="Times New Roman"/>
          <w:sz w:val="32"/>
          <w:szCs w:val="32"/>
        </w:rPr>
      </w:pPr>
      <w:r w:rsidRPr="000F6F73">
        <w:rPr>
          <w:rFonts w:ascii="Times New Roman" w:eastAsia="Times New Roman" w:hAnsi="Times New Roman" w:cs="Times New Roman"/>
          <w:sz w:val="24"/>
          <w:szCs w:val="24"/>
        </w:rPr>
        <w:br/>
      </w:r>
      <w:r w:rsidRPr="000F6F73">
        <w:rPr>
          <w:rFonts w:ascii="Times New Roman" w:eastAsia="Times New Roman" w:hAnsi="Times New Roman" w:cs="Times New Roman"/>
          <w:sz w:val="24"/>
          <w:szCs w:val="24"/>
        </w:rPr>
        <w:br/>
      </w:r>
      <w:r w:rsidRPr="000F6F73">
        <w:rPr>
          <w:rFonts w:ascii="Times New Roman" w:eastAsia="Times New Roman" w:hAnsi="Times New Roman" w:cs="Times New Roman"/>
          <w:sz w:val="24"/>
          <w:szCs w:val="24"/>
        </w:rPr>
        <w:br/>
      </w:r>
      <w:r w:rsidR="00664EA0">
        <w:rPr>
          <w:rFonts w:ascii="Century Schoolbook" w:eastAsia="Times New Roman" w:hAnsi="Century Schoolbook" w:cs="Times New Roman"/>
          <w:sz w:val="32"/>
          <w:szCs w:val="32"/>
        </w:rPr>
        <w:lastRenderedPageBreak/>
        <w:t>2.3</w:t>
      </w:r>
      <w:proofErr w:type="gramStart"/>
      <w:r w:rsidRPr="000F6F73">
        <w:rPr>
          <w:rFonts w:ascii="Century Schoolbook" w:eastAsia="Times New Roman" w:hAnsi="Century Schoolbook" w:cs="Times New Roman"/>
          <w:sz w:val="32"/>
          <w:szCs w:val="32"/>
        </w:rPr>
        <w:t xml:space="preserve">  </w:t>
      </w:r>
      <w:proofErr w:type="gramEnd"/>
      <w:r w:rsidRPr="000F6F73">
        <w:rPr>
          <w:rFonts w:ascii="Century Schoolbook" w:hAnsi="Century Schoolbook"/>
          <w:sz w:val="32"/>
          <w:szCs w:val="32"/>
        </w:rPr>
        <w:t>Alberi binari di ricerca di tipo AVL</w:t>
      </w:r>
      <w:r w:rsidRPr="000F6F73">
        <w:rPr>
          <w:rFonts w:ascii="Century Schoolbook" w:eastAsia="Times New Roman" w:hAnsi="Century Schoolbook" w:cs="Times New Roman"/>
          <w:sz w:val="32"/>
          <w:szCs w:val="32"/>
        </w:rPr>
        <w:br/>
      </w:r>
    </w:p>
    <w:p w14:paraId="477F98B0" w14:textId="77777777" w:rsidR="000F6F73" w:rsidRDefault="000F6F73" w:rsidP="000F6F73">
      <w:pPr>
        <w:spacing w:after="0" w:line="240" w:lineRule="auto"/>
        <w:ind w:right="-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F1BB2D" wp14:editId="11A6A78F">
            <wp:extent cx="3436843" cy="7200900"/>
            <wp:effectExtent l="19050" t="0" r="0" b="0"/>
            <wp:docPr id="15" name="Immagine 15" descr="https://lh3.googleusercontent.com/-_MbYfTf9cg8uKLEiIbjnbXmh5UzzQU3lpJIDx7HodvLav5yNshdcDT16JjupIjkDvrddP6Qrthf05MtG52KAciVpjUE1douGpqCj4YTYLiZauSFkR3KEBwatL8hfAoXXDXM8Z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-_MbYfTf9cg8uKLEiIbjnbXmh5UzzQU3lpJIDx7HodvLav5yNshdcDT16JjupIjkDvrddP6Qrthf05MtG52KAciVpjUE1douGpqCj4YTYLiZauSFkR3KEBwatL8hfAoXXDXM8Z_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08" cy="720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176BA" w14:textId="77777777" w:rsidR="00E54F91" w:rsidRPr="000F6F73" w:rsidRDefault="00E54F91" w:rsidP="000F6F73">
      <w:pPr>
        <w:spacing w:after="0" w:line="240" w:lineRule="auto"/>
        <w:ind w:right="-4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4686F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Nella classe AVL, “altezza” ritorna l’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altezza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dell’albero, invece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max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” è usato per trovare l’elemento più grande nelle due rotazioni. </w:t>
      </w:r>
    </w:p>
    <w:p w14:paraId="662719E7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“</w:t>
      </w:r>
      <w:proofErr w:type="spellStart"/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rotazioneSinistra</w:t>
      </w:r>
      <w:proofErr w:type="spellEnd"/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” 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rotazioneDestra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eseguono semplicemente le rotazioni per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ribilanciare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l’albero e ricalcolano l’altezza del nodo. </w:t>
      </w:r>
      <w:r w:rsidRPr="000F6F73">
        <w:rPr>
          <w:rFonts w:ascii="Century Schoolbook" w:eastAsia="Times New Roman" w:hAnsi="Century Schoolbook" w:cs="Times New Roman"/>
          <w:sz w:val="24"/>
          <w:szCs w:val="24"/>
        </w:rPr>
        <w:br/>
      </w:r>
    </w:p>
    <w:p w14:paraId="051999E0" w14:textId="77777777" w:rsidR="000F6F73" w:rsidRPr="000F6F73" w:rsidRDefault="000F6F73" w:rsidP="00E54F91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176D63E" wp14:editId="0705D255">
            <wp:extent cx="4485527" cy="8897433"/>
            <wp:effectExtent l="19050" t="0" r="0" b="0"/>
            <wp:docPr id="17" name="Immagine 17" descr="https://lh5.googleusercontent.com/IyEEzPD9Hne9_HOKPBFl9v6C0ZoseYuny2pF_PxoFoDaBV7wEfGZqxEWlXXStHWBF8lyLjd4nriHR-SUpQIIi-RnXMyyoOYVfHWqzxEzRiC8MmRGL2gHFMZg3U-jOykxkmWipS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IyEEzPD9Hne9_HOKPBFl9v6C0ZoseYuny2pF_PxoFoDaBV7wEfGZqxEWlXXStHWBF8lyLjd4nriHR-SUpQIIi-RnXMyyoOYVfHWqzxEzRiC8MmRGL2gHFMZg3U-jOykxkmWipSw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75" cy="8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0C984" w14:textId="5218DE02" w:rsidR="000F6F73" w:rsidRPr="000F6F73" w:rsidRDefault="00883D80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Arial"/>
          <w:color w:val="000000"/>
          <w:sz w:val="24"/>
          <w:szCs w:val="24"/>
        </w:rPr>
        <w:lastRenderedPageBreak/>
        <w:t>Nella funzione “inserimento”, i</w:t>
      </w:r>
      <w:r w:rsidR="00664EA0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l primo </w:t>
      </w:r>
      <w:proofErr w:type="spellStart"/>
      <w:r w:rsidR="00664EA0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="00664EA0">
        <w:rPr>
          <w:rFonts w:ascii="Century Schoolbook" w:eastAsia="Times New Roman" w:hAnsi="Century Schoolbook" w:cs="Arial"/>
          <w:color w:val="000000"/>
          <w:sz w:val="24"/>
          <w:szCs w:val="24"/>
        </w:rPr>
        <w:t>, quando</w:t>
      </w:r>
      <w:r w:rsidR="00A2261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trova un nodo “</w:t>
      </w:r>
      <w:proofErr w:type="spellStart"/>
      <w:r w:rsidR="00A22616">
        <w:rPr>
          <w:rFonts w:ascii="Century Schoolbook" w:eastAsia="Times New Roman" w:hAnsi="Century Schoolbook" w:cs="Arial"/>
          <w:color w:val="000000"/>
          <w:sz w:val="24"/>
          <w:szCs w:val="24"/>
        </w:rPr>
        <w:t>null</w:t>
      </w:r>
      <w:proofErr w:type="spellEnd"/>
      <w:r w:rsidR="00A22616">
        <w:rPr>
          <w:rFonts w:ascii="Century Schoolbook" w:eastAsia="Times New Roman" w:hAnsi="Century Schoolbook" w:cs="Arial"/>
          <w:color w:val="000000"/>
          <w:sz w:val="24"/>
          <w:szCs w:val="24"/>
        </w:rPr>
        <w:t>”, inserisce</w:t>
      </w:r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il nuovo </w:t>
      </w:r>
      <w:proofErr w:type="gram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nodo</w:t>
      </w:r>
      <w:proofErr w:type="gram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in quella posizione. Durante la prima iterazione, </w:t>
      </w:r>
      <w:proofErr w:type="gram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creata la radice. I successivi due </w:t>
      </w:r>
      <w:proofErr w:type="spell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confrontano </w:t>
      </w:r>
      <w:proofErr w:type="gram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</w:t>
      </w:r>
      <w:proofErr w:type="gram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proofErr w:type="spell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key</w:t>
      </w:r>
      <w:proofErr w:type="spell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del nodo che si sta per inserire e quella del nodo di riferimento. Quindi </w:t>
      </w:r>
      <w:proofErr w:type="gram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settano</w:t>
      </w:r>
      <w:proofErr w:type="gram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ricorsivamente il figlio sinistro, se la </w:t>
      </w:r>
      <w:proofErr w:type="spell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key</w:t>
      </w:r>
      <w:proofErr w:type="spell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del nodo di riferimento è maggiore, il figlio destro altrimenti. Se </w:t>
      </w:r>
      <w:proofErr w:type="gram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le</w:t>
      </w:r>
      <w:proofErr w:type="gram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proofErr w:type="spellStart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key</w:t>
      </w:r>
      <w:proofErr w:type="spellEnd"/>
      <w:r w:rsidR="000F6F73"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sono uguali, ritorna il nodo. </w:t>
      </w:r>
    </w:p>
    <w:p w14:paraId="64AFAE0F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A questo punto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calcolata l’altezza del nodo, sommando 1 all’altezza massima tra i due figli.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Successivamente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si usa “bilancio”.</w:t>
      </w:r>
    </w:p>
    <w:p w14:paraId="42B55EE0" w14:textId="77777777" w:rsid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Gli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successivi stabiliscono, se ci sia bisogno e quale tipo di rotazione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effettuare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(se rotazione sinistra o rotazione destra). </w:t>
      </w:r>
    </w:p>
    <w:p w14:paraId="430580A8" w14:textId="77777777" w:rsid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</w:p>
    <w:p w14:paraId="4525793C" w14:textId="77777777" w:rsidR="000F6F73" w:rsidRPr="000F6F73" w:rsidRDefault="000F6F73" w:rsidP="000F6F73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562B723" wp14:editId="37186C4B">
            <wp:extent cx="3296974" cy="2057400"/>
            <wp:effectExtent l="19050" t="0" r="0" b="0"/>
            <wp:docPr id="9" name="Immagine 16" descr="https://lh5.googleusercontent.com/hyFJ91ZkmhBl01J8fFf2b5jVDpd7VbmO13aX6Y5aUzSXRJdttQJGfliKSOryZ1FkzNxsV1RzWFB0fCLml5YtClOJQalcrRWOjHkKg_jFmNlGnXYVJKsPNI4secXqVBGMyS5Lzc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hyFJ91ZkmhBl01J8fFf2b5jVDpd7VbmO13aX6Y5aUzSXRJdttQJGfliKSOryZ1FkzNxsV1RzWFB0fCLml5YtClOJQalcrRWOjHkKg_jFmNlGnXYVJKsPNI4secXqVBGMyS5Lzcl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7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8C238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A2FCCDC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Il metodo “bilancio”, calcola la differenza di altezza fra il figlio sinistro e il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figlio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destro. </w:t>
      </w:r>
    </w:p>
    <w:p w14:paraId="46D3110D" w14:textId="77777777" w:rsidR="000F6F73" w:rsidRPr="000F6F73" w:rsidRDefault="000F6F73" w:rsidP="000F6F73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2A42069A" w14:textId="048FE64E" w:rsidR="000F6F73" w:rsidRPr="000F6F73" w:rsidRDefault="00883D80" w:rsidP="000F6F73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  <w:sz w:val="32"/>
          <w:szCs w:val="32"/>
        </w:rPr>
        <w:t>2.4</w:t>
      </w:r>
      <w:r w:rsidR="000F6F73">
        <w:rPr>
          <w:rFonts w:ascii="Century Schoolbook" w:hAnsi="Century Schoolbook"/>
          <w:sz w:val="32"/>
          <w:szCs w:val="32"/>
        </w:rPr>
        <w:t xml:space="preserve"> Alberi binari di ricerca di tipo </w:t>
      </w:r>
      <w:proofErr w:type="spellStart"/>
      <w:r w:rsidR="000F6F73">
        <w:rPr>
          <w:rFonts w:ascii="Century Schoolbook" w:hAnsi="Century Schoolbook"/>
          <w:sz w:val="32"/>
          <w:szCs w:val="32"/>
        </w:rPr>
        <w:t>Red</w:t>
      </w:r>
      <w:proofErr w:type="spellEnd"/>
      <w:r w:rsidR="000F6F73">
        <w:rPr>
          <w:rFonts w:ascii="Century Schoolbook" w:hAnsi="Century Schoolbook"/>
          <w:sz w:val="32"/>
          <w:szCs w:val="32"/>
        </w:rPr>
        <w:t>-Black</w:t>
      </w:r>
    </w:p>
    <w:p w14:paraId="4204047B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Il nodo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è un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nodo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con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key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-1. Nella funzione inserimento, al primo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inserimento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la radice corrisponde al valore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. Se la radice ha valore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il nodo da inserire (ovvero nodo), diventa radice, il colore del nodo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settato a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black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e il parente del nodo diventa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. Altrimenti, il colore del nodo viene settato a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red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e il suo valore viene comparato con gli altri nodi e viene inserito in una posizione vuota a sinistra o a destra in base al suo valore, come succede negli altri tipi di albero binario. Infine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chiamata la funzione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fixTree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”, che sistema l’albero. </w:t>
      </w:r>
    </w:p>
    <w:p w14:paraId="2F2CC7EA" w14:textId="77777777" w:rsidR="000F6F73" w:rsidRPr="000F6F73" w:rsidRDefault="000F6F73" w:rsidP="000F6F73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EFF4406" wp14:editId="61E17EA8">
            <wp:extent cx="4349363" cy="9099396"/>
            <wp:effectExtent l="19050" t="0" r="0" b="0"/>
            <wp:docPr id="18" name="Immagine 18" descr="https://lh3.googleusercontent.com/9Ul0dJn8-EO9NEilczmMm3gLQYYnQqxBkDE9yTFmhcEXLch9mJGNrg0FeiSDme93qC4ph8sLiA4maNateDoBd68s5nNveqgiSUUck4A3ZpDg_PbAO764ztN6OGwMSovFXJ6cF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9Ul0dJn8-EO9NEilczmMm3gLQYYnQqxBkDE9yTFmhcEXLch9mJGNrg0FeiSDme93qC4ph8sLiA4maNateDoBd68s5nNveqgiSUUck4A3ZpDg_PbAO764ztN6OGwMSovFXJ6cFS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86" cy="910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E1EB1" w14:textId="28AEA3EB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lastRenderedPageBreak/>
        <w:t>La funzione “</w:t>
      </w:r>
      <w:proofErr w:type="spellStart"/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fixTree</w:t>
      </w:r>
      <w:proofErr w:type="spellEnd"/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fa rispettare le 5 proprietà che valgono per i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Red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Black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tree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.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Finchè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il colore del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parent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del nodo (padre) è rosso,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variabile “zio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viene inizializzata a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. Se il valore del nodo padre è uguale al nodo zio sinistro (figlio sinistro del nodo nonno), ridefiniamo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variabile “zio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come zio destro (figlio destro del nodo nonno). In seguito controlliamo se lo zio non è di colore rosso e non ha valore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nil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e in questo caso,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ve</w:t>
      </w:r>
      <w:r w:rsidR="00D9256E">
        <w:rPr>
          <w:rFonts w:ascii="Century Schoolbook" w:eastAsia="Times New Roman" w:hAnsi="Century Schoolbook" w:cs="Arial"/>
          <w:color w:val="000000"/>
          <w:sz w:val="24"/>
          <w:szCs w:val="24"/>
        </w:rPr>
        <w:t>ngono</w:t>
      </w:r>
      <w:proofErr w:type="gramEnd"/>
      <w:r w:rsidR="00D9256E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settati </w:t>
      </w: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 colori: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parent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e “zio” a nero e il nodo genitore del genitore (nonno) a rosso.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variabile nodo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viene ridefinita come genitore del genitore (nonno). Se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variabile “nodo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equivale a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parent.destro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(al fratello destro), il nodo genitore diventa nodo e si esegue la funzione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rotazioneSinistra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”. Infine, il colore del genitore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settato a nero, mentre quello del  genitore del genitore (nonno) a rosso e si esegue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rotazioneDestra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” del nonno.</w:t>
      </w:r>
    </w:p>
    <w:p w14:paraId="26EC5F78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Se il primo 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if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è falso,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eseguita la stessa procedura in modo speculare (quindi con lo zio sinistro al posto dello zio destro ecc.).</w:t>
      </w:r>
    </w:p>
    <w:p w14:paraId="55173909" w14:textId="77777777" w:rsid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Alla fine della funzione, la radice </w:t>
      </w:r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colorata di nero.  </w:t>
      </w:r>
    </w:p>
    <w:p w14:paraId="76F4022E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0A049ED8" w14:textId="77777777" w:rsidR="000F6F73" w:rsidRPr="000F6F73" w:rsidRDefault="000F6F73" w:rsidP="000F6F73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2C4E320" wp14:editId="764A1245">
            <wp:extent cx="4384129" cy="5961976"/>
            <wp:effectExtent l="19050" t="0" r="0" b="0"/>
            <wp:docPr id="19" name="Immagine 19" descr="https://lh5.googleusercontent.com/MAoGwe84WLj7siYS1CzQhoVu2FJchFfTpd0-4xCfKzD_6KST2vQIzsmGgyIcEEKZVBQFgcFXou3FICOUaA6lfTr0-2aZgPRQNADFOip9KEJo0K05cNHPU42w-6Ad61UVIREkcC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MAoGwe84WLj7siYS1CzQhoVu2FJchFfTpd0-4xCfKzD_6KST2vQIzsmGgyIcEEKZVBQFgcFXou3FICOUaA6lfTr0-2aZgPRQNADFOip9KEJo0K05cNHPU42w-6Ad61UVIREkcCp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59" cy="596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E68F5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511D6A73" w14:textId="77777777" w:rsidR="000F6F73" w:rsidRPr="000F6F73" w:rsidRDefault="000F6F73" w:rsidP="000F6F73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2ABE47E" wp14:editId="67698053">
            <wp:extent cx="4510861" cy="6939271"/>
            <wp:effectExtent l="19050" t="0" r="3989" b="0"/>
            <wp:docPr id="20" name="Immagine 20" descr="https://lh6.googleusercontent.com/o_1aqZEZ11chSbgl2Xbyw1f2Qx_2SD3bR8geQcEnQiR1WdMewNO2ZW0Hu4pq1xo6qqc067gUgdM7jMrAdPC980bA-_8Z5r6TlnIrnnCs4Z3VPxtejkXJKOrr21ih6xIlFVzLMH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o_1aqZEZ11chSbgl2Xbyw1f2Qx_2SD3bR8geQcEnQiR1WdMewNO2ZW0Hu4pq1xo6qqc067gUgdM7jMrAdPC980bA-_8Z5r6TlnIrnnCs4Z3VPxtejkXJKOrr21ih6xIlFVzLMHx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50" cy="695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9A9E5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C47BA83" w14:textId="77777777" w:rsidR="000F6F73" w:rsidRDefault="000F6F73" w:rsidP="000F6F73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6CE617" wp14:editId="4DC3D673">
            <wp:extent cx="2618142" cy="5072933"/>
            <wp:effectExtent l="19050" t="0" r="0" b="0"/>
            <wp:docPr id="21" name="Immagine 21" descr="https://lh3.googleusercontent.com/vwW5F9IS8cFFfDVV2LjJcnJAP5um2EferNstfiKGaFVOuET1a_vTqp12-Vfi-FeHGL6plT4Iugp2D_k_WWFJM6VL0n59o1T_6AtykOQitGKtOV40SuaV7pSNYPs69v9scDHK4d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vwW5F9IS8cFFfDVV2LjJcnJAP5um2EferNstfiKGaFVOuET1a_vTqp12-Vfi-FeHGL6plT4Iugp2D_k_WWFJM6VL0n59o1T_6AtykOQitGKtOV40SuaV7pSNYPs69v9scDHK4dk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26" cy="508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D06C84D" wp14:editId="383F1999">
            <wp:extent cx="2870834" cy="5072768"/>
            <wp:effectExtent l="19050" t="0" r="5716" b="0"/>
            <wp:docPr id="11" name="Immagine 22" descr="https://lh4.googleusercontent.com/ZBRezVAcDZlIjMI_6fahyzRQ3ygKrqQYibGWPwQUoUccypFfNCjO1s0ISPsKxNiD-yEItMZ3JBpaa6i05o_Qlhc2Yx7TJy6PmWxXQChCwT3oXSiG0NEGWJdJCF3iPhnTtMD0D3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ZBRezVAcDZlIjMI_6fahyzRQ3ygKrqQYibGWPwQUoUccypFfNCjO1s0ISPsKxNiD-yEItMZ3JBpaa6i05o_Qlhc2Yx7TJy6PmWxXQChCwT3oXSiG0NEGWJdJCF3iPhnTtMD0D38I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61" cy="507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B2B67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0B4CD2FB" w14:textId="77777777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funzione “</w:t>
      </w:r>
      <w:proofErr w:type="spellStart"/>
      <w:proofErr w:type="gram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rotazioneSinistra</w:t>
      </w:r>
      <w:proofErr w:type="spellEnd"/>
      <w:proofErr w:type="gram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” è da manuale e la funzione “</w:t>
      </w:r>
      <w:proofErr w:type="spellStart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rotazioneDestra</w:t>
      </w:r>
      <w:proofErr w:type="spellEnd"/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è speculare alla </w:t>
      </w:r>
      <w:r w:rsidR="00E54F91">
        <w:rPr>
          <w:rFonts w:ascii="Century Schoolbook" w:eastAsia="Times New Roman" w:hAnsi="Century Schoolbook" w:cs="Arial"/>
          <w:color w:val="000000"/>
          <w:sz w:val="24"/>
          <w:szCs w:val="24"/>
        </w:rPr>
        <w:t>prece</w:t>
      </w: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dente. Perciò, le spiegazioni sono state omesse. </w:t>
      </w:r>
    </w:p>
    <w:p w14:paraId="1D46A261" w14:textId="77777777" w:rsidR="000F6F73" w:rsidRPr="000F6F73" w:rsidRDefault="000F6F73" w:rsidP="000F6F73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9D029BF" w14:textId="77777777" w:rsidR="000F6F73" w:rsidRDefault="000F6F73" w:rsidP="00103184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7C5E483" wp14:editId="2DDC5EF1">
            <wp:extent cx="3664361" cy="2480807"/>
            <wp:effectExtent l="19050" t="0" r="0" b="0"/>
            <wp:docPr id="23" name="Immagine 23" descr="https://lh4.googleusercontent.com/kpHbzn_WmBvtJSFh9YVwn-qqGH0tMY0ocIMHXcdBLZ92VnnBNWV7p2MCdCXD9CiloPKJbgisv6an0Tt575nF0yIYd482Wh8QshMHK_C4NvD3B3OUn_uJvpCOvBvJrf-p7b1QiP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kpHbzn_WmBvtJSFh9YVwn-qqGH0tMY0ocIMHXcdBLZ92VnnBNWV7p2MCdCXD9CiloPKJbgisv6an0Tt575nF0yIYd482Wh8QshMHK_C4NvD3B3OUn_uJvpCOvBvJrf-p7b1QiPRv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97" cy="248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E5B4F" w14:textId="77777777" w:rsidR="00103184" w:rsidRPr="000F6F73" w:rsidRDefault="00103184" w:rsidP="00103184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4A618DC9" w14:textId="2A96A855" w:rsidR="000F6F73" w:rsidRPr="000F6F73" w:rsidRDefault="000F6F73" w:rsidP="000F6F7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>La funzione</w:t>
      </w:r>
      <w:r w:rsidR="00044E46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“</w:t>
      </w:r>
      <w:proofErr w:type="spellStart"/>
      <w:r w:rsidR="00044E46">
        <w:rPr>
          <w:rFonts w:ascii="Century Schoolbook" w:eastAsia="Times New Roman" w:hAnsi="Century Schoolbook" w:cs="Arial"/>
          <w:color w:val="000000"/>
          <w:sz w:val="24"/>
          <w:szCs w:val="24"/>
        </w:rPr>
        <w:t>preorder</w:t>
      </w:r>
      <w:proofErr w:type="spellEnd"/>
      <w:r w:rsidR="00044E46">
        <w:rPr>
          <w:rFonts w:ascii="Century Schoolbook" w:eastAsia="Times New Roman" w:hAnsi="Century Schoolbook" w:cs="Arial"/>
          <w:color w:val="000000"/>
          <w:sz w:val="24"/>
          <w:szCs w:val="24"/>
        </w:rPr>
        <w:t>” è da manuale, con i</w:t>
      </w:r>
      <w:r w:rsidRPr="000F6F73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dovuti adattamenti affinché funzioni con i colori. </w:t>
      </w:r>
    </w:p>
    <w:p w14:paraId="1B8938AF" w14:textId="77777777" w:rsidR="00801ABB" w:rsidRPr="00801ABB" w:rsidRDefault="00801ABB" w:rsidP="00801ABB">
      <w:pPr>
        <w:spacing w:before="240" w:after="240" w:line="240" w:lineRule="auto"/>
        <w:jc w:val="both"/>
        <w:rPr>
          <w:rFonts w:ascii="Century Schoolbook" w:eastAsia="Times New Roman" w:hAnsi="Century Schoolbook" w:cs="Times New Roman"/>
          <w:sz w:val="28"/>
          <w:szCs w:val="28"/>
        </w:rPr>
      </w:pPr>
      <w:r w:rsidRPr="00801ABB">
        <w:rPr>
          <w:rFonts w:ascii="Century Schoolbook" w:eastAsia="Times New Roman" w:hAnsi="Century Schoolbook" w:cs="Arial"/>
          <w:color w:val="000000"/>
          <w:sz w:val="28"/>
          <w:szCs w:val="28"/>
        </w:rPr>
        <w:lastRenderedPageBreak/>
        <w:t>3. La funzione “</w:t>
      </w:r>
      <w:r w:rsidRPr="00801ABB">
        <w:rPr>
          <w:rFonts w:ascii="Century Schoolbook" w:eastAsia="Times New Roman" w:hAnsi="Century Schoolbook" w:cs="Arial"/>
          <w:i/>
          <w:iCs/>
          <w:color w:val="000000"/>
          <w:sz w:val="28"/>
          <w:szCs w:val="28"/>
        </w:rPr>
        <w:t>Creatore</w:t>
      </w:r>
      <w:r w:rsidRPr="00801ABB">
        <w:rPr>
          <w:rFonts w:ascii="Century Schoolbook" w:eastAsia="Times New Roman" w:hAnsi="Century Schoolbook" w:cs="Arial"/>
          <w:color w:val="000000"/>
          <w:sz w:val="28"/>
          <w:szCs w:val="28"/>
        </w:rPr>
        <w:t>”</w:t>
      </w:r>
    </w:p>
    <w:p w14:paraId="7A5041D3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Per utilizzare il “</w:t>
      </w:r>
      <w:proofErr w:type="gramStart"/>
      <w:r w:rsidRPr="00801ABB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>Random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predisposto dalla libreria di Java utilizziamo la stessa funzione che abbiamo usato nella prima Relazione. Impostiamo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i limiti inferiore e superiore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che rappresentano il minimo e massimo numero che il </w:t>
      </w:r>
      <w:r w:rsidRPr="00801ABB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>“Random”</w:t>
      </w: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può selezionare. Per fare in modo che possano essere presenti anche numeri negativi, utilizziamo la variabile </w:t>
      </w:r>
      <w:r w:rsidRPr="00801ABB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>“a</w:t>
      </w: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in modo che l’intervallo di scelta sia </w:t>
      </w:r>
      <w:r w:rsidRPr="00801ABB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>“y”</w:t>
      </w: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. Nella variabile </w:t>
      </w:r>
      <w:r w:rsidRPr="00801ABB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>“y”</w:t>
      </w: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il “+1”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aggiunto, perché la funzione “</w:t>
      </w:r>
      <w:proofErr w:type="spell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nextInt</w:t>
      </w:r>
      <w:proofErr w:type="spell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()” non considera l’ultimo elemento del </w:t>
      </w:r>
      <w:proofErr w:type="spell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range</w:t>
      </w:r>
      <w:proofErr w:type="spell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. Sottraendo il limite inferiore, sarà possibile avere anche numeri negativi nell’array.</w:t>
      </w:r>
    </w:p>
    <w:p w14:paraId="73FA3AF4" w14:textId="77777777" w:rsidR="00801ABB" w:rsidRPr="00801ABB" w:rsidRDefault="00801ABB" w:rsidP="00801ABB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3305DC" wp14:editId="1274BF9D">
            <wp:extent cx="3427095" cy="3267710"/>
            <wp:effectExtent l="19050" t="0" r="1905" b="0"/>
            <wp:docPr id="33" name="Immagine 33" descr="https://lh5.googleusercontent.com/SgmB_SU2Ap-RbRF8M3IqR56GJvI3F2cGZD_v-Hh64U4UCkn8CmYLIxHNwHJGX0EMrRoEtmVch5oxEkH8y7pVPrlaHGpEXxN6XksBB9JI93hnthjcQaUSbUGUow9WwfkomUgdGS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SgmB_SU2Ap-RbRF8M3IqR56GJvI3F2cGZD_v-Hh64U4UCkn8CmYLIxHNwHJGX0EMrRoEtmVch5oxEkH8y7pVPrlaHGpEXxN6XksBB9JI93hnthjcQaUSbUGUow9WwfkomUgdGSjb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493DB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 </w:t>
      </w:r>
    </w:p>
    <w:p w14:paraId="67992414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Ad esempio: </w:t>
      </w:r>
    </w:p>
    <w:p w14:paraId="790A0634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Limite Inferiore = -100;</w:t>
      </w:r>
    </w:p>
    <w:p w14:paraId="109CEB29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Limite superiore = 100;</w:t>
      </w:r>
    </w:p>
    <w:p w14:paraId="6EF63785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Range</w:t>
      </w:r>
      <w:proofErr w:type="spell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Y = Limite Superiore - Limite Inferiore + 1 = 100 + (-100) + 1 = 201;</w:t>
      </w:r>
    </w:p>
    <w:p w14:paraId="76BCC8EC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Random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Y = 10;</w:t>
      </w:r>
    </w:p>
    <w:p w14:paraId="4374FD3F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Numero finale =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Random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Y + Limite inferiore = 10 + (-100) = -90;</w:t>
      </w:r>
    </w:p>
    <w:p w14:paraId="7A2428EF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 </w:t>
      </w:r>
    </w:p>
    <w:p w14:paraId="58434ADD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Nell’implementazione di tutti gli algoritmi, abbiamo utilizzato un </w:t>
      </w:r>
      <w:proofErr w:type="spell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range</w:t>
      </w:r>
      <w:proofErr w:type="spell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che va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da</w:t>
      </w:r>
      <w:proofErr w:type="gramEnd"/>
    </w:p>
    <w:p w14:paraId="289BEBCF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 -100.000.000 a 100.000.000.</w:t>
      </w:r>
    </w:p>
    <w:p w14:paraId="00B230C8" w14:textId="77777777" w:rsidR="00801ABB" w:rsidRPr="00801ABB" w:rsidRDefault="00801ABB" w:rsidP="00801ABB">
      <w:pPr>
        <w:spacing w:before="240"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4F060E32" w14:textId="77777777" w:rsidR="00801ABB" w:rsidRDefault="00801ABB" w:rsidP="00801ABB">
      <w:pPr>
        <w:spacing w:before="240" w:after="0" w:line="240" w:lineRule="auto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lastRenderedPageBreak/>
        <w:t xml:space="preserve">4 La funzione </w:t>
      </w:r>
      <w:r w:rsidRPr="002E1AB6">
        <w:rPr>
          <w:rFonts w:ascii="Century Schoolbook" w:hAnsi="Century Schoolbook"/>
          <w:i/>
          <w:sz w:val="32"/>
          <w:szCs w:val="32"/>
        </w:rPr>
        <w:t>“Generatore”</w:t>
      </w:r>
      <w:r>
        <w:rPr>
          <w:rFonts w:ascii="Century Schoolbook" w:hAnsi="Century Schoolbook"/>
          <w:i/>
          <w:sz w:val="32"/>
          <w:szCs w:val="32"/>
        </w:rPr>
        <w:t xml:space="preserve"> </w:t>
      </w:r>
      <w:r>
        <w:rPr>
          <w:rFonts w:ascii="Century Schoolbook" w:hAnsi="Century Schoolbook"/>
          <w:sz w:val="32"/>
          <w:szCs w:val="32"/>
        </w:rPr>
        <w:tab/>
      </w:r>
    </w:p>
    <w:p w14:paraId="365B6E15" w14:textId="77777777" w:rsidR="00801ABB" w:rsidRPr="00801ABB" w:rsidRDefault="00801ABB" w:rsidP="00801ABB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3E792B9" wp14:editId="05F48EE3">
            <wp:extent cx="4373245" cy="2727325"/>
            <wp:effectExtent l="19050" t="0" r="8255" b="0"/>
            <wp:docPr id="34" name="Immagine 34" descr="https://lh3.googleusercontent.com/WSVP7Hbyx51xRp9zNx7JwAp4NpRcIqtGQ5HKTNrz7Iu0Dt_1uIXDgmy9U4Rn77WEYyRRzwyAAFqnQlnmcB3bAuTn19F4I1uElIX-VCNJRkmca55jr6aA1bVVhkdkYQwprWL6q-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WSVP7Hbyx51xRp9zNx7JwAp4NpRcIqtGQ5HKTNrz7Iu0Dt_1uIXDgmy9U4Rn77WEYyRRzwyAAFqnQlnmcB3bAuTn19F4I1uElIX-VCNJRkmca55jr6aA1bVVhkdkYQwprWL6q-v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AD95E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La funzione “generatore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” cerca i valori della lista che è data in input. Se non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vengono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trovati, li inserisce come nuovi nodi nell’albero con la funzione “inserimento”.</w:t>
      </w:r>
    </w:p>
    <w:p w14:paraId="0B91DEC4" w14:textId="77777777" w:rsidR="00801ABB" w:rsidRPr="00801ABB" w:rsidRDefault="00801ABB" w:rsidP="00801ABB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21A5F7A" wp14:editId="18CD89F7">
            <wp:extent cx="3554095" cy="2917825"/>
            <wp:effectExtent l="19050" t="0" r="8255" b="0"/>
            <wp:docPr id="35" name="Immagine 35" descr="https://lh4.googleusercontent.com/4bHEIUUsEDskaNnT7cOFp9bpZD4hVEw4zSKpNrQZ1inLxvRwLzI7BS2NVs_3MpOWI9rk-DCoy5BmA5WfQVOxfgIT9F_nnYP16IYw6pVIXTXrLXcFOcsHrS67WXYcfuAo8QBeEG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4bHEIUUsEDskaNnT7cOFp9bpZD4hVEw4zSKpNrQZ1inLxvRwLzI7BS2NVs_3MpOWI9rk-DCoy5BmA5WfQVOxfgIT9F_nnYP16IYw6pVIXTXrLXcFOcsHrS67WXYcfuAo8QBeEG-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BC32A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La funzione “ricerca” è da manuale, perciò non ci </w:t>
      </w:r>
      <w:proofErr w:type="gramStart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>soffermiamo</w:t>
      </w:r>
      <w:proofErr w:type="gramEnd"/>
      <w:r w:rsidRPr="00801ABB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su questa spiegazione.   </w:t>
      </w:r>
    </w:p>
    <w:p w14:paraId="221B2AC8" w14:textId="77777777" w:rsidR="00801ABB" w:rsidRPr="00801ABB" w:rsidRDefault="00801ABB" w:rsidP="00801ABB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sz w:val="24"/>
          <w:szCs w:val="24"/>
        </w:rPr>
        <w:br/>
      </w:r>
      <w:r w:rsidRPr="00801ABB">
        <w:rPr>
          <w:rFonts w:ascii="Century Schoolbook" w:eastAsia="Times New Roman" w:hAnsi="Century Schoolbook" w:cs="Times New Roman"/>
          <w:sz w:val="24"/>
          <w:szCs w:val="24"/>
        </w:rPr>
        <w:br/>
      </w:r>
      <w:r w:rsidR="00E94021">
        <w:rPr>
          <w:rFonts w:ascii="Century Schoolbook" w:eastAsia="Times New Roman" w:hAnsi="Century Schoolbook" w:cs="Arial"/>
          <w:color w:val="000000"/>
          <w:sz w:val="32"/>
          <w:szCs w:val="32"/>
        </w:rPr>
        <w:t xml:space="preserve">5 </w:t>
      </w:r>
      <w:r w:rsidR="00E94021" w:rsidRPr="008E2502">
        <w:rPr>
          <w:rFonts w:ascii="Century Schoolbook" w:eastAsia="Times New Roman" w:hAnsi="Century Schoolbook" w:cs="Arial"/>
          <w:color w:val="000000"/>
          <w:sz w:val="32"/>
          <w:szCs w:val="32"/>
        </w:rPr>
        <w:t>Il metodo per misurare il tempo</w:t>
      </w:r>
    </w:p>
    <w:p w14:paraId="0744EC56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Per granularità (o risoluzione)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si 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intende l’intervallo di misurazione necessario al sistema per caricare una singola istruzione, in questo caso noi carichiamo e tentiamo di ottenere il tempo minimo registrabile e ritorniamo la differenza tra i due risultati.</w:t>
      </w:r>
    </w:p>
    <w:p w14:paraId="7A2B6320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0327684" wp14:editId="4AF958C1">
            <wp:extent cx="2247900" cy="2128582"/>
            <wp:effectExtent l="19050" t="0" r="0" b="0"/>
            <wp:docPr id="36" name="Immagine 36" descr="https://lh5.googleusercontent.com/8elM91jgE9dA-GM9Vm4pW796vSj-NUI0K-EmwnSJncvtt1M9eAV-JbKgod58th3xHW4mH8MboygUgLAmvTirweWj5v_DcBjTAKOclQy9YfbmaUFuj5AJmW4TqLM_60ooTBBvBy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8elM91jgE9dA-GM9Vm4pW796vSj-NUI0K-EmwnSJncvtt1M9eAV-JbKgod58th3xHW4mH8MboygUgLAmvTirweWj5v_DcBjTAKOclQy9YfbmaUFuj5AJmW4TqLM_60ooTBBvBydP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54" cy="213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6B231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In 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ripCalculateTare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” calcoliamo il numero di ripetizioni minimo per far si che l’esecuzione di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prepare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sia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registrato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come tempo di preparazione e venga registrato come dato per conoscere il tempo per il caricamento dati tenendo conto anche dei cicli errati. Il tempo di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prepare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registrato per poterlo sottrarre al tempo totale ed avere il tempo di esecuzione vero e proprio dell’algoritmo.</w:t>
      </w:r>
    </w:p>
    <w:p w14:paraId="636EED79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ACEC3CC" wp14:editId="493A413A">
            <wp:extent cx="3486150" cy="5651668"/>
            <wp:effectExtent l="19050" t="0" r="0" b="0"/>
            <wp:docPr id="37" name="Immagine 37" descr="https://lh6.googleusercontent.com/VoSX4_79MKDDNcTVvLpXBQygGlAzLvGFBYSYQ35Wn5pNOMoQGRAUICcY7ZqYwDTpEUCuHddpv_kNs6aKNrewnM1Pak7cGG1jPTZ0cTZHPNVCL0kIfZLp1-XjpH7wt0liPMnxNA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VoSX4_79MKDDNcTVvLpXBQygGlAzLvGFBYSYQ35Wn5pNOMoQGRAUICcY7ZqYwDTpEUCuHddpv_kNs6aKNrewnM1Pak7cGG1jPTZ0cTZHPNVCL0kIfZLp1-XjpH7wt0liPMnxNAb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80" cy="56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9158C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lastRenderedPageBreak/>
        <w:t xml:space="preserve">Nel primo 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while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verifichiamo ogni quante ripetizioni la differenza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dei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due tempi (t0 e t1) continua ad essere minore del 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tMin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(ovvero la granularità fratto la percentuale di errore dei dati, nel nostro caso 1%). La crescita di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è esponenziale. Nel secondo 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while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invece, considerando le ripetizioni, troviamo il tempo minore senza cicli falliti tramite il metodo numerico di bisezione.</w:t>
      </w:r>
    </w:p>
    <w:p w14:paraId="58DC667D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AE518EC" wp14:editId="21FA012F">
            <wp:extent cx="3754502" cy="5781675"/>
            <wp:effectExtent l="19050" t="0" r="0" b="0"/>
            <wp:docPr id="38" name="Immagine 38" descr="https://lh6.googleusercontent.com/i7DVSRKMdAz28_799BuiCw6WTeZYP8sUJZyyNYeca44bRAJrLyi_LFXl9Gdff1MNTLHCl4kkqFe_YLGxaFvqqZ36-mX5MZvvdTTt20dPhhrMPpL6ew6SjIttFSkVleHjQ7g7le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i7DVSRKMdAz28_799BuiCw6WTeZYP8sUJZyyNYeca44bRAJrLyi_LFXl9Gdff1MNTLHCl4kkqFe_YLGxaFvqqZ36-mX5MZvvdTTt20dPhhrMPpL6ew6SjIttFSkVleHjQ7g7le6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337" cy="579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49FF4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ripCalculateGross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calcola il tempo di esecuzione del programma in totale, compreso del tempo di esecuzione dell’algoritmo, il tempo per il caricamento dei dati e come per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ripCalculateTare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,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vengono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tenuti in considerazione anche i cicli errati che possono</w:t>
      </w:r>
      <w:r w:rsidR="00E94021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essere presenti. In questo caso abbiamo inserito un numero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di al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più 5 cicli errati.</w:t>
      </w:r>
    </w:p>
    <w:p w14:paraId="3B89259D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 </w:t>
      </w:r>
    </w:p>
    <w:p w14:paraId="1774C6F0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La stessa metodologia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usata sia in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ripCalculateTare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sia in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ripCalculateGross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. Nella prima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considerato il tempo di esecuzione della preparazione dei dati che andranno inseriti nell’algoritmo, mentre in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ripCalculateGross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viene considerato tutto il processo, ovvero dalla creazione dei dati allo svolgimento dell’algoritmo.</w:t>
      </w:r>
    </w:p>
    <w:p w14:paraId="7600A2ED" w14:textId="77777777" w:rsidR="00801ABB" w:rsidRPr="00801ABB" w:rsidRDefault="00801ABB" w:rsidP="00801ABB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117751B7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La funzione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prepare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inizializza l’algoritmo che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successivamente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andrà’ ad inserire i dati nell’array per lo svolgimento dell’algoritmo.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execute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” invece esegue effettivamente l’algoritmo, senza contare come siano stati prodotti i dati in input.</w:t>
      </w:r>
    </w:p>
    <w:p w14:paraId="29869773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F0C2DB0" wp14:editId="61416299">
            <wp:extent cx="4576804" cy="1568895"/>
            <wp:effectExtent l="19050" t="0" r="0" b="0"/>
            <wp:docPr id="39" name="Immagine 39" descr="https://lh6.googleusercontent.com/ElToIaU-mksui5eMsCEycY_z1gJiW42pplDHneYDuTpPvSvSJ62vztSliV4YkJxxFk8tl8vqt3TrglAnOcYRky1uktn5ORO9ASaiiOjbjTX7g3-wjkBXGC7AFh98kTVy9GrO1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ElToIaU-mksui5eMsCEycY_z1gJiW42pplDHneYDuTpPvSvSJ62vztSliV4YkJxxFk8tl8vqt3TrglAnOcYRky1uktn5ORO9ASaiiOjbjTX7g3-wjkBXGC7AFh98kTVy9GrO1bB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4" cy="156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CD292" w14:textId="77777777" w:rsidR="00801ABB" w:rsidRPr="00801ABB" w:rsidRDefault="00801ABB" w:rsidP="00E94021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 In questa parte implementiamo il calcolo del tempo caricando il valore minimo (esecuzione della parte di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caricamento dati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) e il valore massimo, ovvero sfruttiamo il tempo impiegato dall’algoritmo per calcolare i risultati finali, prendendo in input i dati creati 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randomicamente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.</w:t>
      </w:r>
    </w:p>
    <w:p w14:paraId="08D702EF" w14:textId="77777777" w:rsid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In “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mediumNetTime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”, usiamo i vari metodi già realizzati (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RipCalculateGross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,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ripCalculateTare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,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prepare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ed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execute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”)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. Con il primo for controlliamo nuovamente il tempo di preparazione dei dati mentre nel secondo for, calcoliamo i tempi dell’esecuzione dell’algoritmo. Tutto ciò serve per calcolare il tempo medio sottraendo i tempi messi a rapporto con i valori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precedentemente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calcolati.</w:t>
      </w:r>
    </w:p>
    <w:p w14:paraId="3B9840C6" w14:textId="77777777" w:rsidR="00E94021" w:rsidRPr="00801ABB" w:rsidRDefault="00E94021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5AF9BD60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706120" wp14:editId="064ABE6D">
            <wp:extent cx="3689102" cy="3297997"/>
            <wp:effectExtent l="19050" t="0" r="6598" b="0"/>
            <wp:docPr id="40" name="Immagine 40" descr="https://lh5.googleusercontent.com/TagzNAKarr1aWuA9-KsEyZ-PeFHD9X4WNL6AM4BVckZqCLGhZRzg1Xrh-XDAMzPjUzOgRkFEkNYvTAMZb0Sb0qkqiYXLYJnHVAJLmBpR25A_zGgGb7vUqHRkAAobK0k7ZK94U3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TagzNAKarr1aWuA9-KsEyZ-PeFHD9X4WNL6AM4BVckZqCLGhZRzg1Xrh-XDAMzPjUzOgRkFEkNYvTAMZb0Sb0qkqiYXLYJnHVAJLmBpR25A_zGgGb7vUqHRkAAobK0k7ZK94U3L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12" cy="33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2F6B9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“Misurate”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è la parte più importante dell’intero nucleo dell’algoritmo per la misurazione dei tempi, poiché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vengono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caricate tutte le variabili necessarie per 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lastRenderedPageBreak/>
        <w:t xml:space="preserve">inserire i valori delle ripetizioni, del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“delta”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e dell’errore della ripartizione della gaussiana (za). Tutto ciò serve proprio per collocare in un unico punto tutti gli input necessari alla ricerca dei tempi.</w:t>
      </w:r>
    </w:p>
    <w:p w14:paraId="531FF1CB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781F1B" wp14:editId="274E41E6">
            <wp:extent cx="4126865" cy="5017135"/>
            <wp:effectExtent l="19050" t="0" r="6985" b="0"/>
            <wp:docPr id="41" name="Immagine 41" descr="https://lh4.googleusercontent.com/B8GdYqBKNf4F2qvs9gs6R14eIZ_iGf9uB3Y1j1IBXJGTQvVux4z1wBPyIWpQCSNCvqZeIRKVvjcfrE6UKHfoL3T8XjA0UQSKiYvJnVnjwsB9c9uEK82iiIe3UDC05FvDpM3Fz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B8GdYqBKNf4F2qvs9gs6R14eIZ_iGf9uB3Y1j1IBXJGTQvVux4z1wBPyIWpQCSNCvqZeIRKVvjcfrE6UKHfoL3T8XjA0UQSKiYvJnVnjwsB9c9uEK82iiIe3UDC05FvDpM3FzV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BE9BE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Con il do-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while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verifichiamo quando l’errore,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ovvero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la variabile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“DELTA”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, è maggiore del valore calcolato (variabile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“delta”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). “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delta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” è il parametro che serve a calcolare l’intervallo di confidenza. Se i valori superano l’1%,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caricato il valore successivo. Nel for invece,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viene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tenuto il conto dei cicli di misurazioni da effettuare, ovvero tutti i risultati del tempo medio, tramite la funzione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</w:t>
      </w:r>
      <w:proofErr w:type="spellStart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mediumNetTime</w:t>
      </w:r>
      <w:proofErr w:type="spellEnd"/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.</w:t>
      </w:r>
    </w:p>
    <w:p w14:paraId="1192CE35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In output sono riportate le variabili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“e”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ed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”s”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che sono rispettivamente la media dei tempi e la deviazione standard.</w:t>
      </w:r>
    </w:p>
    <w:p w14:paraId="47FD72DD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Per calcolare la varianza campionaria abbiamo seguito questa formula. Mettendola sotto radice, troviamo la deviazione standard:</w:t>
      </w:r>
    </w:p>
    <w:p w14:paraId="612C572F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Nella formula, la prima parte (X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(</w:t>
      </w:r>
      <w:proofErr w:type="spellStart"/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n,i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)²) della sommatoria è rappresentata dalla variabile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 xml:space="preserve">“sum2”, 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la seconda parte (dopo il segno meno), è rappresentata dalla variabile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>“e”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al quadrato.</w:t>
      </w:r>
    </w:p>
    <w:p w14:paraId="7D198A2D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042EE66" wp14:editId="22C06A5E">
            <wp:extent cx="3080510" cy="675113"/>
            <wp:effectExtent l="19050" t="0" r="5590" b="0"/>
            <wp:docPr id="42" name="Immagine 42" descr="https://lh4.googleusercontent.com/q5VT_-RV06ZH8XBATyE4Z5DUs67RFW35AR1ncAHMKW53OwoaU1xxyevyE-Fum0f9HDP9eJLLs0HKAz2VRhXRZdy6-GGIIjN3VjDKHUz7kB1H091ThpDw9XB9bw50oy1Zd_r6SQ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q5VT_-RV06ZH8XBATyE4Z5DUs67RFW35AR1ncAHMKW53OwoaU1xxyevyE-Fum0f9HDP9eJLLs0HKAz2VRhXRZdy6-GGIIjN3VjDKHUz7kB1H091ThpDw9XB9bw50oy1Zd_r6SQ-b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84" cy="67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6D3F6" w14:textId="77777777" w:rsidR="00801ABB" w:rsidRPr="00801ABB" w:rsidRDefault="00801ABB" w:rsidP="00801ABB">
      <w:pPr>
        <w:spacing w:before="240"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 </w:t>
      </w:r>
    </w:p>
    <w:p w14:paraId="678E68B2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Nel </w:t>
      </w:r>
      <w:proofErr w:type="spell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main</w:t>
      </w:r>
      <w:proofErr w:type="spell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abbiamo inizializzato le variabili principali, tra cui </w:t>
      </w:r>
      <w:r w:rsidRPr="00801ABB">
        <w:rPr>
          <w:rFonts w:ascii="Century Schoolbook" w:eastAsia="Times New Roman" w:hAnsi="Century Schoolbook" w:cs="Times New Roman"/>
          <w:i/>
          <w:iCs/>
          <w:color w:val="000000"/>
          <w:sz w:val="24"/>
          <w:szCs w:val="24"/>
        </w:rPr>
        <w:t xml:space="preserve">“c” 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che rappresenta il numero di misurazioni dell’algoritmo. Aumentando il valore, il numero di ripetizioni aumenta e di conseguenza migliora la precisione e aumenta il tempo totale di calcolo dei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tempi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. </w:t>
      </w:r>
    </w:p>
    <w:p w14:paraId="5D5356D2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ABD4B2D" wp14:editId="5AF9D9F5">
            <wp:extent cx="5182948" cy="4305300"/>
            <wp:effectExtent l="19050" t="0" r="0" b="0"/>
            <wp:docPr id="43" name="Immagine 43" descr="https://lh4.googleusercontent.com/EwpJRcuEGk8qeGR1pjja-pvRxwYadcr4A_OBGaBX9xj5AO3yYiHUd9T0l3_tLEoyQx3hkj8P3z1Wjbu4r90YHudRHVlaSJgq3hPexIxHGpY3I3tftJQbDnK41h6_uKJE934JRM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EwpJRcuEGk8qeGR1pjja-pvRxwYadcr4A_OBGaBX9xj5AO3yYiHUd9T0l3_tLEoyQx3hkj8P3z1Wjbu4r90YHudRHVlaSJgq3hPexIxHGpY3I3tftJQbDnK41h6_uKJE934JRMY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12" cy="430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68E2E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Nel for memorizziamo tutti i tempi nell’array “t”. Il “contatore * 2”, serve per inserire i dati che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verranno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trascritti sul foglio Excel. I dati 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verranno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caricati con un ordine tale che il primo dei due risultati sia sempre il tempo e il secondo la deviazione standard. Abbiamo quindi inserito questo contatore solo per ordinare gli elementi dell'array “t”.</w:t>
      </w:r>
    </w:p>
    <w:p w14:paraId="04F95707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 </w:t>
      </w:r>
    </w:p>
    <w:p w14:paraId="6C8C52A0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 </w:t>
      </w:r>
    </w:p>
    <w:p w14:paraId="5E4AAEF9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 </w:t>
      </w:r>
    </w:p>
    <w:p w14:paraId="72276131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E2B7953" wp14:editId="24DA3F85">
            <wp:extent cx="4397375" cy="5812155"/>
            <wp:effectExtent l="19050" t="0" r="3175" b="0"/>
            <wp:docPr id="44" name="Immagine 44" descr="https://lh3.googleusercontent.com/j5uUDrZnCP7OXjuGz-aU5rJzLctXIutsqaEn0qtxlEOAyXzS8CHGl_pLDfKrIv81yY4I3W2gHStIEfBRDovCNMfOp7wvw7MEOzfobUf-SZL-A2psgxK0dLoJcJL2DVAVKRc5yB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3.googleusercontent.com/j5uUDrZnCP7OXjuGz-aU5rJzLctXIutsqaEn0qtxlEOAyXzS8CHGl_pLDfKrIv81yY4I3W2gHStIEfBRDovCNMfOp7wvw7MEOzfobUf-SZL-A2psgxK0dLoJcJL2DVAVKRc5yBWL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58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893BA" w14:textId="627CE95D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Calcoliamo il tempo ammortizzato direttamente in output, usando i tempi salvati, dividendo ogni </w:t>
      </w:r>
      <w:proofErr w:type="gramStart"/>
      <w:r w:rsidR="00DC4817">
        <w:rPr>
          <w:rFonts w:ascii="Century Schoolbook" w:eastAsia="Times New Roman" w:hAnsi="Century Schoolbook" w:cs="Times New Roman"/>
          <w:color w:val="000000"/>
          <w:sz w:val="24"/>
          <w:szCs w:val="24"/>
        </w:rPr>
        <w:t>tempo</w:t>
      </w:r>
      <w:proofErr w:type="gramEnd"/>
      <w:r w:rsidR="00DC4817">
        <w:rPr>
          <w:rFonts w:ascii="Century Schoolbook" w:eastAsia="Times New Roman" w:hAnsi="Century Schoolbook" w:cs="Times New Roman"/>
          <w:color w:val="000000"/>
          <w:sz w:val="24"/>
          <w:szCs w:val="24"/>
        </w:rPr>
        <w:t xml:space="preserve"> per il numero di operazioni</w:t>
      </w: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. </w:t>
      </w:r>
    </w:p>
    <w:p w14:paraId="08D83B63" w14:textId="77777777" w:rsidR="00801ABB" w:rsidRPr="00801ABB" w:rsidRDefault="00801ABB" w:rsidP="00E94021">
      <w:pPr>
        <w:spacing w:before="240"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3C3870A" wp14:editId="5F206D89">
            <wp:extent cx="2974597" cy="453224"/>
            <wp:effectExtent l="19050" t="0" r="0" b="0"/>
            <wp:docPr id="45" name="Immagine 45" descr="https://lh3.googleusercontent.com/Vei-7GUQ3J3Jyry9QgSi7cf5jRUgIPNPbIx5yj65bl712Tl4OSJp4tvOwDgd5-pKRvWeslE33kXKAf54lZ7LxfzR3kihdLCJY6slR_lV7NIYMNVT0TTQhzQAkxUW9GO5P7JwCE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Vei-7GUQ3J3Jyry9QgSi7cf5jRUgIPNPbIx5yj65bl712Tl4OSJp4tvOwDgd5-pKRvWeslE33kXKAf54lZ7LxfzR3kihdLCJY6slR_lV7NIYMNVT0TTQhzQAkxUW9GO5P7JwCEJ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96" cy="45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AFF55" w14:textId="77777777" w:rsidR="00801ABB" w:rsidRPr="00801ABB" w:rsidRDefault="00801ABB" w:rsidP="00801ABB">
      <w:pPr>
        <w:spacing w:before="240"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Una volta che l’algoritmo ha finito, importiamo i dati in output direttamente su Excel. La libreria che abbiamo usato per farlo è “hu.blackbelt.bundles.poi</w:t>
      </w:r>
      <w:proofErr w:type="gramStart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:</w:t>
      </w:r>
      <w:proofErr w:type="gramEnd"/>
      <w:r w:rsidRPr="00801ABB">
        <w:rPr>
          <w:rFonts w:ascii="Century Schoolbook" w:eastAsia="Times New Roman" w:hAnsi="Century Schoolbook" w:cs="Times New Roman"/>
          <w:color w:val="000000"/>
          <w:sz w:val="24"/>
          <w:szCs w:val="24"/>
        </w:rPr>
        <w:t>org.apache.poi:4.0.1_1”.</w:t>
      </w:r>
    </w:p>
    <w:p w14:paraId="25D24CD4" w14:textId="77777777" w:rsidR="00997C18" w:rsidRDefault="00997C18"/>
    <w:p w14:paraId="0FDA188A" w14:textId="77777777" w:rsidR="00997C18" w:rsidRDefault="00997C18" w:rsidP="00997C18">
      <w:pPr>
        <w:spacing w:after="0" w:line="240" w:lineRule="auto"/>
        <w:jc w:val="both"/>
        <w:rPr>
          <w:rFonts w:ascii="Century Schoolbook" w:hAnsi="Century Schoolbook"/>
          <w:sz w:val="32"/>
          <w:szCs w:val="32"/>
        </w:rPr>
      </w:pPr>
      <w:proofErr w:type="gramStart"/>
      <w:r>
        <w:rPr>
          <w:rFonts w:ascii="Century Schoolbook" w:hAnsi="Century Schoolbook"/>
          <w:sz w:val="32"/>
          <w:szCs w:val="32"/>
        </w:rPr>
        <w:t xml:space="preserve">6  </w:t>
      </w:r>
      <w:r w:rsidRPr="008E2502">
        <w:rPr>
          <w:rFonts w:ascii="Century Schoolbook" w:hAnsi="Century Schoolbook"/>
          <w:sz w:val="32"/>
          <w:szCs w:val="32"/>
        </w:rPr>
        <w:t>Presentazione</w:t>
      </w:r>
      <w:proofErr w:type="gramEnd"/>
      <w:r w:rsidRPr="008E2502">
        <w:rPr>
          <w:rFonts w:ascii="Century Schoolbook" w:hAnsi="Century Schoolbook"/>
          <w:sz w:val="32"/>
          <w:szCs w:val="32"/>
        </w:rPr>
        <w:t xml:space="preserve"> dei  risultati e considerazioni </w:t>
      </w:r>
      <w:r w:rsidRPr="008E2502">
        <w:rPr>
          <w:rFonts w:ascii="Century Schoolbook" w:hAnsi="Century Schoolbook"/>
          <w:sz w:val="32"/>
          <w:szCs w:val="32"/>
        </w:rPr>
        <w:tab/>
      </w:r>
    </w:p>
    <w:p w14:paraId="3CEC3076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4C0BFFE6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Per fare i grafici abbiamo usato R. Nei grafici seguenti il Tempo è sempre rappresentato in millisecondi e collocato sull'asse y mentre </w:t>
      </w:r>
      <w:r w:rsidRPr="00997C18">
        <w:rPr>
          <w:rFonts w:ascii="Century Schoolbook" w:eastAsia="Times New Roman" w:hAnsi="Century Schoolbook" w:cs="Arial"/>
          <w:i/>
          <w:iCs/>
          <w:color w:val="000000"/>
          <w:sz w:val="24"/>
          <w:szCs w:val="24"/>
        </w:rPr>
        <w:t xml:space="preserve">“n”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rappresenta il numero di operazioni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di 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inserimento e di ricerca ed è collocato sull’asse x. I tempi sono stati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lastRenderedPageBreak/>
        <w:t xml:space="preserve">presi con un aumento del 10% della lunghezza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dell’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array (il valore successivo è maggiore del 10% rispetto al precedente). Il limite superiore della grandezza del vettore è stato fissato a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6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milioni di elementi. </w:t>
      </w:r>
    </w:p>
    <w:p w14:paraId="0364FD04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Nei grafici la linea in azzurro rappresenta regressione lineare dei dati mentre la parte in grigio esprime l’errore standard.</w:t>
      </w:r>
    </w:p>
    <w:p w14:paraId="544B297D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2839299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1717FA" wp14:editId="62FFD1A5">
            <wp:extent cx="3911407" cy="3443746"/>
            <wp:effectExtent l="19050" t="0" r="0" b="0"/>
            <wp:docPr id="59" name="Immagine 59" descr="https://lh4.googleusercontent.com/Dxdr8l55u8KfCrkvRHnWDMUj5KhrNR5TXFoaJzmeCAa4zM2sYIjhr4bThHkY5IRrsbaD_-ivr6pxXrvtcQogxwm6RfVef4EOdgw639alAjsYlzoZPJlx_bSPU7loTBl3Z_9OcX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4.googleusercontent.com/Dxdr8l55u8KfCrkvRHnWDMUj5KhrNR5TXFoaJzmeCAa4zM2sYIjhr4bThHkY5IRrsbaD_-ivr6pxXrvtcQogxwm6RfVef4EOdgw639alAjsYlzoZPJlx_bSPU7loTBl3Z_9OcXTq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67" cy="34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BF0E3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ABR con scala lineare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(Albero binario di ricerca semplice)</w:t>
      </w:r>
    </w:p>
    <w:p w14:paraId="35753797" w14:textId="77777777" w:rsidR="00997C18" w:rsidRPr="00997C18" w:rsidRDefault="00997C18" w:rsidP="00997C18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CE270E6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B1AA2A7" wp14:editId="17DE8FE0">
            <wp:extent cx="4027868" cy="3546282"/>
            <wp:effectExtent l="19050" t="0" r="0" b="0"/>
            <wp:docPr id="60" name="Immagine 60" descr="https://lh3.googleusercontent.com/nQlatEcl0Xp_ERyd63wKN2fRkkHw_kgBSGGI0ZeN213_7I94vrGHMd_Kb-3lLZRJsxeyW5y4miKF6QzWH5FXxTR7HixnjKuzcstBq_Yiyc5jJfMQezuqL2GMIMNTkDt6Qxi9AC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3.googleusercontent.com/nQlatEcl0Xp_ERyd63wKN2fRkkHw_kgBSGGI0ZeN213_7I94vrGHMd_Kb-3lLZRJsxeyW5y4miKF6QzWH5FXxTR7HixnjKuzcstBq_Yiyc5jJfMQezuqL2GMIMNTkDt6Qxi9ACXH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34" cy="354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2079D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ABR con scala logaritmica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(Albero binario di ricerca semplice)</w:t>
      </w:r>
    </w:p>
    <w:p w14:paraId="3CBAE6C8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9344AD7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042487C" wp14:editId="19E39B29">
            <wp:extent cx="4643562" cy="4088362"/>
            <wp:effectExtent l="19050" t="0" r="4638" b="0"/>
            <wp:docPr id="61" name="Immagine 61" descr="https://lh3.googleusercontent.com/uPUxKwRMsvNbWT8N58CIpsL1YcnKLYgGPYp7urDfOE50VssAWFr9D4LuA9XvA-bsudvIAxhJst2dbFd7HgsFxoN7pP2pqiu8LnHlNJxih_OpEiIKRAw4W0TDJjFpty-Q5CYQw-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3.googleusercontent.com/uPUxKwRMsvNbWT8N58CIpsL1YcnKLYgGPYp7urDfOE50VssAWFr9D4LuA9XvA-bsudvIAxhJst2dbFd7HgsFxoN7pP2pqiu8LnHlNJxih_OpEiIKRAw4W0TDJjFpty-Q5CYQw-uH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40" cy="409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7FF30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AVL con scala lineare</w:t>
      </w:r>
    </w:p>
    <w:p w14:paraId="17758931" w14:textId="77777777" w:rsidR="00997C18" w:rsidRPr="00997C18" w:rsidRDefault="00997C18" w:rsidP="00997C18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131CCB7C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BC42CC4" wp14:editId="3FF62FDF">
            <wp:extent cx="4642927" cy="4087803"/>
            <wp:effectExtent l="19050" t="0" r="5273" b="0"/>
            <wp:docPr id="62" name="Immagine 62" descr="https://lh3.googleusercontent.com/Kv5RmWuXnR9BiFuB9booCyqcIh5XHa2ioH-I6W9D7TugJCAhRwDicNZotRBFT50nKcecFQZnHzZWsfMNMSehzzkJwt_PdVr4mCKJMjHsts7IK5qqzHWYw6tk5cL6Yp8hXqP14x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3.googleusercontent.com/Kv5RmWuXnR9BiFuB9booCyqcIh5XHa2ioH-I6W9D7TugJCAhRwDicNZotRBFT50nKcecFQZnHzZWsfMNMSehzzkJwt_PdVr4mCKJMjHsts7IK5qqzHWYw6tk5cL6Yp8hXqP14x1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2" cy="409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70DBE" w14:textId="77777777" w:rsidR="00997C18" w:rsidRPr="00997C18" w:rsidRDefault="00997C18" w:rsidP="00E54F91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AVL con scala logaritmica</w:t>
      </w:r>
    </w:p>
    <w:p w14:paraId="5397069E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2976197" wp14:editId="6487C70E">
            <wp:extent cx="4687138" cy="4126727"/>
            <wp:effectExtent l="19050" t="0" r="0" b="0"/>
            <wp:docPr id="63" name="Immagine 63" descr="https://lh4.googleusercontent.com/d_WS_8zHNPN1iRRP3jEOY-q4_R4ZkZ5OUgf8X7krySGxk_cNU3kaGPKWKr3RenPb1Qn8nFk4IoOWONIIEImIYpT4EIpjweleaOsG2IZG8JSJdkBZOvhRXg24MHcE1_wJ00HzZG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4.googleusercontent.com/d_WS_8zHNPN1iRRP3jEOY-q4_R4ZkZ5OUgf8X7krySGxk_cNU3kaGPKWKr3RenPb1Qn8nFk4IoOWONIIEImIYpT4EIpjweleaOsG2IZG8JSJdkBZOvhRXg24MHcE1_wJ00HzZGhJ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88" cy="413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5B802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>ed</w:t>
      </w:r>
      <w:proofErr w:type="spellEnd"/>
      <w:r>
        <w:rPr>
          <w:rFonts w:ascii="Century Schoolbook" w:eastAsia="Times New Roman" w:hAnsi="Century Schoolbook" w:cs="Arial"/>
          <w:color w:val="000000"/>
          <w:sz w:val="24"/>
          <w:szCs w:val="24"/>
        </w:rPr>
        <w:t>-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B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>lack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con scala lineare</w:t>
      </w:r>
    </w:p>
    <w:p w14:paraId="7ED1120B" w14:textId="77777777" w:rsidR="00997C18" w:rsidRPr="00997C18" w:rsidRDefault="00997C18" w:rsidP="00997C18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5AE30B9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7EC3ED3" wp14:editId="4D32FD38">
            <wp:extent cx="4661066" cy="4103773"/>
            <wp:effectExtent l="19050" t="0" r="6184" b="0"/>
            <wp:docPr id="64" name="Immagine 64" descr="https://lh6.googleusercontent.com/1GtfzVuwKsz9XgPjDFTEECli97Ncc8SMo7vKGIP3aT7JQBwpiSY_2eRHVuZXIYxAGgD1l3h7U4_KPRAu-KvljC1NlhBiNprBrC1ALxv1WFxlx4EfrsMlkqDSNy8Y4qhXB8ss7Y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1GtfzVuwKsz9XgPjDFTEECli97Ncc8SMo7vKGIP3aT7JQBwpiSY_2eRHVuZXIYxAGgD1l3h7U4_KPRAu-KvljC1NlhBiNprBrC1ALxv1WFxlx4EfrsMlkqDSNy8Y4qhXB8ss7YK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58" cy="41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00571" w14:textId="77777777" w:rsidR="00997C18" w:rsidRPr="00997C18" w:rsidRDefault="00997C18" w:rsidP="00997C18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>ed</w:t>
      </w:r>
      <w:proofErr w:type="spellEnd"/>
      <w:r>
        <w:rPr>
          <w:rFonts w:ascii="Century Schoolbook" w:eastAsia="Times New Roman" w:hAnsi="Century Schoolbook" w:cs="Arial"/>
          <w:color w:val="000000"/>
          <w:sz w:val="24"/>
          <w:szCs w:val="24"/>
        </w:rPr>
        <w:t>-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B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>lack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con scala logaritmica</w:t>
      </w:r>
    </w:p>
    <w:p w14:paraId="0E2DB0E5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09E809F3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Sostanzialmente i grafici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risultano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coerenti con le nostre aspettative:</w:t>
      </w:r>
    </w:p>
    <w:p w14:paraId="25D27111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15485F16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a)ABR ha una complessità temporale della ricerca e dell’inserimento di O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(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log n) nel caso medio e di </w:t>
      </w:r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 xml:space="preserve">O(n)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nel caso peggiore (visto che i numeri sono generati in modo pseudo-</w:t>
      </w:r>
      <w:proofErr w:type="spell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randomico</w:t>
      </w:r>
      <w:proofErr w:type="spell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, il caso peggiore ha una bassa possibilità di presentarsi). Dal grafico si evince che abbiamo un andamento logaritmico, il che soddisfa le nostre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aspettative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sui tempi. </w:t>
      </w:r>
    </w:p>
    <w:p w14:paraId="14749487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b)AVL ha una complessità temporale della ricerca e dell’inserimento di </w:t>
      </w:r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O</w:t>
      </w:r>
      <w:proofErr w:type="gramStart"/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 xml:space="preserve">log n), sia nel caso medio sia nel caso peggiore. </w:t>
      </w:r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 xml:space="preserve">Dal grafico si può osservare che abbiamo un andamento logaritmico, il che rispetta le nostre </w:t>
      </w:r>
      <w:proofErr w:type="gramStart"/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>aspettative</w:t>
      </w:r>
      <w:proofErr w:type="gramEnd"/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. </w:t>
      </w:r>
    </w:p>
    <w:p w14:paraId="5772C819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c)</w:t>
      </w:r>
      <w:proofErr w:type="spell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RedBlack</w:t>
      </w:r>
      <w:proofErr w:type="spell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ha una complessità temporale della ricerca e dell'inserimento di </w:t>
      </w:r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O</w:t>
      </w:r>
      <w:proofErr w:type="gramStart"/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97C18">
        <w:rPr>
          <w:rFonts w:ascii="Century Schoolbook" w:eastAsia="Times New Roman" w:hAnsi="Century Schoolbook" w:cs="Arial"/>
          <w:color w:val="333333"/>
          <w:sz w:val="24"/>
          <w:szCs w:val="24"/>
          <w:shd w:val="clear" w:color="auto" w:fill="FFFFFF"/>
        </w:rPr>
        <w:t>log n), sia nel caso medio sia nel caso peggiore.</w:t>
      </w:r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 xml:space="preserve"> Dal grafico si può osservare che abbiamo un andamento logaritmico, il che rispetta le nostre </w:t>
      </w:r>
      <w:proofErr w:type="gramStart"/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>aspettative</w:t>
      </w:r>
      <w:proofErr w:type="gramEnd"/>
      <w:r w:rsidRPr="00997C18">
        <w:rPr>
          <w:rFonts w:ascii="Century Schoolbook" w:eastAsia="Times New Roman" w:hAnsi="Century Schoolbook" w:cs="Arial"/>
          <w:color w:val="333333"/>
          <w:sz w:val="24"/>
          <w:szCs w:val="24"/>
        </w:rPr>
        <w:t>.</w:t>
      </w:r>
    </w:p>
    <w:p w14:paraId="697344BD" w14:textId="77777777" w:rsidR="00997C18" w:rsidRDefault="00997C18" w:rsidP="00997C18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Times New Roman"/>
          <w:sz w:val="24"/>
          <w:szCs w:val="24"/>
        </w:rPr>
        <w:br/>
      </w:r>
    </w:p>
    <w:p w14:paraId="062108D0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>
        <w:rPr>
          <w:rFonts w:ascii="Century Schoolbook" w:eastAsia="Times New Roman" w:hAnsi="Century Schoolbook" w:cs="Arial"/>
          <w:color w:val="000000"/>
          <w:sz w:val="24"/>
          <w:szCs w:val="24"/>
        </w:rPr>
        <w:t>T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utti gli algoritmi con scala lineare</w:t>
      </w:r>
    </w:p>
    <w:p w14:paraId="3C5BDA98" w14:textId="77777777" w:rsidR="005D5C30" w:rsidRPr="00997C18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2ADDDA8D" w14:textId="77777777" w:rsidR="00997C18" w:rsidRPr="00997C18" w:rsidRDefault="00997C18" w:rsidP="005D5C30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8291BA5" wp14:editId="1C165BAA">
            <wp:extent cx="5055536" cy="4397072"/>
            <wp:effectExtent l="19050" t="0" r="0" b="0"/>
            <wp:docPr id="65" name="Immagine 65" descr="https://lh5.googleusercontent.com/9517YgdLHCEWjUmUuvxPLAx83ZPTvFXodBtu3hKfkoypog5zc5viPk9xIVakgGHIDs-HwPpl9JZ_d9bXfLoVz-S2lEQEAfuVGlR7IWMucD5brpA3kCgJ4T99CrHUI5PeV7xOwu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5.googleusercontent.com/9517YgdLHCEWjUmUuvxPLAx83ZPTvFXodBtu3hKfkoypog5zc5viPk9xIVakgGHIDs-HwPpl9JZ_d9bXfLoVz-S2lEQEAfuVGlR7IWMucD5brpA3kCgJ4T99CrHUI5PeV7xOwuJu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38" cy="440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62B31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  <w:proofErr w:type="gramStart"/>
      <w:r>
        <w:rPr>
          <w:rFonts w:ascii="Century Schoolbook" w:eastAsia="Times New Roman" w:hAnsi="Century Schoolbook" w:cs="Arial"/>
          <w:color w:val="000000"/>
          <w:sz w:val="24"/>
          <w:szCs w:val="24"/>
        </w:rPr>
        <w:t>(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rosso: </w:t>
      </w:r>
      <w:r w:rsidRPr="00997C18">
        <w:rPr>
          <w:rFonts w:ascii="Century Schoolbook" w:eastAsia="Times New Roman" w:hAnsi="Century Schoolbook" w:cs="Arial"/>
          <w:color w:val="FF0000"/>
          <w:sz w:val="24"/>
          <w:szCs w:val="24"/>
        </w:rPr>
        <w:t>ABR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,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r w:rsidR="00997C18"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blu: </w:t>
      </w:r>
      <w:r w:rsidR="00997C18" w:rsidRPr="00997C18">
        <w:rPr>
          <w:rFonts w:ascii="Century Schoolbook" w:eastAsia="Times New Roman" w:hAnsi="Century Schoolbook" w:cs="Arial"/>
          <w:color w:val="002060"/>
          <w:sz w:val="24"/>
          <w:szCs w:val="24"/>
        </w:rPr>
        <w:t>AVL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,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verde: </w:t>
      </w:r>
      <w:r w:rsidRPr="00997C18">
        <w:rPr>
          <w:rFonts w:ascii="Century Schoolbook" w:eastAsia="Times New Roman" w:hAnsi="Century Schoolbook" w:cs="Arial"/>
          <w:color w:val="00B050"/>
          <w:sz w:val="24"/>
          <w:szCs w:val="24"/>
        </w:rPr>
        <w:t>RB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)</w:t>
      </w:r>
      <w:proofErr w:type="gramEnd"/>
    </w:p>
    <w:p w14:paraId="1983B3B8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</w:p>
    <w:p w14:paraId="6C92672B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</w:p>
    <w:p w14:paraId="478CC7D8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</w:p>
    <w:p w14:paraId="7EDB809B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</w:p>
    <w:p w14:paraId="45E1C407" w14:textId="77777777" w:rsidR="005D5C30" w:rsidRPr="00997C18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</w:p>
    <w:p w14:paraId="012A14FE" w14:textId="77777777" w:rsidR="005D5C30" w:rsidRPr="00997C18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Arial"/>
          <w:color w:val="000000"/>
          <w:sz w:val="24"/>
          <w:szCs w:val="24"/>
        </w:rPr>
        <w:lastRenderedPageBreak/>
        <w:t>T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utti gli algoritmi con scala logaritmica</w:t>
      </w:r>
    </w:p>
    <w:p w14:paraId="4673FC96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6AADD5B1" w14:textId="77777777" w:rsidR="00997C18" w:rsidRPr="00997C18" w:rsidRDefault="00997C18" w:rsidP="005D5C30">
      <w:pPr>
        <w:spacing w:after="0" w:line="240" w:lineRule="auto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0C7509E" wp14:editId="196C784B">
            <wp:extent cx="4595219" cy="4045799"/>
            <wp:effectExtent l="19050" t="0" r="0" b="0"/>
            <wp:docPr id="73" name="Immagine 73" descr="https://lh5.googleusercontent.com/H4zsfFpZxhlZuuwCc5sxBdPPiBXBlEU_XkPgne9h-05s5Z1xTuWYiMD4cxpxOGLHakJppDm6tBy3wjz_y36bCPPiIjX09dUT5x9km4HEoQE0sptJV-yPkau0z8HFTnU-yFM4ZK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h5.googleusercontent.com/H4zsfFpZxhlZuuwCc5sxBdPPiBXBlEU_XkPgne9h-05s5Z1xTuWYiMD4cxpxOGLHakJppDm6tBy3wjz_y36bCPPiIjX09dUT5x9km4HEoQE0sptJV-yPkau0z8HFTnU-yFM4ZKvL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19" cy="404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BCC61" w14:textId="77777777" w:rsidR="005D5C30" w:rsidRDefault="005D5C30" w:rsidP="005D5C30">
      <w:pPr>
        <w:spacing w:after="0" w:line="240" w:lineRule="auto"/>
        <w:jc w:val="center"/>
        <w:rPr>
          <w:rFonts w:ascii="Century Schoolbook" w:eastAsia="Times New Roman" w:hAnsi="Century Schoolbook" w:cs="Arial"/>
          <w:color w:val="00B050"/>
          <w:sz w:val="24"/>
          <w:szCs w:val="24"/>
        </w:rPr>
      </w:pPr>
      <w:proofErr w:type="gramStart"/>
      <w:r>
        <w:rPr>
          <w:rFonts w:ascii="Century Schoolbook" w:eastAsia="Times New Roman" w:hAnsi="Century Schoolbook" w:cs="Arial"/>
          <w:color w:val="000000"/>
          <w:sz w:val="24"/>
          <w:szCs w:val="24"/>
        </w:rPr>
        <w:t>(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rosso: </w:t>
      </w:r>
      <w:r w:rsidRPr="00997C18">
        <w:rPr>
          <w:rFonts w:ascii="Century Schoolbook" w:eastAsia="Times New Roman" w:hAnsi="Century Schoolbook" w:cs="Arial"/>
          <w:color w:val="FF0000"/>
          <w:sz w:val="24"/>
          <w:szCs w:val="24"/>
        </w:rPr>
        <w:t>ABR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,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blu: </w:t>
      </w:r>
      <w:r w:rsidRPr="008B70C3">
        <w:rPr>
          <w:rFonts w:ascii="Century Schoolbook" w:eastAsia="Times New Roman" w:hAnsi="Century Schoolbook" w:cs="Arial"/>
          <w:color w:val="1F497D" w:themeColor="text2"/>
          <w:sz w:val="24"/>
          <w:szCs w:val="24"/>
        </w:rPr>
        <w:t>AVL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,</w:t>
      </w:r>
      <w:r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</w:t>
      </w: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in verde: </w:t>
      </w:r>
      <w:r w:rsidRPr="00997C18">
        <w:rPr>
          <w:rFonts w:ascii="Century Schoolbook" w:eastAsia="Times New Roman" w:hAnsi="Century Schoolbook" w:cs="Arial"/>
          <w:color w:val="00B050"/>
          <w:sz w:val="24"/>
          <w:szCs w:val="24"/>
        </w:rPr>
        <w:t>RB</w:t>
      </w:r>
      <w:r w:rsidRPr="005D5C30">
        <w:rPr>
          <w:rFonts w:ascii="Century Schoolbook" w:eastAsia="Times New Roman" w:hAnsi="Century Schoolbook" w:cs="Arial"/>
          <w:sz w:val="24"/>
          <w:szCs w:val="24"/>
        </w:rPr>
        <w:t>)</w:t>
      </w:r>
      <w:proofErr w:type="gramEnd"/>
    </w:p>
    <w:p w14:paraId="560C805A" w14:textId="77777777" w:rsidR="00997C18" w:rsidRPr="00997C18" w:rsidRDefault="00997C18" w:rsidP="00997C18">
      <w:pPr>
        <w:spacing w:after="24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38A4D1BD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Come si può vedere l’algoritmo più veloce fino a un milione è </w:t>
      </w:r>
      <w:proofErr w:type="gram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ABR.</w:t>
      </w:r>
      <w:proofErr w:type="gram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Dopo il milione, le prestazioni di </w:t>
      </w:r>
      <w:proofErr w:type="spellStart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>Red</w:t>
      </w:r>
      <w:proofErr w:type="spellEnd"/>
      <w:r w:rsidRPr="00997C18">
        <w:rPr>
          <w:rFonts w:ascii="Century Schoolbook" w:eastAsia="Times New Roman" w:hAnsi="Century Schoolbook" w:cs="Arial"/>
          <w:color w:val="000000"/>
          <w:sz w:val="24"/>
          <w:szCs w:val="24"/>
        </w:rPr>
        <w:t xml:space="preserve"> Black e ABR sono molto simili, ma l’algoritmo RB è leggermente più veloce. AVL è l’algoritmo più lento dei tre. </w:t>
      </w:r>
    </w:p>
    <w:p w14:paraId="260F1FB8" w14:textId="77777777" w:rsidR="00997C18" w:rsidRPr="00997C18" w:rsidRDefault="00997C18" w:rsidP="00997C18">
      <w:pPr>
        <w:spacing w:after="0" w:line="240" w:lineRule="auto"/>
        <w:jc w:val="both"/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sectPr w:rsidR="00997C18" w:rsidRPr="00997C18" w:rsidSect="00E54F91">
      <w:footerReference w:type="default" r:id="rId49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0D41F" w14:textId="77777777" w:rsidR="00111393" w:rsidRDefault="00111393" w:rsidP="0076617A">
      <w:pPr>
        <w:spacing w:after="0" w:line="240" w:lineRule="auto"/>
      </w:pPr>
      <w:r>
        <w:separator/>
      </w:r>
    </w:p>
  </w:endnote>
  <w:endnote w:type="continuationSeparator" w:id="0">
    <w:p w14:paraId="3DBA6F2B" w14:textId="77777777" w:rsidR="00111393" w:rsidRDefault="00111393" w:rsidP="0076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078190"/>
      <w:docPartObj>
        <w:docPartGallery w:val="Page Numbers (Bottom of Page)"/>
        <w:docPartUnique/>
      </w:docPartObj>
    </w:sdtPr>
    <w:sdtEndPr/>
    <w:sdtContent>
      <w:p w14:paraId="3AB69095" w14:textId="77777777" w:rsidR="00E54F91" w:rsidRDefault="008B70C3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8D56E89" w14:textId="77777777" w:rsidR="00E54F91" w:rsidRDefault="00E54F91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FA63E" w14:textId="77777777" w:rsidR="00111393" w:rsidRDefault="00111393" w:rsidP="0076617A">
      <w:pPr>
        <w:spacing w:after="0" w:line="240" w:lineRule="auto"/>
      </w:pPr>
      <w:r>
        <w:separator/>
      </w:r>
    </w:p>
  </w:footnote>
  <w:footnote w:type="continuationSeparator" w:id="0">
    <w:p w14:paraId="5C9D740C" w14:textId="77777777" w:rsidR="00111393" w:rsidRDefault="00111393" w:rsidP="0076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A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D33CB1"/>
    <w:multiLevelType w:val="multilevel"/>
    <w:tmpl w:val="6E6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A00E36"/>
    <w:multiLevelType w:val="multilevel"/>
    <w:tmpl w:val="9C54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092890"/>
    <w:multiLevelType w:val="multilevel"/>
    <w:tmpl w:val="AF50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935EBD"/>
    <w:multiLevelType w:val="multilevel"/>
    <w:tmpl w:val="AB14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7A2F90"/>
    <w:multiLevelType w:val="multilevel"/>
    <w:tmpl w:val="D758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1AB6"/>
    <w:rsid w:val="00044E46"/>
    <w:rsid w:val="000F6F73"/>
    <w:rsid w:val="00103184"/>
    <w:rsid w:val="00111393"/>
    <w:rsid w:val="00264EBF"/>
    <w:rsid w:val="002E1AB6"/>
    <w:rsid w:val="005D5C30"/>
    <w:rsid w:val="005E6D24"/>
    <w:rsid w:val="00635774"/>
    <w:rsid w:val="00664EA0"/>
    <w:rsid w:val="00694F8F"/>
    <w:rsid w:val="006974F5"/>
    <w:rsid w:val="0076617A"/>
    <w:rsid w:val="00801ABB"/>
    <w:rsid w:val="00883D80"/>
    <w:rsid w:val="008B70C3"/>
    <w:rsid w:val="008E3E52"/>
    <w:rsid w:val="00997C18"/>
    <w:rsid w:val="00A22616"/>
    <w:rsid w:val="00CC7C49"/>
    <w:rsid w:val="00D807CB"/>
    <w:rsid w:val="00D9256E"/>
    <w:rsid w:val="00DC4817"/>
    <w:rsid w:val="00E54F91"/>
    <w:rsid w:val="00E94021"/>
    <w:rsid w:val="00E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E48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E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E1AB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E1AB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661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semiHidden/>
    <w:rsid w:val="0076617A"/>
  </w:style>
  <w:style w:type="paragraph" w:styleId="Pidipagina">
    <w:name w:val="footer"/>
    <w:basedOn w:val="Normale"/>
    <w:link w:val="PidipaginaCarattere"/>
    <w:uiPriority w:val="99"/>
    <w:unhideWhenUsed/>
    <w:rsid w:val="007661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7661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73736ECC8CC840A9226B5885FFA043" ma:contentTypeVersion="6" ma:contentTypeDescription="Creare un nuovo documento." ma:contentTypeScope="" ma:versionID="28cd6fe34d349d7c6f79f4f22d87a68c">
  <xsd:schema xmlns:xsd="http://www.w3.org/2001/XMLSchema" xmlns:xs="http://www.w3.org/2001/XMLSchema" xmlns:p="http://schemas.microsoft.com/office/2006/metadata/properties" xmlns:ns2="2839b5c6-5b2f-409f-9a61-7dcce8c18897" targetNamespace="http://schemas.microsoft.com/office/2006/metadata/properties" ma:root="true" ma:fieldsID="423b992e24086f052cd98053aa069ef2" ns2:_="">
    <xsd:import namespace="2839b5c6-5b2f-409f-9a61-7dcce8c188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9b5c6-5b2f-409f-9a61-7dcce8c18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4C5A-EA29-4DA0-BAE2-7FA644EC8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9b5c6-5b2f-409f-9a61-7dcce8c18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C6BAC-1CFC-407C-8EED-71C495BB0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D8C99-932B-40E1-811A-CB881F8C65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06E7F5-BD53-6644-BDF8-B5C786E5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27</Pages>
  <Words>2246</Words>
  <Characters>12805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Danjel Stefani</cp:lastModifiedBy>
  <cp:revision>20</cp:revision>
  <dcterms:created xsi:type="dcterms:W3CDTF">2020-07-07T16:48:00Z</dcterms:created>
  <dcterms:modified xsi:type="dcterms:W3CDTF">2020-07-08T11:57:00Z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0x0101005673736ECC8CC840A9226B5885FFA043</vt:lpwstr>
  </property>
</Properties>
</file>