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B98FF" w14:textId="3EE419DB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Отчёт по лабораторной работе №</w:t>
      </w:r>
      <w:r>
        <w:rPr>
          <w:rFonts w:ascii="Times New Roman" w:hAnsi="Times New Roman" w:cs="Times New Roman"/>
          <w:b/>
          <w:bCs/>
          <w:sz w:val="36"/>
          <w:szCs w:val="36"/>
        </w:rPr>
        <w:t>7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по курсу </w:t>
      </w:r>
    </w:p>
    <w:p w14:paraId="2C59336C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«Фундаментальная информатика»</w:t>
      </w:r>
    </w:p>
    <w:p w14:paraId="75168654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16"/>
          <w:szCs w:val="16"/>
        </w:rPr>
      </w:pPr>
    </w:p>
    <w:p w14:paraId="7C2C4B62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группы: М8О-108Б-22, Немкова Анастасия Романовна, </w:t>
      </w:r>
    </w:p>
    <w:p w14:paraId="4A54ED01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по списку 14</w:t>
      </w:r>
    </w:p>
    <w:p w14:paraId="371529B0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Контакты: </w:t>
      </w:r>
      <w:hyperlink r:id="rId6" w:history="1"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nastya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nemkova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.04@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mail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</w:p>
    <w:p w14:paraId="41ED151C" w14:textId="4B1ACD21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выполнена: </w:t>
      </w:r>
      <w:r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.2022</w:t>
      </w:r>
    </w:p>
    <w:p w14:paraId="3F4FBAA6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Сахаров Никита Александрович</w:t>
      </w:r>
    </w:p>
    <w:p w14:paraId="70B84639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686AE354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 Тема</w:t>
      </w:r>
    </w:p>
    <w:p w14:paraId="679FF9A3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7F38C02C" w14:textId="0C0180AF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Программирование в алгоритмической модели Маркова</w:t>
      </w:r>
    </w:p>
    <w:p w14:paraId="3F314FA5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61C949ED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Цель работы</w:t>
      </w:r>
    </w:p>
    <w:p w14:paraId="0225F2E7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45023B59" w14:textId="31CE34CF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составлению нормальных алгоритмов Маркова</w:t>
      </w:r>
    </w:p>
    <w:p w14:paraId="4ECCB733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0484FC79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Задание</w:t>
      </w:r>
    </w:p>
    <w:p w14:paraId="7CD67283" w14:textId="1E9CFCBE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0798B701" w14:textId="0790FAE9" w:rsidR="00D75E87" w:rsidRP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Входное слово представляет собой два двоичных числа без знака, разделённый знаком </w:t>
      </w:r>
      <w:r w:rsidRPr="00D75E87">
        <w:rPr>
          <w:rFonts w:ascii="Times New Roman" w:hAnsi="Times New Roman" w:cs="Times New Roman"/>
          <w:sz w:val="28"/>
          <w:szCs w:val="28"/>
        </w:rPr>
        <w:t>“&gt;”.</w:t>
      </w:r>
      <w:r>
        <w:rPr>
          <w:rFonts w:ascii="Times New Roman" w:hAnsi="Times New Roman" w:cs="Times New Roman"/>
          <w:sz w:val="28"/>
          <w:szCs w:val="28"/>
        </w:rPr>
        <w:t xml:space="preserve"> Составить алгоритм вычисления двоичного логического сдвига второго числа вправо на число разрядов, равное первому числу.</w:t>
      </w:r>
    </w:p>
    <w:p w14:paraId="339D4F40" w14:textId="77777777" w:rsidR="00D75E87" w:rsidRPr="00B13641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34F608BE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Оборудование</w:t>
      </w:r>
    </w:p>
    <w:p w14:paraId="5DBA273B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497FE3D7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Процессор: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992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RYZEN</w:t>
      </w:r>
      <w:r>
        <w:rPr>
          <w:rFonts w:ascii="Times New Roman" w:hAnsi="Times New Roman" w:cs="Times New Roman"/>
          <w:sz w:val="28"/>
          <w:szCs w:val="28"/>
        </w:rPr>
        <w:t xml:space="preserve"> 7 5800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3.20</w:t>
      </w:r>
      <w:r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992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 16 ГБ</w:t>
      </w:r>
    </w:p>
    <w:p w14:paraId="4A548E0A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>
        <w:rPr>
          <w:rFonts w:ascii="Times New Roman" w:hAnsi="Times New Roman" w:cs="Times New Roman"/>
          <w:sz w:val="28"/>
          <w:szCs w:val="28"/>
        </w:rPr>
        <w:t>: 952 ГБ</w:t>
      </w:r>
    </w:p>
    <w:p w14:paraId="28D9F4CB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Монитор: 3840 × 2400</w:t>
      </w:r>
    </w:p>
    <w:p w14:paraId="4C90DD72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6C8C461D" w14:textId="435F0258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Программное обеспечение</w:t>
      </w:r>
    </w:p>
    <w:p w14:paraId="2EE9BA98" w14:textId="77777777" w:rsidR="00961EE3" w:rsidRDefault="00961EE3" w:rsidP="00D75E87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5C6AAF5C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семейства: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92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 xml:space="preserve">, версия 22.04.1 </w:t>
      </w:r>
      <w:r>
        <w:rPr>
          <w:rFonts w:ascii="Times New Roman" w:hAnsi="Times New Roman" w:cs="Times New Roman"/>
          <w:sz w:val="28"/>
          <w:szCs w:val="28"/>
          <w:lang w:val="en-US"/>
        </w:rPr>
        <w:t>LTS</w:t>
      </w:r>
    </w:p>
    <w:p w14:paraId="03D63AC3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Интерпретатор команд: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>, версия 5.0.17(1)</w:t>
      </w:r>
    </w:p>
    <w:p w14:paraId="4C98F240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Редактор текстов: </w:t>
      </w:r>
      <w:r>
        <w:rPr>
          <w:rFonts w:ascii="Times New Roman" w:hAnsi="Times New Roman" w:cs="Times New Roman"/>
          <w:sz w:val="28"/>
          <w:szCs w:val="28"/>
          <w:lang w:val="en-US"/>
        </w:rPr>
        <w:t>emacs</w:t>
      </w:r>
    </w:p>
    <w:p w14:paraId="66DC6F13" w14:textId="77777777" w:rsidR="00D75E87" w:rsidRDefault="00D75E87" w:rsidP="00D75E87">
      <w:pPr>
        <w:spacing w:after="0" w:line="240" w:lineRule="atLeast"/>
        <w:rPr>
          <w:rFonts w:ascii="Times New Roman" w:hAnsi="Times New Roman" w:cs="Times New Roman"/>
          <w:b/>
          <w:bCs/>
          <w:sz w:val="36"/>
          <w:szCs w:val="36"/>
        </w:rPr>
      </w:pPr>
    </w:p>
    <w:p w14:paraId="319E0A8A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Идея, метод, алгоритм решения задачи</w:t>
      </w:r>
    </w:p>
    <w:p w14:paraId="1707136C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44F35B03" w14:textId="352C4D52" w:rsidR="00D75E87" w:rsidRPr="00961EE3" w:rsidRDefault="00961EE3" w:rsidP="00961EE3">
      <w:pPr>
        <w:pStyle w:val="a4"/>
        <w:numPr>
          <w:ilvl w:val="0"/>
          <w:numId w:val="1"/>
        </w:num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961EE3">
        <w:rPr>
          <w:rFonts w:ascii="Times New Roman" w:hAnsi="Times New Roman" w:cs="Times New Roman"/>
          <w:sz w:val="28"/>
          <w:szCs w:val="28"/>
        </w:rPr>
        <w:t>Вычитаем единицу из первого числа;</w:t>
      </w:r>
    </w:p>
    <w:p w14:paraId="54681052" w14:textId="661F3014" w:rsidR="00961EE3" w:rsidRPr="00961EE3" w:rsidRDefault="00961EE3" w:rsidP="00961EE3">
      <w:pPr>
        <w:pStyle w:val="a4"/>
        <w:numPr>
          <w:ilvl w:val="0"/>
          <w:numId w:val="1"/>
        </w:num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961EE3">
        <w:rPr>
          <w:rFonts w:ascii="Times New Roman" w:hAnsi="Times New Roman" w:cs="Times New Roman"/>
          <w:sz w:val="28"/>
          <w:szCs w:val="28"/>
        </w:rPr>
        <w:t>Сдвигаем второе число на разряд вправо;</w:t>
      </w:r>
    </w:p>
    <w:p w14:paraId="6C31C1C1" w14:textId="2D5DD480" w:rsidR="00961EE3" w:rsidRDefault="00961EE3" w:rsidP="00961EE3">
      <w:pPr>
        <w:pStyle w:val="a4"/>
        <w:numPr>
          <w:ilvl w:val="0"/>
          <w:numId w:val="1"/>
        </w:num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961EE3">
        <w:rPr>
          <w:rFonts w:ascii="Times New Roman" w:hAnsi="Times New Roman" w:cs="Times New Roman"/>
          <w:sz w:val="28"/>
          <w:szCs w:val="28"/>
        </w:rPr>
        <w:t>Проделываем пункты 1-2, пока первое число не обратится в нуль.</w:t>
      </w:r>
    </w:p>
    <w:p w14:paraId="03ADF364" w14:textId="77777777" w:rsidR="00961EE3" w:rsidRDefault="00961EE3" w:rsidP="00961EE3">
      <w:pPr>
        <w:pStyle w:val="a4"/>
        <w:spacing w:after="0" w:line="240" w:lineRule="atLeast"/>
        <w:ind w:left="1429"/>
        <w:rPr>
          <w:rFonts w:ascii="Times New Roman" w:hAnsi="Times New Roman" w:cs="Times New Roman"/>
          <w:sz w:val="28"/>
          <w:szCs w:val="28"/>
        </w:rPr>
      </w:pPr>
    </w:p>
    <w:p w14:paraId="1D4BEB94" w14:textId="44B9F7A2" w:rsidR="00D75E87" w:rsidRPr="00961EE3" w:rsidRDefault="00961EE3" w:rsidP="00961EE3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       </w:t>
      </w:r>
      <w:r w:rsidR="00D75E87" w:rsidRPr="00961EE3">
        <w:rPr>
          <w:rFonts w:ascii="Times New Roman" w:hAnsi="Times New Roman" w:cs="Times New Roman"/>
          <w:b/>
          <w:bCs/>
          <w:sz w:val="36"/>
          <w:szCs w:val="36"/>
        </w:rPr>
        <w:t>7. Сценарий выполнения работы</w:t>
      </w:r>
    </w:p>
    <w:p w14:paraId="231A9D84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635" w:type="dxa"/>
        <w:tblLook w:val="04A0" w:firstRow="1" w:lastRow="0" w:firstColumn="1" w:lastColumn="0" w:noHBand="0" w:noVBand="1"/>
      </w:tblPr>
      <w:tblGrid>
        <w:gridCol w:w="3681"/>
        <w:gridCol w:w="3544"/>
      </w:tblGrid>
      <w:tr w:rsidR="00961EE3" w14:paraId="7ACE7088" w14:textId="77777777" w:rsidTr="00961EE3">
        <w:tc>
          <w:tcPr>
            <w:tcW w:w="3681" w:type="dxa"/>
          </w:tcPr>
          <w:p w14:paraId="1B97485D" w14:textId="21A14ACB" w:rsidR="00961EE3" w:rsidRDefault="00961EE3" w:rsidP="00D75E87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544" w:type="dxa"/>
          </w:tcPr>
          <w:p w14:paraId="15BFD155" w14:textId="49C6B2FB" w:rsidR="00961EE3" w:rsidRDefault="00961EE3" w:rsidP="00D75E87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 работы программы</w:t>
            </w:r>
          </w:p>
        </w:tc>
      </w:tr>
      <w:tr w:rsidR="00961EE3" w14:paraId="777B1A06" w14:textId="77777777" w:rsidTr="00961EE3">
        <w:tc>
          <w:tcPr>
            <w:tcW w:w="3681" w:type="dxa"/>
          </w:tcPr>
          <w:p w14:paraId="5CC01C9F" w14:textId="3C8E0CFF" w:rsidR="00961EE3" w:rsidRDefault="00961EE3" w:rsidP="00D75E87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1EE3">
              <w:rPr>
                <w:rFonts w:ascii="Times New Roman" w:hAnsi="Times New Roman" w:cs="Times New Roman"/>
                <w:sz w:val="28"/>
                <w:szCs w:val="28"/>
              </w:rPr>
              <w:t>111&gt;1001110101101</w:t>
            </w:r>
          </w:p>
        </w:tc>
        <w:tc>
          <w:tcPr>
            <w:tcW w:w="3544" w:type="dxa"/>
          </w:tcPr>
          <w:p w14:paraId="5116EC7B" w14:textId="58223D15" w:rsidR="00961EE3" w:rsidRDefault="00961EE3" w:rsidP="00D75E87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1EE3">
              <w:rPr>
                <w:rFonts w:ascii="Times New Roman" w:hAnsi="Times New Roman" w:cs="Times New Roman"/>
                <w:sz w:val="28"/>
                <w:szCs w:val="28"/>
              </w:rPr>
              <w:t>000&gt;0000000100111</w:t>
            </w:r>
          </w:p>
        </w:tc>
      </w:tr>
      <w:tr w:rsidR="00961EE3" w14:paraId="7C1FCC47" w14:textId="77777777" w:rsidTr="00961EE3">
        <w:tc>
          <w:tcPr>
            <w:tcW w:w="3681" w:type="dxa"/>
          </w:tcPr>
          <w:p w14:paraId="48A2553C" w14:textId="00BE0FE0" w:rsidR="00961EE3" w:rsidRDefault="00961EE3" w:rsidP="00D75E87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1EE3">
              <w:rPr>
                <w:rFonts w:ascii="Times New Roman" w:hAnsi="Times New Roman" w:cs="Times New Roman"/>
                <w:sz w:val="28"/>
                <w:szCs w:val="28"/>
              </w:rPr>
              <w:t>1011&gt;10001110101011101</w:t>
            </w:r>
          </w:p>
        </w:tc>
        <w:tc>
          <w:tcPr>
            <w:tcW w:w="3544" w:type="dxa"/>
          </w:tcPr>
          <w:p w14:paraId="16ACBEC8" w14:textId="770E7703" w:rsidR="00961EE3" w:rsidRDefault="00961EE3" w:rsidP="00D75E87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1EE3">
              <w:rPr>
                <w:rFonts w:ascii="Times New Roman" w:hAnsi="Times New Roman" w:cs="Times New Roman"/>
                <w:sz w:val="28"/>
                <w:szCs w:val="28"/>
              </w:rPr>
              <w:t>0000&gt;00000000000100011</w:t>
            </w:r>
          </w:p>
        </w:tc>
      </w:tr>
      <w:tr w:rsidR="00961EE3" w14:paraId="6F087CF9" w14:textId="77777777" w:rsidTr="00961EE3">
        <w:tc>
          <w:tcPr>
            <w:tcW w:w="3681" w:type="dxa"/>
          </w:tcPr>
          <w:p w14:paraId="6AECC6E3" w14:textId="7DF2E6DD" w:rsidR="00961EE3" w:rsidRDefault="00961EE3" w:rsidP="00D75E87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1EE3">
              <w:rPr>
                <w:rFonts w:ascii="Times New Roman" w:hAnsi="Times New Roman" w:cs="Times New Roman"/>
                <w:sz w:val="28"/>
                <w:szCs w:val="28"/>
              </w:rPr>
              <w:t>11&gt;101101</w:t>
            </w:r>
          </w:p>
        </w:tc>
        <w:tc>
          <w:tcPr>
            <w:tcW w:w="3544" w:type="dxa"/>
          </w:tcPr>
          <w:p w14:paraId="1896DF7D" w14:textId="2FEBC735" w:rsidR="00961EE3" w:rsidRDefault="00961EE3" w:rsidP="00D75E87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1EE3">
              <w:rPr>
                <w:rFonts w:ascii="Times New Roman" w:hAnsi="Times New Roman" w:cs="Times New Roman"/>
                <w:sz w:val="28"/>
                <w:szCs w:val="28"/>
              </w:rPr>
              <w:t>00&gt;000101</w:t>
            </w:r>
          </w:p>
        </w:tc>
      </w:tr>
    </w:tbl>
    <w:p w14:paraId="4F19882D" w14:textId="57A81DC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678B3CD9" w14:textId="77777777" w:rsidR="00961EE3" w:rsidRDefault="00961EE3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2189FB2B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8. Распечатка протокола</w:t>
      </w:r>
    </w:p>
    <w:p w14:paraId="453A63BD" w14:textId="77777777" w:rsidR="00961EE3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BCBB29B" w14:textId="26D7F0B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9621B">
        <w:rPr>
          <w:rFonts w:ascii="Times New Roman" w:hAnsi="Times New Roman" w:cs="Times New Roman"/>
          <w:sz w:val="28"/>
          <w:szCs w:val="28"/>
          <w:lang w:val="en-US"/>
        </w:rPr>
        <w:t xml:space="preserve">&gt;-&gt;a*       </w:t>
      </w:r>
    </w:p>
    <w:p w14:paraId="708FAF76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9621B">
        <w:rPr>
          <w:rFonts w:ascii="Times New Roman" w:hAnsi="Times New Roman" w:cs="Times New Roman"/>
          <w:sz w:val="28"/>
          <w:szCs w:val="28"/>
          <w:lang w:val="en-US"/>
        </w:rPr>
        <w:t>1a-&gt;a1</w:t>
      </w:r>
    </w:p>
    <w:p w14:paraId="534B22D3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9621B">
        <w:rPr>
          <w:rFonts w:ascii="Times New Roman" w:hAnsi="Times New Roman" w:cs="Times New Roman"/>
          <w:sz w:val="28"/>
          <w:szCs w:val="28"/>
          <w:lang w:val="en-US"/>
        </w:rPr>
        <w:t xml:space="preserve">0a-&gt;a0  </w:t>
      </w:r>
    </w:p>
    <w:p w14:paraId="0483D44B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9621B">
        <w:rPr>
          <w:rFonts w:ascii="Times New Roman" w:hAnsi="Times New Roman" w:cs="Times New Roman"/>
          <w:sz w:val="28"/>
          <w:szCs w:val="28"/>
          <w:lang w:val="en-US"/>
        </w:rPr>
        <w:t>a-&gt;b!</w:t>
      </w:r>
    </w:p>
    <w:p w14:paraId="5073FA57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9621B">
        <w:rPr>
          <w:rFonts w:ascii="Times New Roman" w:hAnsi="Times New Roman" w:cs="Times New Roman"/>
          <w:sz w:val="28"/>
          <w:szCs w:val="28"/>
          <w:lang w:val="en-US"/>
        </w:rPr>
        <w:t>!1-&gt;1!</w:t>
      </w:r>
    </w:p>
    <w:p w14:paraId="0C57C52F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9621B">
        <w:rPr>
          <w:rFonts w:ascii="Times New Roman" w:hAnsi="Times New Roman" w:cs="Times New Roman"/>
          <w:sz w:val="28"/>
          <w:szCs w:val="28"/>
          <w:lang w:val="en-US"/>
        </w:rPr>
        <w:t>!0-&gt;0!</w:t>
      </w:r>
    </w:p>
    <w:p w14:paraId="1E344CEE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9621B">
        <w:rPr>
          <w:rFonts w:ascii="Times New Roman" w:hAnsi="Times New Roman" w:cs="Times New Roman"/>
          <w:sz w:val="28"/>
          <w:szCs w:val="28"/>
          <w:lang w:val="en-US"/>
        </w:rPr>
        <w:t>1!*-&gt;0*A</w:t>
      </w:r>
    </w:p>
    <w:p w14:paraId="57780A6B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9621B">
        <w:rPr>
          <w:rFonts w:ascii="Times New Roman" w:hAnsi="Times New Roman" w:cs="Times New Roman"/>
          <w:sz w:val="28"/>
          <w:szCs w:val="28"/>
          <w:lang w:val="en-US"/>
        </w:rPr>
        <w:t>0!*-&gt;/0*</w:t>
      </w:r>
    </w:p>
    <w:p w14:paraId="3334A169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9621B">
        <w:rPr>
          <w:rFonts w:ascii="Times New Roman" w:hAnsi="Times New Roman" w:cs="Times New Roman"/>
          <w:sz w:val="28"/>
          <w:szCs w:val="28"/>
          <w:lang w:val="en-US"/>
        </w:rPr>
        <w:t>0/-&gt;/0</w:t>
      </w:r>
    </w:p>
    <w:p w14:paraId="0520FA43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9621B">
        <w:rPr>
          <w:rFonts w:ascii="Times New Roman" w:hAnsi="Times New Roman" w:cs="Times New Roman"/>
          <w:sz w:val="28"/>
          <w:szCs w:val="28"/>
          <w:lang w:val="en-US"/>
        </w:rPr>
        <w:t>1/-&gt;0_</w:t>
      </w:r>
    </w:p>
    <w:p w14:paraId="5D2D89E5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9621B">
        <w:rPr>
          <w:rFonts w:ascii="Times New Roman" w:hAnsi="Times New Roman" w:cs="Times New Roman"/>
          <w:sz w:val="28"/>
          <w:szCs w:val="28"/>
          <w:lang w:val="en-US"/>
        </w:rPr>
        <w:t>_0-&gt;1_</w:t>
      </w:r>
    </w:p>
    <w:p w14:paraId="371000D1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9621B">
        <w:rPr>
          <w:rFonts w:ascii="Times New Roman" w:hAnsi="Times New Roman" w:cs="Times New Roman"/>
          <w:sz w:val="28"/>
          <w:szCs w:val="28"/>
          <w:lang w:val="en-US"/>
        </w:rPr>
        <w:t>A1-&gt;0^</w:t>
      </w:r>
    </w:p>
    <w:p w14:paraId="7BFC179B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9621B">
        <w:rPr>
          <w:rFonts w:ascii="Times New Roman" w:hAnsi="Times New Roman" w:cs="Times New Roman"/>
          <w:sz w:val="28"/>
          <w:szCs w:val="28"/>
          <w:lang w:val="en-US"/>
        </w:rPr>
        <w:t>A0-&gt;0#</w:t>
      </w:r>
    </w:p>
    <w:p w14:paraId="112292AB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69621B">
        <w:rPr>
          <w:rFonts w:ascii="Times New Roman" w:hAnsi="Times New Roman" w:cs="Times New Roman"/>
          <w:sz w:val="28"/>
          <w:szCs w:val="28"/>
        </w:rPr>
        <w:t>^0-&gt;1)</w:t>
      </w:r>
    </w:p>
    <w:p w14:paraId="7661593F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69621B">
        <w:rPr>
          <w:rFonts w:ascii="Times New Roman" w:hAnsi="Times New Roman" w:cs="Times New Roman"/>
          <w:sz w:val="28"/>
          <w:szCs w:val="28"/>
        </w:rPr>
        <w:t>^1-&gt;1+</w:t>
      </w:r>
    </w:p>
    <w:p w14:paraId="0FA9CFC2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69621B">
        <w:rPr>
          <w:rFonts w:ascii="Times New Roman" w:hAnsi="Times New Roman" w:cs="Times New Roman"/>
          <w:sz w:val="28"/>
          <w:szCs w:val="28"/>
        </w:rPr>
        <w:t>#0-&gt;0)</w:t>
      </w:r>
    </w:p>
    <w:p w14:paraId="00940159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69621B">
        <w:rPr>
          <w:rFonts w:ascii="Times New Roman" w:hAnsi="Times New Roman" w:cs="Times New Roman"/>
          <w:sz w:val="28"/>
          <w:szCs w:val="28"/>
        </w:rPr>
        <w:t>#1-&gt;0+</w:t>
      </w:r>
    </w:p>
    <w:p w14:paraId="49046BD4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69621B">
        <w:rPr>
          <w:rFonts w:ascii="Times New Roman" w:hAnsi="Times New Roman" w:cs="Times New Roman"/>
          <w:sz w:val="28"/>
          <w:szCs w:val="28"/>
        </w:rPr>
        <w:t>)1-&gt;0^</w:t>
      </w:r>
    </w:p>
    <w:p w14:paraId="49A97C35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69621B">
        <w:rPr>
          <w:rFonts w:ascii="Times New Roman" w:hAnsi="Times New Roman" w:cs="Times New Roman"/>
          <w:sz w:val="28"/>
          <w:szCs w:val="28"/>
        </w:rPr>
        <w:t>)0-&gt;0#</w:t>
      </w:r>
    </w:p>
    <w:p w14:paraId="060EDA8B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69621B">
        <w:rPr>
          <w:rFonts w:ascii="Times New Roman" w:hAnsi="Times New Roman" w:cs="Times New Roman"/>
          <w:sz w:val="28"/>
          <w:szCs w:val="28"/>
        </w:rPr>
        <w:t>+1-&gt;1^</w:t>
      </w:r>
    </w:p>
    <w:p w14:paraId="02E2BF72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69621B">
        <w:rPr>
          <w:rFonts w:ascii="Times New Roman" w:hAnsi="Times New Roman" w:cs="Times New Roman"/>
          <w:sz w:val="28"/>
          <w:szCs w:val="28"/>
        </w:rPr>
        <w:t>+0-&gt;1#</w:t>
      </w:r>
    </w:p>
    <w:p w14:paraId="4FD72DB0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69621B">
        <w:rPr>
          <w:rFonts w:ascii="Times New Roman" w:hAnsi="Times New Roman" w:cs="Times New Roman"/>
          <w:sz w:val="28"/>
          <w:szCs w:val="28"/>
        </w:rPr>
        <w:t>)-&gt;</w:t>
      </w:r>
    </w:p>
    <w:p w14:paraId="0D009867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69621B">
        <w:rPr>
          <w:rFonts w:ascii="Times New Roman" w:hAnsi="Times New Roman" w:cs="Times New Roman"/>
          <w:sz w:val="28"/>
          <w:szCs w:val="28"/>
        </w:rPr>
        <w:t>#-&gt;</w:t>
      </w:r>
    </w:p>
    <w:p w14:paraId="6AE35B44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69621B">
        <w:rPr>
          <w:rFonts w:ascii="Times New Roman" w:hAnsi="Times New Roman" w:cs="Times New Roman"/>
          <w:sz w:val="28"/>
          <w:szCs w:val="28"/>
        </w:rPr>
        <w:t>^-&gt;</w:t>
      </w:r>
    </w:p>
    <w:p w14:paraId="2F313438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69621B">
        <w:rPr>
          <w:rFonts w:ascii="Times New Roman" w:hAnsi="Times New Roman" w:cs="Times New Roman"/>
          <w:sz w:val="28"/>
          <w:szCs w:val="28"/>
        </w:rPr>
        <w:t>+-&gt;</w:t>
      </w:r>
    </w:p>
    <w:p w14:paraId="0DAD0D35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69621B">
        <w:rPr>
          <w:rFonts w:ascii="Times New Roman" w:hAnsi="Times New Roman" w:cs="Times New Roman"/>
          <w:sz w:val="28"/>
          <w:szCs w:val="28"/>
        </w:rPr>
        <w:t>b/-&gt;-</w:t>
      </w:r>
    </w:p>
    <w:p w14:paraId="42E05AF5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69621B">
        <w:rPr>
          <w:rFonts w:ascii="Times New Roman" w:hAnsi="Times New Roman" w:cs="Times New Roman"/>
          <w:sz w:val="28"/>
          <w:szCs w:val="28"/>
        </w:rPr>
        <w:t>-0-&gt;0-</w:t>
      </w:r>
    </w:p>
    <w:p w14:paraId="340E4564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69621B">
        <w:rPr>
          <w:rFonts w:ascii="Times New Roman" w:hAnsi="Times New Roman" w:cs="Times New Roman"/>
          <w:sz w:val="28"/>
          <w:szCs w:val="28"/>
        </w:rPr>
        <w:t>-*-&gt;.&gt;</w:t>
      </w:r>
    </w:p>
    <w:p w14:paraId="2288E5BF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69621B">
        <w:rPr>
          <w:rFonts w:ascii="Times New Roman" w:hAnsi="Times New Roman" w:cs="Times New Roman"/>
          <w:sz w:val="28"/>
          <w:szCs w:val="28"/>
        </w:rPr>
        <w:t>_*-&gt;/*A</w:t>
      </w:r>
    </w:p>
    <w:p w14:paraId="45756BC6" w14:textId="78E290BF" w:rsidR="00D75E87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69621B">
        <w:rPr>
          <w:rFonts w:ascii="Times New Roman" w:hAnsi="Times New Roman" w:cs="Times New Roman"/>
          <w:sz w:val="28"/>
          <w:szCs w:val="28"/>
        </w:rPr>
        <w:t>0*-&gt;/0*</w:t>
      </w:r>
    </w:p>
    <w:p w14:paraId="354AFCA0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06776028" w14:textId="77777777" w:rsidR="0069621B" w:rsidRDefault="0069621B" w:rsidP="00D75E87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7243634B" w14:textId="77777777" w:rsidR="0069621B" w:rsidRDefault="0069621B" w:rsidP="0069621B">
      <w:pPr>
        <w:spacing w:after="0" w:line="240" w:lineRule="atLeast"/>
        <w:rPr>
          <w:rFonts w:ascii="Times New Roman" w:hAnsi="Times New Roman" w:cs="Times New Roman"/>
          <w:b/>
          <w:bCs/>
          <w:sz w:val="36"/>
          <w:szCs w:val="36"/>
        </w:rPr>
      </w:pPr>
    </w:p>
    <w:p w14:paraId="18CA504F" w14:textId="5E36AACD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9. Дневник отладки</w:t>
      </w:r>
    </w:p>
    <w:p w14:paraId="2477936F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1A5FCDA9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</w:p>
    <w:tbl>
      <w:tblPr>
        <w:tblStyle w:val="a5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851"/>
        <w:gridCol w:w="1276"/>
        <w:gridCol w:w="992"/>
        <w:gridCol w:w="2835"/>
        <w:gridCol w:w="1848"/>
        <w:gridCol w:w="1837"/>
      </w:tblGrid>
      <w:tr w:rsidR="00D75E87" w14:paraId="7999DF94" w14:textId="77777777" w:rsidTr="00D41614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990B" w14:textId="77777777" w:rsidR="00D75E87" w:rsidRDefault="00D75E87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9343C" w14:textId="77777777" w:rsidR="00D75E87" w:rsidRDefault="00D75E87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Лаб.</w:t>
            </w:r>
          </w:p>
          <w:p w14:paraId="4495913A" w14:textId="77777777" w:rsidR="00D75E87" w:rsidRDefault="00D75E87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</w:p>
          <w:p w14:paraId="38F13717" w14:textId="77777777" w:rsidR="00D75E87" w:rsidRDefault="00D75E87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B2FBF" w14:textId="77777777" w:rsidR="00D75E87" w:rsidRDefault="00D75E87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36351" w14:textId="77777777" w:rsidR="00D75E87" w:rsidRDefault="00D75E87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5E55C" w14:textId="77777777" w:rsidR="00D75E87" w:rsidRDefault="00D75E87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Событие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CA01D" w14:textId="77777777" w:rsidR="00D75E87" w:rsidRDefault="00D75E87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 по исправлению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73A07" w14:textId="77777777" w:rsidR="00D75E87" w:rsidRDefault="00D75E87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D75E87" w14:paraId="67BB3BC4" w14:textId="77777777" w:rsidTr="00D41614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32415" w14:textId="77777777" w:rsidR="00D75E87" w:rsidRDefault="00D75E87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2C0216" w14:textId="77777777" w:rsidR="00D75E87" w:rsidRDefault="00D75E87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0D58D246" w14:textId="77777777" w:rsidR="00D75E87" w:rsidRDefault="00D75E87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77776" w14:textId="77777777" w:rsidR="00D75E87" w:rsidRDefault="00D75E87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FEADE8" w14:textId="77777777" w:rsidR="00D75E87" w:rsidRDefault="00D75E87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4E10" w14:textId="77777777" w:rsidR="00D75E87" w:rsidRDefault="00D75E87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5978CD" w14:textId="3C6D6997" w:rsidR="00D75E87" w:rsidRDefault="0069621B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D75E87">
              <w:rPr>
                <w:rFonts w:ascii="Times New Roman" w:hAnsi="Times New Roman" w:cs="Times New Roman"/>
                <w:sz w:val="28"/>
                <w:szCs w:val="28"/>
              </w:rPr>
              <w:t>.10.23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4B22" w14:textId="77777777" w:rsidR="00D75E87" w:rsidRDefault="00D75E87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5B182A" w14:textId="77777777" w:rsidR="00D75E87" w:rsidRDefault="00D75E87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13:48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AE1AB" w14:textId="77777777" w:rsidR="00D75E87" w:rsidRDefault="00D75E87" w:rsidP="005A7497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535B6A" w14:textId="77777777" w:rsidR="00D75E87" w:rsidRDefault="00D75E87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Проведение лабораторной работы по </w:t>
            </w:r>
            <w:r w:rsidR="0069621B">
              <w:rPr>
                <w:rFonts w:ascii="Times New Roman" w:hAnsi="Times New Roman" w:cs="Times New Roman"/>
                <w:sz w:val="28"/>
                <w:szCs w:val="28"/>
              </w:rPr>
              <w:t>составлению НАМ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B35D5D6" w14:textId="5DB06D06" w:rsidR="005A7497" w:rsidRPr="00544AB6" w:rsidRDefault="005A7497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3175" w14:textId="77777777" w:rsidR="00D75E87" w:rsidRDefault="00D75E87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CB309F" w14:textId="77777777" w:rsidR="00D75E87" w:rsidRDefault="00D75E87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4F271" w14:textId="77777777" w:rsidR="00D75E87" w:rsidRDefault="00D75E87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A5B91B" w14:textId="7404229A" w:rsidR="00D75E87" w:rsidRDefault="005A7497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14F0AAD1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6FD5DAE1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10. Замечания автора по существу работы</w:t>
      </w:r>
    </w:p>
    <w:p w14:paraId="63F4DBF4" w14:textId="1CE6E25A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60865F4D" w14:textId="1E02E730" w:rsidR="005A7497" w:rsidRDefault="005A7497" w:rsidP="00D75E87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706BEA96" w14:textId="77777777" w:rsidR="005A7497" w:rsidRPr="00156302" w:rsidRDefault="005A7497" w:rsidP="00D75E87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43A7120E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11. Выводы</w:t>
      </w:r>
    </w:p>
    <w:p w14:paraId="7B6C8AEF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0E1AE997" w14:textId="7F55176E" w:rsidR="00D75E87" w:rsidRPr="00B04375" w:rsidRDefault="00D75E87" w:rsidP="00D75E87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</w:t>
      </w:r>
      <w:r w:rsidR="005A7497">
        <w:rPr>
          <w:rFonts w:ascii="Times New Roman" w:hAnsi="Times New Roman" w:cs="Times New Roman"/>
          <w:sz w:val="28"/>
          <w:szCs w:val="28"/>
        </w:rPr>
        <w:t>о освоено составление нормальных алгоритмов Маркова.</w:t>
      </w:r>
    </w:p>
    <w:p w14:paraId="6A0F67A7" w14:textId="7BFDE479" w:rsidR="008561FB" w:rsidRDefault="008561FB" w:rsidP="009922DA"/>
    <w:sectPr w:rsidR="00856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B37"/>
    <w:multiLevelType w:val="hybridMultilevel"/>
    <w:tmpl w:val="496659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16"/>
    <w:rsid w:val="00071916"/>
    <w:rsid w:val="005A7497"/>
    <w:rsid w:val="0069621B"/>
    <w:rsid w:val="008561FB"/>
    <w:rsid w:val="00961EE3"/>
    <w:rsid w:val="009922DA"/>
    <w:rsid w:val="00D7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9981E"/>
  <w15:chartTrackingRefBased/>
  <w15:docId w15:val="{C9A23591-305E-4A28-AA26-F7F8D6FD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E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75E8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5E87"/>
    <w:pPr>
      <w:spacing w:line="256" w:lineRule="auto"/>
      <w:ind w:left="720"/>
      <w:contextualSpacing/>
    </w:pPr>
  </w:style>
  <w:style w:type="table" w:styleId="a5">
    <w:name w:val="Table Grid"/>
    <w:basedOn w:val="a1"/>
    <w:uiPriority w:val="39"/>
    <w:rsid w:val="00D75E8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stya.nemkova.04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D08D8-0635-47E7-AEB5-7448D1A5E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4</cp:revision>
  <dcterms:created xsi:type="dcterms:W3CDTF">2022-10-12T23:43:00Z</dcterms:created>
  <dcterms:modified xsi:type="dcterms:W3CDTF">2022-10-14T00:19:00Z</dcterms:modified>
</cp:coreProperties>
</file>