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92FB" w14:textId="77777777" w:rsidR="000C4BA6" w:rsidRDefault="000C4BA6" w:rsidP="000C4BA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Post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Lab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Exercise 02 </w:t>
      </w:r>
      <w:r w:rsidRPr="008347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(Optional)</w:t>
      </w:r>
    </w:p>
    <w:p w14:paraId="2D090D71" w14:textId="4BCE2AE4" w:rsidR="002D339E" w:rsidRPr="002D339E" w:rsidRDefault="002D339E" w:rsidP="002D339E">
      <w:pPr>
        <w:widowControl w:val="0"/>
        <w:autoSpaceDE w:val="0"/>
        <w:autoSpaceDN w:val="0"/>
        <w:spacing w:after="0" w:line="240" w:lineRule="auto"/>
        <w:ind w:right="209"/>
        <w:jc w:val="right"/>
        <w:rPr>
          <w:b/>
          <w:bCs/>
        </w:rPr>
      </w:pPr>
      <w:r w:rsidRPr="002D339E">
        <w:rPr>
          <w:b/>
          <w:bCs/>
        </w:rPr>
        <w:t>Revision 1 DHaley 15 Sep 2023</w:t>
      </w:r>
    </w:p>
    <w:p w14:paraId="16DB4929" w14:textId="77777777" w:rsidR="000C4BA6" w:rsidRPr="00834743" w:rsidRDefault="000C4BA6" w:rsidP="000C4BA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Task 1:  </w:t>
      </w:r>
      <w:r w:rsidRPr="007F294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Calculate the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Average Grade</w:t>
      </w:r>
    </w:p>
    <w:p w14:paraId="759257D3" w14:textId="77777777" w:rsidR="000C4BA6" w:rsidRDefault="000C4BA6" w:rsidP="000C4BA6"/>
    <w:p w14:paraId="0A4020C2" w14:textId="15605FDD" w:rsidR="000C4BA6" w:rsidRPr="005C04E6" w:rsidRDefault="000C4BA6" w:rsidP="00562109">
      <w:pPr>
        <w:widowControl w:val="0"/>
        <w:autoSpaceDE w:val="0"/>
        <w:autoSpaceDN w:val="0"/>
        <w:spacing w:after="0" w:line="240" w:lineRule="auto"/>
        <w:ind w:right="209"/>
      </w:pPr>
      <w:r w:rsidRPr="005C04E6">
        <w:t xml:space="preserve">Write a program using Java to calculate and print your current grades average. </w:t>
      </w:r>
      <w:r>
        <w:t xml:space="preserve"> </w:t>
      </w:r>
      <w:r w:rsidRPr="005C04E6">
        <w:t>The program should ask for five values</w:t>
      </w:r>
      <w:r w:rsidR="004C0095">
        <w:t>;</w:t>
      </w:r>
      <w:r w:rsidRPr="005C04E6">
        <w:t xml:space="preserve"> the scores of two lab assignments, the scores of two homework assignments</w:t>
      </w:r>
      <w:r>
        <w:t>,</w:t>
      </w:r>
      <w:r w:rsidRPr="005C04E6">
        <w:t xml:space="preserve"> and an exam score (you will have to make up some of these scores). </w:t>
      </w:r>
      <w:r>
        <w:t xml:space="preserve"> </w:t>
      </w:r>
      <w:r w:rsidRPr="005C04E6">
        <w:t>Each of these will need to be stored using a separate variable.</w:t>
      </w:r>
    </w:p>
    <w:p w14:paraId="5935638E" w14:textId="77777777" w:rsidR="000C4BA6" w:rsidRDefault="000C4BA6" w:rsidP="00562109">
      <w:pPr>
        <w:widowControl w:val="0"/>
        <w:autoSpaceDE w:val="0"/>
        <w:autoSpaceDN w:val="0"/>
        <w:spacing w:after="0" w:line="240" w:lineRule="auto"/>
        <w:ind w:right="209"/>
      </w:pPr>
    </w:p>
    <w:p w14:paraId="37F675F3" w14:textId="08176C95" w:rsidR="004C0095" w:rsidRPr="004C0095" w:rsidRDefault="004C0095" w:rsidP="00562109">
      <w:pPr>
        <w:widowControl w:val="0"/>
        <w:autoSpaceDE w:val="0"/>
        <w:autoSpaceDN w:val="0"/>
        <w:spacing w:after="0" w:line="240" w:lineRule="auto"/>
        <w:ind w:right="209"/>
      </w:pPr>
      <w:r>
        <w:t xml:space="preserve">For this exercise, the </w:t>
      </w:r>
      <w:r w:rsidRPr="004C0095">
        <w:t xml:space="preserve">total </w:t>
      </w:r>
      <w:r>
        <w:t xml:space="preserve">maximum </w:t>
      </w:r>
      <w:r w:rsidRPr="004C0095">
        <w:t>mark for the labs is 20; for the homework</w:t>
      </w:r>
      <w:r>
        <w:t xml:space="preserve"> it</w:t>
      </w:r>
      <w:r w:rsidRPr="004C0095">
        <w:t xml:space="preserve"> is 20 and for the exam</w:t>
      </w:r>
      <w:r w:rsidR="00562109">
        <w:t xml:space="preserve"> it</w:t>
      </w:r>
      <w:r w:rsidRPr="004C0095">
        <w:t xml:space="preserve"> is 50.</w:t>
      </w:r>
    </w:p>
    <w:p w14:paraId="529FDB0F" w14:textId="0517CC3D" w:rsidR="004C0095" w:rsidRDefault="004C0095" w:rsidP="00562109">
      <w:pPr>
        <w:widowControl w:val="0"/>
        <w:autoSpaceDE w:val="0"/>
        <w:autoSpaceDN w:val="0"/>
        <w:spacing w:after="0" w:line="240" w:lineRule="auto"/>
        <w:ind w:right="209"/>
      </w:pPr>
    </w:p>
    <w:p w14:paraId="70391773" w14:textId="3132BAE5" w:rsidR="000C4BA6" w:rsidRDefault="004C0095" w:rsidP="00562109">
      <w:pPr>
        <w:widowControl w:val="0"/>
        <w:autoSpaceDE w:val="0"/>
        <w:autoSpaceDN w:val="0"/>
        <w:spacing w:after="0" w:line="240" w:lineRule="auto"/>
        <w:ind w:right="209"/>
      </w:pPr>
      <w:r>
        <w:t>Additionally, a</w:t>
      </w:r>
      <w:r w:rsidR="000C4BA6">
        <w:t>ssume</w:t>
      </w:r>
      <w:r w:rsidR="000C4BA6" w:rsidRPr="005C04E6">
        <w:t xml:space="preserve"> that </w:t>
      </w:r>
      <w:r w:rsidR="00650802" w:rsidRPr="005C04E6">
        <w:t>labs are 30% of your</w:t>
      </w:r>
      <w:r w:rsidR="00562109">
        <w:t xml:space="preserve"> final mark</w:t>
      </w:r>
      <w:r w:rsidR="00650802">
        <w:t>,</w:t>
      </w:r>
      <w:r w:rsidR="00650802" w:rsidRPr="005C04E6">
        <w:t xml:space="preserve"> </w:t>
      </w:r>
      <w:r w:rsidR="000C4BA6" w:rsidRPr="005C04E6">
        <w:t xml:space="preserve">homework assignments are 35%, and exams are 35% of your </w:t>
      </w:r>
      <w:r w:rsidR="00562109">
        <w:t>final mark</w:t>
      </w:r>
      <w:r w:rsidR="000C4BA6" w:rsidRPr="005C04E6">
        <w:t xml:space="preserve">. </w:t>
      </w:r>
      <w:r w:rsidR="000C4BA6">
        <w:t xml:space="preserve"> </w:t>
      </w:r>
      <w:r w:rsidR="000C4BA6" w:rsidRPr="005C04E6">
        <w:t xml:space="preserve">Use these percentages to </w:t>
      </w:r>
      <w:r w:rsidR="00650802">
        <w:t>calculate</w:t>
      </w:r>
      <w:r w:rsidR="000C4BA6" w:rsidRPr="005C04E6">
        <w:t xml:space="preserve"> out what your current course average would be.</w:t>
      </w:r>
    </w:p>
    <w:p w14:paraId="594580F3" w14:textId="77777777" w:rsidR="000C4BA6" w:rsidRPr="005C04E6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</w:p>
    <w:p w14:paraId="5A70D2F3" w14:textId="77777777" w:rsidR="000C4BA6" w:rsidRPr="005C04E6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  <w:r w:rsidRPr="005C04E6">
        <w:t>Example:</w:t>
      </w:r>
    </w:p>
    <w:p w14:paraId="3559AAF7" w14:textId="77777777" w:rsidR="000C4BA6" w:rsidRPr="005C04E6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  <w:r w:rsidRPr="005C04E6">
        <w:t>The number of points contributed by the labs is:</w:t>
      </w:r>
    </w:p>
    <w:p w14:paraId="4C0094C8" w14:textId="77777777" w:rsidR="000C4BA6" w:rsidRPr="00A32AD5" w:rsidRDefault="000C4BA6" w:rsidP="000C4BA6">
      <w:pPr>
        <w:jc w:val="center"/>
        <w:rPr>
          <w:b/>
        </w:rPr>
      </w:pPr>
      <w:r w:rsidRPr="00A32AD5">
        <w:rPr>
          <w:b/>
        </w:rPr>
        <w:t>(labScore1</w:t>
      </w:r>
      <w:r>
        <w:rPr>
          <w:b/>
        </w:rPr>
        <w:t xml:space="preserve"> </w:t>
      </w:r>
      <w:r w:rsidRPr="00A32AD5">
        <w:rPr>
          <w:b/>
        </w:rPr>
        <w:t>+</w:t>
      </w:r>
      <w:r>
        <w:rPr>
          <w:b/>
        </w:rPr>
        <w:t xml:space="preserve"> </w:t>
      </w:r>
      <w:r w:rsidRPr="00A32AD5">
        <w:rPr>
          <w:b/>
        </w:rPr>
        <w:t>labScore2)</w:t>
      </w:r>
      <w:r>
        <w:rPr>
          <w:b/>
        </w:rPr>
        <w:t xml:space="preserve"> </w:t>
      </w:r>
      <w:r w:rsidRPr="00A32AD5">
        <w:rPr>
          <w:b/>
        </w:rPr>
        <w:t>/</w:t>
      </w:r>
      <w:r>
        <w:rPr>
          <w:b/>
        </w:rPr>
        <w:t xml:space="preserve"> </w:t>
      </w:r>
      <w:r w:rsidRPr="00A32AD5">
        <w:rPr>
          <w:b/>
        </w:rPr>
        <w:t>Total</w:t>
      </w:r>
      <w:r>
        <w:rPr>
          <w:b/>
        </w:rPr>
        <w:t>L</w:t>
      </w:r>
      <w:r w:rsidRPr="00A32AD5">
        <w:rPr>
          <w:b/>
        </w:rPr>
        <w:t>abPoints*0.30*100</w:t>
      </w:r>
    </w:p>
    <w:p w14:paraId="4D588855" w14:textId="77777777" w:rsidR="000C4BA6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  <w:r w:rsidRPr="005C04E6">
        <w:t>If you have 8 out of 10 and 9 out of 10 on the two labs you would have (8+9)/(10+10)*0.3*100 = 25.5 points contributed by your labs.</w:t>
      </w:r>
    </w:p>
    <w:p w14:paraId="58731040" w14:textId="77777777" w:rsidR="000C4BA6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</w:p>
    <w:p w14:paraId="32597664" w14:textId="77777777" w:rsidR="004C0095" w:rsidRPr="004C0095" w:rsidRDefault="004C0095" w:rsidP="004C0095">
      <w:pPr>
        <w:widowControl w:val="0"/>
        <w:autoSpaceDE w:val="0"/>
        <w:autoSpaceDN w:val="0"/>
        <w:spacing w:after="0" w:line="240" w:lineRule="auto"/>
        <w:ind w:right="209"/>
        <w:jc w:val="both"/>
      </w:pPr>
      <w:r>
        <w:t xml:space="preserve">Make use of constants in your solution – e.g. </w:t>
      </w:r>
      <w:r w:rsidRPr="004C0095">
        <w:t>MAX_LAB_POINTS  = 20</w:t>
      </w:r>
    </w:p>
    <w:p w14:paraId="6804F393" w14:textId="2D1FBB70" w:rsidR="004C0095" w:rsidRDefault="004C0095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</w:p>
    <w:p w14:paraId="441559CA" w14:textId="3B7B5D58" w:rsidR="004C0095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  <w:r w:rsidRPr="005C04E6">
        <w:t xml:space="preserve">Remember to include </w:t>
      </w:r>
      <w:r>
        <w:t>programmer comments</w:t>
      </w:r>
      <w:r w:rsidR="004C0095">
        <w:t xml:space="preserve"> and ensure that your solution closely matches the one provided below, noting that the output final average should use 2 decimal places.</w:t>
      </w:r>
    </w:p>
    <w:p w14:paraId="5F3ABA76" w14:textId="77777777" w:rsidR="004C0095" w:rsidRDefault="004C0095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</w:p>
    <w:p w14:paraId="538BFF72" w14:textId="0B3376A9" w:rsidR="004C0095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  <w:r w:rsidRPr="005C04E6">
        <w:t xml:space="preserve">Test the program with a few different </w:t>
      </w:r>
      <w:r w:rsidR="00562109">
        <w:t>marks</w:t>
      </w:r>
      <w:r w:rsidRPr="005C04E6">
        <w:t xml:space="preserve">. </w:t>
      </w:r>
      <w:r>
        <w:t xml:space="preserve"> </w:t>
      </w:r>
      <w:r w:rsidRPr="005C04E6">
        <w:t>Make sure the division is not truncating your answe</w:t>
      </w:r>
      <w:r w:rsidR="004C0095">
        <w:t>r – use the debugger as necessary to correct any calculations that end up as 0.00.</w:t>
      </w:r>
    </w:p>
    <w:p w14:paraId="716AC50B" w14:textId="77777777" w:rsidR="00562109" w:rsidRDefault="00562109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</w:p>
    <w:p w14:paraId="7CD544A3" w14:textId="13EBAE57" w:rsidR="000C4BA6" w:rsidRPr="005C04E6" w:rsidRDefault="000C4BA6" w:rsidP="000C4BA6">
      <w:pPr>
        <w:widowControl w:val="0"/>
        <w:autoSpaceDE w:val="0"/>
        <w:autoSpaceDN w:val="0"/>
        <w:spacing w:after="0" w:line="240" w:lineRule="auto"/>
        <w:ind w:right="209"/>
        <w:jc w:val="both"/>
      </w:pPr>
      <w:r w:rsidRPr="005C04E6">
        <w:t xml:space="preserve">Can you get more than 100? </w:t>
      </w:r>
      <w:r>
        <w:t xml:space="preserve"> </w:t>
      </w:r>
      <w:r w:rsidRPr="005C04E6">
        <w:t xml:space="preserve">Or less than zero? </w:t>
      </w:r>
      <w:r>
        <w:t xml:space="preserve"> </w:t>
      </w:r>
      <w:r w:rsidRPr="005C04E6">
        <w:t>Why</w:t>
      </w:r>
      <w:r>
        <w:t xml:space="preserve"> or why not</w:t>
      </w:r>
      <w:r w:rsidRPr="005C04E6">
        <w:t>?</w:t>
      </w:r>
    </w:p>
    <w:p w14:paraId="1CB72744" w14:textId="77777777" w:rsidR="000C4BA6" w:rsidRDefault="000C4BA6" w:rsidP="000C4BA6"/>
    <w:p w14:paraId="396A0D88" w14:textId="2FE9EF70" w:rsidR="000C4BA6" w:rsidRDefault="000C4BA6" w:rsidP="000C4BA6">
      <w:r>
        <w:t>Sample of program</w:t>
      </w:r>
      <w:r w:rsidR="0005010E">
        <w:t xml:space="preserve"> </w:t>
      </w:r>
      <w:r w:rsidR="0005010E">
        <w:rPr>
          <w:b/>
          <w:bCs/>
        </w:rPr>
        <w:t>Grader.java</w:t>
      </w:r>
      <w:r w:rsidR="0005010E">
        <w:t>’s</w:t>
      </w:r>
      <w:r>
        <w:t xml:space="preserve"> output</w:t>
      </w:r>
      <w:r w:rsidR="004C0095">
        <w:t>, where the highlighted values are the user’s input.</w:t>
      </w:r>
      <w:r w:rsidR="00562109">
        <w:t xml:space="preserve"> Place your own name in the last output line.</w:t>
      </w:r>
    </w:p>
    <w:p w14:paraId="3495EC3B" w14:textId="77777777" w:rsidR="000C4BA6" w:rsidRDefault="000C4BA6" w:rsidP="000C4B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3FEC1" w14:textId="77777777" w:rsidR="004C0095" w:rsidRPr="004C0095" w:rsidRDefault="004C0095" w:rsidP="004C00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C009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mark for the first lab (maximum 10 marks): </w:t>
      </w:r>
      <w:r w:rsidRPr="004C009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4</w:t>
      </w:r>
    </w:p>
    <w:p w14:paraId="76E0D374" w14:textId="77777777" w:rsidR="004C0095" w:rsidRPr="004C0095" w:rsidRDefault="004C0095" w:rsidP="004C00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C009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mark for the second lab (maximum 10 marks): </w:t>
      </w:r>
      <w:r w:rsidRPr="004C009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5</w:t>
      </w:r>
    </w:p>
    <w:p w14:paraId="2A1D02D3" w14:textId="77777777" w:rsidR="004C0095" w:rsidRPr="004C0095" w:rsidRDefault="004C0095" w:rsidP="004C00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C009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mark for the first homework (maximum 10 marks): </w:t>
      </w:r>
      <w:r w:rsidRPr="004C009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4</w:t>
      </w:r>
    </w:p>
    <w:p w14:paraId="360231E5" w14:textId="77777777" w:rsidR="004C0095" w:rsidRPr="004C0095" w:rsidRDefault="004C0095" w:rsidP="004C00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C009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mark for the second homework (maximum 10 marks): </w:t>
      </w:r>
      <w:r w:rsidRPr="004C009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5</w:t>
      </w:r>
    </w:p>
    <w:p w14:paraId="0D40DE7C" w14:textId="77777777" w:rsidR="004C0095" w:rsidRPr="004C0095" w:rsidRDefault="004C0095" w:rsidP="004C00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C0095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mark for the exam (maximum 50 marks): </w:t>
      </w:r>
      <w:r w:rsidRPr="004C009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45</w:t>
      </w:r>
    </w:p>
    <w:p w14:paraId="0CA3E8AF" w14:textId="77777777" w:rsidR="004C0095" w:rsidRPr="004C0095" w:rsidRDefault="004C0095" w:rsidP="004C00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C0095">
        <w:rPr>
          <w:rFonts w:ascii="Courier New" w:hAnsi="Courier New" w:cs="Courier New"/>
          <w:color w:val="000000" w:themeColor="text1"/>
          <w:sz w:val="20"/>
          <w:szCs w:val="20"/>
        </w:rPr>
        <w:t>The final average is 60.75</w:t>
      </w:r>
    </w:p>
    <w:p w14:paraId="07222671" w14:textId="77777777" w:rsidR="004C0095" w:rsidRPr="004C0095" w:rsidRDefault="004C0095" w:rsidP="004C00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C0095">
        <w:rPr>
          <w:rFonts w:ascii="Courier New" w:hAnsi="Courier New" w:cs="Courier New"/>
          <w:color w:val="000000" w:themeColor="text1"/>
          <w:sz w:val="20"/>
          <w:szCs w:val="20"/>
        </w:rPr>
        <w:t>Program by David Haley</w:t>
      </w:r>
    </w:p>
    <w:sectPr w:rsidR="004C0095" w:rsidRPr="004C0095" w:rsidSect="00250A8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A6"/>
    <w:rsid w:val="0005010E"/>
    <w:rsid w:val="000C4BA6"/>
    <w:rsid w:val="002D339E"/>
    <w:rsid w:val="004C0095"/>
    <w:rsid w:val="00562109"/>
    <w:rsid w:val="006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5327"/>
  <w15:chartTrackingRefBased/>
  <w15:docId w15:val="{4C6A7105-0079-4A65-893B-28B6445B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A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David Haley</dc:creator>
  <cp:keywords/>
  <dc:description/>
  <cp:lastModifiedBy>Professor David Haley</cp:lastModifiedBy>
  <cp:revision>4</cp:revision>
  <dcterms:created xsi:type="dcterms:W3CDTF">2023-09-15T14:12:00Z</dcterms:created>
  <dcterms:modified xsi:type="dcterms:W3CDTF">2023-09-15T17:46:00Z</dcterms:modified>
</cp:coreProperties>
</file>