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EEA266" w14:textId="39CBF6EA" w:rsidR="00EC0042" w:rsidRDefault="00EC0042">
      <w:pPr>
        <w:spacing w:after="120"/>
        <w:jc w:val="center"/>
      </w:pPr>
    </w:p>
    <w:p w14:paraId="0AD8D9F1" w14:textId="47027CE7" w:rsidR="00EC0042" w:rsidRDefault="00EC0042" w:rsidP="00281A4B">
      <w:pPr>
        <w:spacing w:after="2400"/>
      </w:pPr>
    </w:p>
    <w:p w14:paraId="3C2DBB32" w14:textId="77777777" w:rsidR="00EC0042" w:rsidRDefault="00000000">
      <w:pPr>
        <w:spacing w:after="120"/>
        <w:jc w:val="center"/>
      </w:pPr>
      <w:r>
        <w:rPr>
          <w:b/>
          <w:bCs/>
          <w:sz w:val="32"/>
          <w:szCs w:val="32"/>
        </w:rPr>
        <w:t>ОТЧЁТ</w:t>
      </w:r>
    </w:p>
    <w:p w14:paraId="417337AE" w14:textId="77777777" w:rsidR="00EC0042" w:rsidRDefault="00000000">
      <w:pPr>
        <w:spacing w:after="120"/>
        <w:jc w:val="center"/>
      </w:pPr>
      <w:r>
        <w:rPr>
          <w:sz w:val="28"/>
          <w:szCs w:val="28"/>
        </w:rPr>
        <w:t>по лабораторной работе №3</w:t>
      </w:r>
    </w:p>
    <w:p w14:paraId="7C2BED84" w14:textId="77777777" w:rsidR="00EC0042" w:rsidRDefault="00000000">
      <w:pPr>
        <w:spacing w:after="120"/>
        <w:jc w:val="center"/>
      </w:pPr>
      <w:r>
        <w:rPr>
          <w:b/>
          <w:bCs/>
          <w:sz w:val="28"/>
          <w:szCs w:val="28"/>
        </w:rPr>
        <w:t>«Автоматизация модульного тестирования»</w:t>
      </w:r>
    </w:p>
    <w:p w14:paraId="3C43E2F4" w14:textId="56B1FF51" w:rsidR="00EC0042" w:rsidRDefault="00000000">
      <w:pPr>
        <w:spacing w:after="2400"/>
        <w:jc w:val="center"/>
      </w:pPr>
      <w:r>
        <w:t xml:space="preserve">по дисциплине </w:t>
      </w:r>
      <w:r w:rsidR="00281A4B">
        <w:t>тестирование программного обеспечения</w:t>
      </w:r>
    </w:p>
    <w:p w14:paraId="13668A2D" w14:textId="1A637AA4" w:rsidR="00EC0042" w:rsidRPr="00281A4B" w:rsidRDefault="00000000">
      <w:pPr>
        <w:spacing w:after="80"/>
        <w:ind w:left="4800"/>
      </w:pPr>
      <w:r>
        <w:t xml:space="preserve">Выполнил: </w:t>
      </w:r>
      <w:r w:rsidR="00281A4B">
        <w:t>Афонин Даниил Витальевич</w:t>
      </w:r>
    </w:p>
    <w:p w14:paraId="3CCDD024" w14:textId="091C5C48" w:rsidR="00EC0042" w:rsidRDefault="00000000" w:rsidP="00281A4B">
      <w:pPr>
        <w:spacing w:after="80"/>
        <w:ind w:left="4800"/>
      </w:pPr>
      <w:r>
        <w:t>Группа:</w:t>
      </w:r>
      <w:r w:rsidR="00281A4B">
        <w:t xml:space="preserve"> ТРПО24-4</w:t>
      </w:r>
    </w:p>
    <w:p w14:paraId="6A63400F" w14:textId="77777777" w:rsidR="00281A4B" w:rsidRDefault="00281A4B" w:rsidP="00281A4B">
      <w:pPr>
        <w:spacing w:after="80"/>
        <w:ind w:left="4800"/>
      </w:pPr>
    </w:p>
    <w:p w14:paraId="406524C8" w14:textId="77777777" w:rsidR="00281A4B" w:rsidRDefault="00281A4B" w:rsidP="00281A4B">
      <w:pPr>
        <w:spacing w:after="80"/>
        <w:ind w:left="4800"/>
      </w:pPr>
    </w:p>
    <w:p w14:paraId="6AE032EE" w14:textId="77777777" w:rsidR="00281A4B" w:rsidRDefault="00281A4B" w:rsidP="00281A4B">
      <w:pPr>
        <w:spacing w:after="80"/>
        <w:ind w:left="4800"/>
      </w:pPr>
    </w:p>
    <w:p w14:paraId="6D8F19A5" w14:textId="77777777" w:rsidR="00281A4B" w:rsidRDefault="00281A4B" w:rsidP="00281A4B">
      <w:pPr>
        <w:spacing w:after="80"/>
        <w:ind w:left="4800"/>
      </w:pPr>
    </w:p>
    <w:p w14:paraId="5F1F1F0F" w14:textId="77777777" w:rsidR="00281A4B" w:rsidRDefault="00281A4B" w:rsidP="00281A4B">
      <w:pPr>
        <w:spacing w:after="80"/>
        <w:ind w:left="4800"/>
      </w:pPr>
    </w:p>
    <w:p w14:paraId="778275B7" w14:textId="77777777" w:rsidR="00281A4B" w:rsidRDefault="00281A4B" w:rsidP="00281A4B">
      <w:pPr>
        <w:spacing w:after="80"/>
        <w:ind w:left="4800"/>
      </w:pPr>
    </w:p>
    <w:p w14:paraId="696B0738" w14:textId="77777777" w:rsidR="00281A4B" w:rsidRDefault="00281A4B" w:rsidP="00281A4B">
      <w:pPr>
        <w:spacing w:after="80"/>
        <w:ind w:left="4800"/>
      </w:pPr>
    </w:p>
    <w:p w14:paraId="7228812A" w14:textId="77777777" w:rsidR="00281A4B" w:rsidRDefault="00281A4B" w:rsidP="00281A4B">
      <w:pPr>
        <w:spacing w:after="80"/>
        <w:ind w:left="4800"/>
      </w:pPr>
    </w:p>
    <w:p w14:paraId="43C2B7E3" w14:textId="77777777" w:rsidR="00281A4B" w:rsidRPr="00281A4B" w:rsidRDefault="00281A4B" w:rsidP="00281A4B">
      <w:pPr>
        <w:jc w:val="center"/>
      </w:pPr>
    </w:p>
    <w:p w14:paraId="6C410BD4" w14:textId="77777777" w:rsidR="00281A4B" w:rsidRPr="00281A4B" w:rsidRDefault="00281A4B" w:rsidP="00281A4B">
      <w:pPr>
        <w:jc w:val="center"/>
      </w:pPr>
    </w:p>
    <w:p w14:paraId="54A8797A" w14:textId="77777777" w:rsidR="00281A4B" w:rsidRPr="00281A4B" w:rsidRDefault="00281A4B" w:rsidP="00281A4B">
      <w:pPr>
        <w:jc w:val="center"/>
      </w:pPr>
    </w:p>
    <w:p w14:paraId="3768D648" w14:textId="77777777" w:rsidR="00281A4B" w:rsidRPr="00281A4B" w:rsidRDefault="00281A4B" w:rsidP="00281A4B">
      <w:pPr>
        <w:jc w:val="center"/>
      </w:pPr>
    </w:p>
    <w:p w14:paraId="0263D230" w14:textId="77777777" w:rsidR="00281A4B" w:rsidRPr="00281A4B" w:rsidRDefault="00281A4B" w:rsidP="00281A4B">
      <w:pPr>
        <w:jc w:val="center"/>
      </w:pPr>
    </w:p>
    <w:p w14:paraId="272FA73A" w14:textId="77777777" w:rsidR="00281A4B" w:rsidRPr="00281A4B" w:rsidRDefault="00281A4B" w:rsidP="00281A4B">
      <w:pPr>
        <w:jc w:val="center"/>
      </w:pPr>
    </w:p>
    <w:p w14:paraId="2AF2B9D8" w14:textId="77777777" w:rsidR="00281A4B" w:rsidRPr="00281A4B" w:rsidRDefault="00281A4B" w:rsidP="00281A4B">
      <w:pPr>
        <w:jc w:val="center"/>
      </w:pPr>
    </w:p>
    <w:p w14:paraId="1EBFB242" w14:textId="77777777" w:rsidR="00281A4B" w:rsidRPr="00281A4B" w:rsidRDefault="00281A4B" w:rsidP="00281A4B">
      <w:pPr>
        <w:jc w:val="center"/>
      </w:pPr>
    </w:p>
    <w:p w14:paraId="4913A97F" w14:textId="77777777" w:rsidR="00281A4B" w:rsidRPr="00281A4B" w:rsidRDefault="00281A4B" w:rsidP="00281A4B">
      <w:pPr>
        <w:jc w:val="center"/>
      </w:pPr>
    </w:p>
    <w:p w14:paraId="2E4A6082" w14:textId="77777777" w:rsidR="00281A4B" w:rsidRPr="00281A4B" w:rsidRDefault="00281A4B" w:rsidP="00281A4B">
      <w:pPr>
        <w:jc w:val="center"/>
      </w:pPr>
    </w:p>
    <w:p w14:paraId="221F30F5" w14:textId="77777777" w:rsidR="00281A4B" w:rsidRPr="00281A4B" w:rsidRDefault="00281A4B" w:rsidP="00281A4B">
      <w:pPr>
        <w:jc w:val="center"/>
      </w:pPr>
    </w:p>
    <w:p w14:paraId="16A7FAEB" w14:textId="36FE73CC" w:rsidR="00281A4B" w:rsidRPr="00281A4B" w:rsidRDefault="00281A4B" w:rsidP="00281A4B"/>
    <w:p w14:paraId="4682E256" w14:textId="7ADF209F" w:rsidR="00281A4B" w:rsidRPr="00281A4B" w:rsidRDefault="00000000" w:rsidP="00281A4B">
      <w:pPr>
        <w:jc w:val="center"/>
      </w:pPr>
      <w:r>
        <w:t>2026</w:t>
      </w:r>
    </w:p>
    <w:p w14:paraId="0D46AF70" w14:textId="16F02AC9" w:rsidR="00281A4B" w:rsidRPr="00281A4B" w:rsidRDefault="00281A4B" w:rsidP="00281A4B">
      <w:r w:rsidRPr="00281A4B">
        <w:br w:type="page"/>
      </w:r>
    </w:p>
    <w:p w14:paraId="6184CBC3" w14:textId="77777777" w:rsidR="00EC0042" w:rsidRDefault="00000000">
      <w:pPr>
        <w:pStyle w:val="1"/>
        <w:keepNext/>
      </w:pPr>
      <w:r>
        <w:lastRenderedPageBreak/>
        <w:t>1. Цель работы</w:t>
      </w:r>
    </w:p>
    <w:p w14:paraId="3E89F400" w14:textId="77777777" w:rsidR="00EC0042" w:rsidRDefault="00000000">
      <w:pPr>
        <w:spacing w:after="120" w:line="276" w:lineRule="auto"/>
        <w:jc w:val="both"/>
      </w:pPr>
      <w:r>
        <w:t xml:space="preserve">Освоить принципы модульного тестирования, научиться создавать автоматизированные тесты на Python с использованием фреймворка </w:t>
      </w:r>
      <w:proofErr w:type="spellStart"/>
      <w:r>
        <w:t>pytest</w:t>
      </w:r>
      <w:proofErr w:type="spellEnd"/>
      <w:r>
        <w:t xml:space="preserve"> и оценивать покрытие кода тестами. Объект тестирования — функция </w:t>
      </w:r>
      <w:proofErr w:type="spellStart"/>
      <w:r>
        <w:t>calculate_commission</w:t>
      </w:r>
      <w:proofErr w:type="spellEnd"/>
      <w:r>
        <w:t xml:space="preserve"> модуля «Калькулятор комиссий» (ЛР №1).</w:t>
      </w:r>
    </w:p>
    <w:p w14:paraId="4D626DA7" w14:textId="77777777" w:rsidR="00EC0042" w:rsidRDefault="00000000">
      <w:pPr>
        <w:pStyle w:val="1"/>
        <w:keepNext/>
      </w:pPr>
      <w:r>
        <w:t>2. Ход работы</w:t>
      </w:r>
    </w:p>
    <w:p w14:paraId="54158EB6" w14:textId="77777777" w:rsidR="00EC0042" w:rsidRDefault="00000000">
      <w:pPr>
        <w:pStyle w:val="2"/>
        <w:keepNext/>
      </w:pPr>
      <w:r>
        <w:t xml:space="preserve">2.1. Часть 1. Подготовка окружения и изучение </w:t>
      </w:r>
      <w:proofErr w:type="spellStart"/>
      <w:r>
        <w:t>pytest</w:t>
      </w:r>
      <w:proofErr w:type="spellEnd"/>
    </w:p>
    <w:p w14:paraId="5A10BD4C" w14:textId="59730896" w:rsidR="00EC0042" w:rsidRDefault="00000000">
      <w:pPr>
        <w:keepNext/>
        <w:spacing w:after="120" w:line="276" w:lineRule="auto"/>
        <w:jc w:val="both"/>
      </w:pPr>
      <w:r>
        <w:t>Использован Python 3.</w:t>
      </w:r>
      <w:r w:rsidR="00281A4B">
        <w:t>12.6</w:t>
      </w:r>
      <w:r>
        <w:t xml:space="preserve"> с изолированным виртуальным окружением. Окружение создаётся и активируется командами:</w:t>
      </w:r>
    </w:p>
    <w:p w14:paraId="1BE0E0E2" w14:textId="28E6120F" w:rsidR="00EC0042" w:rsidRPr="00281A4B" w:rsidRDefault="00EC0042" w:rsidP="00281A4B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</w:p>
    <w:p w14:paraId="1D1FF1A8" w14:textId="38C21DA9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501666">
        <w:rPr>
          <w:rFonts w:ascii="Courier New" w:eastAsia="Courier New" w:hAnsi="Courier New" w:cs="Courier New"/>
          <w:sz w:val="18"/>
          <w:szCs w:val="18"/>
        </w:rPr>
        <w:t xml:space="preserve">#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macOS</w:t>
      </w:r>
    </w:p>
    <w:p w14:paraId="6D866C4E" w14:textId="35DF84F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python</w:t>
      </w:r>
      <w:r w:rsidRPr="00501666">
        <w:rPr>
          <w:rFonts w:ascii="Courier New" w:eastAsia="Courier New" w:hAnsi="Courier New" w:cs="Courier New"/>
          <w:sz w:val="18"/>
          <w:szCs w:val="18"/>
        </w:rPr>
        <w:t>3 -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m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venv</w:t>
      </w:r>
      <w:proofErr w:type="spellEnd"/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="00281A4B">
        <w:rPr>
          <w:rFonts w:ascii="Courier New" w:eastAsia="Courier New" w:hAnsi="Courier New" w:cs="Courier New"/>
          <w:sz w:val="18"/>
          <w:szCs w:val="18"/>
          <w:lang w:val="en-US"/>
        </w:rPr>
        <w:t>afonin</w:t>
      </w:r>
      <w:proofErr w:type="spellEnd"/>
    </w:p>
    <w:p w14:paraId="58F5E7F7" w14:textId="2E2A1A7E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source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="00281A4B">
        <w:rPr>
          <w:rFonts w:ascii="Courier New" w:eastAsia="Courier New" w:hAnsi="Courier New" w:cs="Courier New"/>
          <w:sz w:val="18"/>
          <w:szCs w:val="18"/>
          <w:lang w:val="en-US"/>
        </w:rPr>
        <w:t>afonin</w:t>
      </w:r>
      <w:proofErr w:type="spellEnd"/>
      <w:r w:rsidRPr="00501666">
        <w:rPr>
          <w:rFonts w:ascii="Courier New" w:eastAsia="Courier New" w:hAnsi="Courier New" w:cs="Courier New"/>
          <w:sz w:val="18"/>
          <w:szCs w:val="18"/>
        </w:rPr>
        <w:t>/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bin</w:t>
      </w:r>
      <w:r w:rsidRPr="00501666">
        <w:rPr>
          <w:rFonts w:ascii="Courier New" w:eastAsia="Courier New" w:hAnsi="Courier New" w:cs="Courier New"/>
          <w:sz w:val="18"/>
          <w:szCs w:val="18"/>
        </w:rPr>
        <w:t>/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activate</w:t>
      </w:r>
    </w:p>
    <w:p w14:paraId="24BBEBE6" w14:textId="7F7FA83C" w:rsidR="00EC0042" w:rsidRPr="00501666" w:rsidRDefault="00EC0042" w:rsidP="00281A4B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</w:p>
    <w:p w14:paraId="58558DE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pip install -r requirements.txt</w:t>
      </w:r>
    </w:p>
    <w:p w14:paraId="65329FDA" w14:textId="77777777" w:rsidR="00EC0042" w:rsidRPr="00501666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proofErr w:type="spellStart"/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>pytest</w:t>
      </w:r>
      <w:proofErr w:type="spellEnd"/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 xml:space="preserve"> --version</w:t>
      </w:r>
    </w:p>
    <w:p w14:paraId="622B5778" w14:textId="77777777" w:rsidR="00EC0042" w:rsidRPr="00501666" w:rsidRDefault="00EC0042">
      <w:pPr>
        <w:spacing w:after="120"/>
        <w:rPr>
          <w:lang w:val="en-US"/>
        </w:rPr>
      </w:pPr>
    </w:p>
    <w:p w14:paraId="33C7784D" w14:textId="77777777" w:rsidR="00EC0042" w:rsidRDefault="00000000">
      <w:pPr>
        <w:keepNext/>
        <w:spacing w:after="120" w:line="276" w:lineRule="auto"/>
        <w:jc w:val="both"/>
      </w:pPr>
      <w:r>
        <w:t>Зависимости зафиксированы в файле requirements.txt:</w:t>
      </w:r>
    </w:p>
    <w:p w14:paraId="065EF66C" w14:textId="52473DF2" w:rsidR="00EC0042" w:rsidRPr="00501666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pytest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&gt;=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7.</w:t>
      </w:r>
      <w:r w:rsidR="00501666">
        <w:rPr>
          <w:rFonts w:ascii="Courier New" w:eastAsia="Courier New" w:hAnsi="Courier New" w:cs="Courier New"/>
          <w:sz w:val="18"/>
          <w:szCs w:val="18"/>
          <w:lang w:val="en-US"/>
        </w:rPr>
        <w:t>16</w:t>
      </w:r>
    </w:p>
    <w:p w14:paraId="0420358D" w14:textId="1541EDEC" w:rsidR="00EC0042" w:rsidRPr="00501666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pytest-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&gt;=</w:t>
      </w:r>
      <w:proofErr w:type="gramEnd"/>
      <w:r w:rsidR="00501666">
        <w:rPr>
          <w:rFonts w:ascii="Courier New" w:eastAsia="Courier New" w:hAnsi="Courier New" w:cs="Courier New"/>
          <w:sz w:val="18"/>
          <w:szCs w:val="18"/>
          <w:lang w:val="en-US"/>
        </w:rPr>
        <w:t>7.1</w:t>
      </w:r>
    </w:p>
    <w:p w14:paraId="62B30B0F" w14:textId="77777777" w:rsidR="00EC0042" w:rsidRDefault="00EC0042">
      <w:pPr>
        <w:spacing w:after="120"/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:rsidRPr="00281A4B" w14:paraId="1ED5034E" w14:textId="77777777"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0FF400F2" w14:textId="6DB15C26" w:rsidR="00EC0042" w:rsidRPr="00281A4B" w:rsidRDefault="00281A4B">
            <w:pPr>
              <w:jc w:val="center"/>
              <w:rPr>
                <w:lang w:val="en-US"/>
              </w:rPr>
            </w:pPr>
            <w:r w:rsidRPr="00281A4B">
              <w:rPr>
                <w:noProof/>
                <w:lang w:val="en-US"/>
              </w:rPr>
              <w:drawing>
                <wp:inline distT="0" distB="0" distL="0" distR="0" wp14:anchorId="48291AC9" wp14:editId="6BF569F5">
                  <wp:extent cx="5940425" cy="3919220"/>
                  <wp:effectExtent l="0" t="0" r="3175" b="5080"/>
                  <wp:docPr id="7417628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76282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91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EC946F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 xml:space="preserve">Рисунок 1 — Установка зависимостей и версия </w:t>
      </w:r>
      <w:proofErr w:type="spellStart"/>
      <w:r>
        <w:rPr>
          <w:sz w:val="22"/>
          <w:szCs w:val="22"/>
        </w:rPr>
        <w:t>pytest</w:t>
      </w:r>
      <w:proofErr w:type="spellEnd"/>
    </w:p>
    <w:p w14:paraId="4B076301" w14:textId="77777777" w:rsidR="00EC0042" w:rsidRDefault="00000000">
      <w:pPr>
        <w:keepNext/>
        <w:spacing w:after="120" w:line="276" w:lineRule="auto"/>
        <w:jc w:val="both"/>
      </w:pPr>
      <w:r>
        <w:lastRenderedPageBreak/>
        <w:t>Структура проекта:</w:t>
      </w:r>
    </w:p>
    <w:p w14:paraId="756E00CA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lab_3/</w:t>
      </w:r>
    </w:p>
    <w:p w14:paraId="18214703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├── calculator.py        # реализация функции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calculate_commission</w:t>
      </w:r>
      <w:proofErr w:type="spellEnd"/>
    </w:p>
    <w:p w14:paraId="4FADFAB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├── test_calculator.py   # модульные тесты</w:t>
      </w:r>
    </w:p>
    <w:p w14:paraId="6077C991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└── requirements.txt     # зависимости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pytest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pytest-cov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E7CBB61" w14:textId="77777777" w:rsidR="00EC0042" w:rsidRDefault="00EC0042">
      <w:pPr>
        <w:spacing w:after="120"/>
      </w:pPr>
    </w:p>
    <w:p w14:paraId="422D742B" w14:textId="77777777" w:rsidR="00EC0042" w:rsidRDefault="00000000">
      <w:pPr>
        <w:keepNext/>
        <w:spacing w:after="120" w:line="276" w:lineRule="auto"/>
        <w:jc w:val="both"/>
      </w:pPr>
      <w:r>
        <w:t xml:space="preserve">Основы </w:t>
      </w:r>
      <w:proofErr w:type="spellStart"/>
      <w:r>
        <w:t>pytest</w:t>
      </w:r>
      <w:proofErr w:type="spellEnd"/>
      <w:r>
        <w:t>, которые были изучены и использованы в работе:</w:t>
      </w:r>
    </w:p>
    <w:p w14:paraId="64CE8018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Обнаружение тестов. </w:t>
      </w:r>
      <w:proofErr w:type="spellStart"/>
      <w:r>
        <w:t>pytest</w:t>
      </w:r>
      <w:proofErr w:type="spellEnd"/>
      <w:r>
        <w:t xml:space="preserve"> автоматически находит файлы </w:t>
      </w:r>
      <w:proofErr w:type="spellStart"/>
      <w:r>
        <w:t>test</w:t>
      </w:r>
      <w:proofErr w:type="spellEnd"/>
      <w:r>
        <w:t>_*.</w:t>
      </w:r>
      <w:proofErr w:type="spellStart"/>
      <w:r>
        <w:t>py</w:t>
      </w:r>
      <w:proofErr w:type="spellEnd"/>
      <w:r>
        <w:t xml:space="preserve">, классы Test* и функции/методы с префиксом </w:t>
      </w:r>
      <w:proofErr w:type="spellStart"/>
      <w:r>
        <w:t>test</w:t>
      </w:r>
      <w:proofErr w:type="spellEnd"/>
      <w:r>
        <w:t>_.</w:t>
      </w:r>
    </w:p>
    <w:p w14:paraId="6114F6D4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Проверки через </w:t>
      </w:r>
      <w:proofErr w:type="spellStart"/>
      <w:r>
        <w:rPr>
          <w:b/>
          <w:bCs/>
        </w:rPr>
        <w:t>assert</w:t>
      </w:r>
      <w:proofErr w:type="spellEnd"/>
      <w:r>
        <w:rPr>
          <w:b/>
          <w:bCs/>
        </w:rPr>
        <w:t xml:space="preserve">. </w:t>
      </w:r>
      <w:r>
        <w:t xml:space="preserve">Используется обычный оператор </w:t>
      </w:r>
      <w:proofErr w:type="spellStart"/>
      <w:r>
        <w:t>assert</w:t>
      </w:r>
      <w:proofErr w:type="spellEnd"/>
      <w:r>
        <w:t xml:space="preserve">; при падении </w:t>
      </w:r>
      <w:proofErr w:type="spellStart"/>
      <w:r>
        <w:t>pytest</w:t>
      </w:r>
      <w:proofErr w:type="spellEnd"/>
      <w:r>
        <w:t xml:space="preserve"> показывает значения обеих частей выражения.</w:t>
      </w:r>
    </w:p>
    <w:p w14:paraId="7C4E023F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Параметризация. </w:t>
      </w:r>
      <w:r>
        <w:t>@</w:t>
      </w:r>
      <w:proofErr w:type="gramStart"/>
      <w:r>
        <w:t>pytest.mark</w:t>
      </w:r>
      <w:proofErr w:type="gramEnd"/>
      <w:r>
        <w:t>.parametrize запускает один тест с разными наборами данных, каждый набор считается отдельным тестом.</w:t>
      </w:r>
    </w:p>
    <w:p w14:paraId="57B925EB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Проверка исключений. </w:t>
      </w:r>
      <w:proofErr w:type="spellStart"/>
      <w:r>
        <w:t>with</w:t>
      </w:r>
      <w:proofErr w:type="spellEnd"/>
      <w:r>
        <w:t xml:space="preserve"> </w:t>
      </w:r>
      <w:proofErr w:type="spellStart"/>
      <w:proofErr w:type="gramStart"/>
      <w:r>
        <w:t>pytest.raises</w:t>
      </w:r>
      <w:proofErr w:type="spellEnd"/>
      <w:proofErr w:type="gramEnd"/>
      <w:r>
        <w:t>(</w:t>
      </w:r>
      <w:proofErr w:type="spellStart"/>
      <w:r>
        <w:t>ValueError</w:t>
      </w:r>
      <w:proofErr w:type="spellEnd"/>
      <w:r>
        <w:t xml:space="preserve">) проходит, только если внутри блока возникло указанное исключение; параметр </w:t>
      </w:r>
      <w:proofErr w:type="spellStart"/>
      <w:r>
        <w:t>match</w:t>
      </w:r>
      <w:proofErr w:type="spellEnd"/>
      <w:r>
        <w:t xml:space="preserve"> проверяет текст сообщения.</w:t>
      </w:r>
    </w:p>
    <w:p w14:paraId="74F08BF3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Сравнение </w:t>
      </w:r>
      <w:proofErr w:type="spellStart"/>
      <w:r>
        <w:rPr>
          <w:b/>
          <w:bCs/>
        </w:rPr>
        <w:t>float</w:t>
      </w:r>
      <w:proofErr w:type="spellEnd"/>
      <w:r>
        <w:rPr>
          <w:b/>
          <w:bCs/>
        </w:rPr>
        <w:t xml:space="preserve">. </w:t>
      </w:r>
      <w:proofErr w:type="spellStart"/>
      <w:proofErr w:type="gramStart"/>
      <w:r>
        <w:t>pytest.approx</w:t>
      </w:r>
      <w:proofErr w:type="spellEnd"/>
      <w:proofErr w:type="gramEnd"/>
      <w:r>
        <w:t xml:space="preserve"> сравнивает дробные числа с допустимой погрешностью, поэтому не зависит от особенностей двоичной арифметики.</w:t>
      </w:r>
    </w:p>
    <w:p w14:paraId="4B35D27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proofErr w:type="spellStart"/>
      <w:r>
        <w:rPr>
          <w:b/>
          <w:bCs/>
        </w:rPr>
        <w:t>Фикстуры</w:t>
      </w:r>
      <w:proofErr w:type="spellEnd"/>
      <w:r>
        <w:rPr>
          <w:b/>
          <w:bCs/>
        </w:rPr>
        <w:t xml:space="preserve">. </w:t>
      </w:r>
      <w:r>
        <w:t>Функции с декоратором @</w:t>
      </w:r>
      <w:proofErr w:type="gramStart"/>
      <w:r>
        <w:t>pytest.fixture</w:t>
      </w:r>
      <w:proofErr w:type="gramEnd"/>
      <w:r>
        <w:t xml:space="preserve"> подготавливают данные или состояние и подставляются в тест по имени аргумента. Пример:</w:t>
      </w:r>
    </w:p>
    <w:p w14:paraId="6AD86D0E" w14:textId="77777777" w:rsidR="00EC0042" w:rsidRPr="00501666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>pytest.fixture</w:t>
      </w:r>
      <w:proofErr w:type="gramEnd"/>
    </w:p>
    <w:p w14:paraId="0BDCB105" w14:textId="7777777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>valid_</w:t>
      </w:r>
      <w:proofErr w:type="gramStart"/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>amounts</w:t>
      </w:r>
      <w:proofErr w:type="spellEnd"/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2C7FB4C1" w14:textId="7777777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 xml:space="preserve">    return [100, 1000, 1001, 20000]</w:t>
      </w:r>
    </w:p>
    <w:p w14:paraId="3A4622D6" w14:textId="7777777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501666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FB3339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test_all_valid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valid_amounts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08CF55D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for amount in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valid_amounts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151CEA1B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assert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calculate_commission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) &gt;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0</w:t>
      </w:r>
    </w:p>
    <w:p w14:paraId="114DCED9" w14:textId="77777777" w:rsidR="00EC0042" w:rsidRDefault="00EC0042">
      <w:pPr>
        <w:spacing w:after="120"/>
      </w:pPr>
    </w:p>
    <w:p w14:paraId="710527C8" w14:textId="77777777" w:rsidR="00EC0042" w:rsidRDefault="00000000">
      <w:pPr>
        <w:spacing w:after="120" w:line="276" w:lineRule="auto"/>
        <w:jc w:val="both"/>
      </w:pPr>
      <w:r>
        <w:t xml:space="preserve">Так как тестируемая функция чистая (не хранит состояние и не обращается к внешним ресурсам), отдельные </w:t>
      </w:r>
      <w:proofErr w:type="spellStart"/>
      <w:r>
        <w:t>фикстуры</w:t>
      </w:r>
      <w:proofErr w:type="spellEnd"/>
      <w:r>
        <w:t xml:space="preserve"> для неё не требуются: параметризации достаточно, а тесты независимы и идемпотентны по построению.</w:t>
      </w:r>
    </w:p>
    <w:p w14:paraId="6DD41266" w14:textId="77777777" w:rsidR="00EC0042" w:rsidRDefault="00000000">
      <w:pPr>
        <w:pStyle w:val="2"/>
        <w:keepNext/>
      </w:pPr>
      <w:r>
        <w:t>2.2. Часть 2. Разработка модульных тестов</w:t>
      </w:r>
    </w:p>
    <w:p w14:paraId="7BD2BEB9" w14:textId="77777777" w:rsidR="00EC0042" w:rsidRDefault="00000000">
      <w:pPr>
        <w:keepNext/>
        <w:spacing w:after="120" w:line="276" w:lineRule="auto"/>
        <w:jc w:val="both"/>
      </w:pPr>
      <w:r>
        <w:t>Исходная реализация функции (calculator.py), с которой выполнялись части 2 и 3:</w:t>
      </w:r>
    </w:p>
    <w:p w14:paraId="5EEBC028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"""Модуль «Калькулятор комиссий» (исходная версия из ЛР №1)."""</w:t>
      </w:r>
    </w:p>
    <w:p w14:paraId="1537AF9A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4585E18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D1E8C9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amount: int) -&gt; float:</w:t>
      </w:r>
    </w:p>
    <w:p w14:paraId="38038C5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7B2AB9A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Рассчитывает комиссию для денежного перевода.</w:t>
      </w:r>
    </w:p>
    <w:p w14:paraId="3120CDF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289C96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Args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0B00645D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 Сумма перевода (от 100 до 50 000 руб.)</w:t>
      </w:r>
    </w:p>
    <w:p w14:paraId="2917058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33ABE7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2FA8BEB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Размер комиссии</w:t>
      </w:r>
    </w:p>
    <w:p w14:paraId="77A8EE8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D2D96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Raises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01EA242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ValueError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: Если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сумма не входит в допустимый диапазон</w:t>
      </w:r>
    </w:p>
    <w:p w14:paraId="0E798B5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"""</w:t>
      </w:r>
    </w:p>
    <w:p w14:paraId="67E351A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   if amount &lt; 100 or amount &gt; 50000:</w:t>
      </w:r>
    </w:p>
    <w:p w14:paraId="16C0B510" w14:textId="7777777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raise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501666"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 w:rsidRPr="00501666">
        <w:rPr>
          <w:rFonts w:ascii="Courier New" w:eastAsia="Courier New" w:hAnsi="Courier New" w:cs="Courier New"/>
          <w:sz w:val="18"/>
          <w:szCs w:val="18"/>
        </w:rPr>
        <w:t>"</w:t>
      </w:r>
      <w:r>
        <w:rPr>
          <w:rFonts w:ascii="Courier New" w:eastAsia="Courier New" w:hAnsi="Courier New" w:cs="Courier New"/>
          <w:sz w:val="18"/>
          <w:szCs w:val="18"/>
        </w:rPr>
        <w:t>Сумма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перевода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должна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быть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от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100 </w:t>
      </w:r>
      <w:r>
        <w:rPr>
          <w:rFonts w:ascii="Courier New" w:eastAsia="Courier New" w:hAnsi="Courier New" w:cs="Courier New"/>
          <w:sz w:val="18"/>
          <w:szCs w:val="18"/>
        </w:rPr>
        <w:t>до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50 000 </w:t>
      </w:r>
      <w:r>
        <w:rPr>
          <w:rFonts w:ascii="Courier New" w:eastAsia="Courier New" w:hAnsi="Courier New" w:cs="Courier New"/>
          <w:sz w:val="18"/>
          <w:szCs w:val="18"/>
        </w:rPr>
        <w:t>руб</w:t>
      </w:r>
      <w:r w:rsidRPr="00501666">
        <w:rPr>
          <w:rFonts w:ascii="Courier New" w:eastAsia="Courier New" w:hAnsi="Courier New" w:cs="Courier New"/>
          <w:sz w:val="18"/>
          <w:szCs w:val="18"/>
        </w:rPr>
        <w:t>.")</w:t>
      </w:r>
    </w:p>
    <w:p w14:paraId="79EED32B" w14:textId="7777777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501666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A2806D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501666"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if amount &lt;= 1000:</w:t>
      </w:r>
    </w:p>
    <w:p w14:paraId="4C9B477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50.0</w:t>
      </w:r>
    </w:p>
    <w:p w14:paraId="7C106BA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elif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amount &lt;= 20000:</w:t>
      </w:r>
    </w:p>
    <w:p w14:paraId="1CFEC8F3" w14:textId="7777777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</w:t>
      </w:r>
      <w:r w:rsidRPr="00501666">
        <w:rPr>
          <w:rFonts w:ascii="Courier New" w:eastAsia="Courier New" w:hAnsi="Courier New" w:cs="Courier New"/>
          <w:sz w:val="18"/>
          <w:szCs w:val="18"/>
        </w:rPr>
        <w:t xml:space="preserve"> 100.0</w:t>
      </w:r>
    </w:p>
    <w:p w14:paraId="756FDFAD" w14:textId="77777777" w:rsidR="00EC0042" w:rsidRPr="00501666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501666"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else</w:t>
      </w:r>
      <w:r w:rsidRPr="00501666">
        <w:rPr>
          <w:rFonts w:ascii="Courier New" w:eastAsia="Courier New" w:hAnsi="Courier New" w:cs="Courier New"/>
          <w:sz w:val="18"/>
          <w:szCs w:val="18"/>
        </w:rPr>
        <w:t>:</w:t>
      </w:r>
    </w:p>
    <w:p w14:paraId="5FE4E209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501666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200.0 +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 0.01)</w:t>
      </w:r>
    </w:p>
    <w:p w14:paraId="6AC06C93" w14:textId="77777777" w:rsidR="00EC0042" w:rsidRDefault="00EC0042">
      <w:pPr>
        <w:spacing w:after="120"/>
      </w:pPr>
    </w:p>
    <w:p w14:paraId="73124686" w14:textId="77777777" w:rsidR="00EC0042" w:rsidRDefault="00000000">
      <w:pPr>
        <w:keepNext/>
        <w:spacing w:after="120" w:line="276" w:lineRule="auto"/>
        <w:jc w:val="both"/>
      </w:pPr>
      <w:r>
        <w:t>Функция использует три тарифных диапазона и проверку допустимого диапазона суммы: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55"/>
      </w:tblGrid>
      <w:tr w:rsidR="00EC0042" w14:paraId="57BDBD68" w14:textId="77777777">
        <w:trPr>
          <w:tblHeader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87DF0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Сумма перевода, руб.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43262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Комиссия</w:t>
            </w:r>
          </w:p>
        </w:tc>
      </w:tr>
      <w:tr w:rsidR="00EC0042" w14:paraId="29DAAFC7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81686" w14:textId="77777777" w:rsidR="00EC0042" w:rsidRDefault="00000000">
            <w:r>
              <w:rPr>
                <w:sz w:val="22"/>
                <w:szCs w:val="22"/>
              </w:rPr>
              <w:t>100 – 1 000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4E10E" w14:textId="77777777" w:rsidR="00EC0042" w:rsidRDefault="00000000">
            <w:r>
              <w:rPr>
                <w:sz w:val="22"/>
                <w:szCs w:val="22"/>
              </w:rPr>
              <w:t>50 руб.</w:t>
            </w:r>
          </w:p>
        </w:tc>
      </w:tr>
      <w:tr w:rsidR="00EC0042" w14:paraId="16A232D4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62907" w14:textId="77777777" w:rsidR="00EC0042" w:rsidRDefault="00000000">
            <w:r>
              <w:rPr>
                <w:sz w:val="22"/>
                <w:szCs w:val="22"/>
              </w:rPr>
              <w:t>1 001 – 20 000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0D32D" w14:textId="77777777" w:rsidR="00EC0042" w:rsidRDefault="00000000">
            <w:r>
              <w:rPr>
                <w:sz w:val="22"/>
                <w:szCs w:val="22"/>
              </w:rPr>
              <w:t>100 руб.</w:t>
            </w:r>
          </w:p>
        </w:tc>
      </w:tr>
      <w:tr w:rsidR="00EC0042" w14:paraId="3D164615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49B72" w14:textId="77777777" w:rsidR="00EC0042" w:rsidRDefault="00000000">
            <w:r>
              <w:rPr>
                <w:sz w:val="22"/>
                <w:szCs w:val="22"/>
              </w:rPr>
              <w:t>20 001 – 50 000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C599A" w14:textId="77777777" w:rsidR="00EC0042" w:rsidRDefault="00000000">
            <w:r>
              <w:rPr>
                <w:sz w:val="22"/>
                <w:szCs w:val="22"/>
              </w:rPr>
              <w:t>200 руб. + 1% от суммы</w:t>
            </w:r>
          </w:p>
        </w:tc>
      </w:tr>
      <w:tr w:rsidR="00EC0042" w14:paraId="74925A72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B6501" w14:textId="77777777" w:rsidR="00EC0042" w:rsidRDefault="00000000">
            <w:r>
              <w:rPr>
                <w:sz w:val="22"/>
                <w:szCs w:val="22"/>
              </w:rPr>
              <w:t>менее 100 или более 50 000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E94E0" w14:textId="77777777" w:rsidR="00EC0042" w:rsidRDefault="00000000"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</w:p>
        </w:tc>
      </w:tr>
    </w:tbl>
    <w:p w14:paraId="2DA4B808" w14:textId="77777777" w:rsidR="00EC0042" w:rsidRDefault="00EC0042">
      <w:pPr>
        <w:spacing w:after="120"/>
      </w:pPr>
    </w:p>
    <w:p w14:paraId="2334E50C" w14:textId="77777777" w:rsidR="00EC0042" w:rsidRDefault="00000000">
      <w:pPr>
        <w:keepNext/>
        <w:spacing w:after="120" w:line="276" w:lineRule="auto"/>
        <w:jc w:val="both"/>
      </w:pPr>
      <w:r>
        <w:t>Перечень сценариев и тестов, которые их проверяют: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800"/>
        <w:gridCol w:w="1700"/>
        <w:gridCol w:w="3555"/>
      </w:tblGrid>
      <w:tr w:rsidR="00EC0042" w14:paraId="67BB0974" w14:textId="77777777">
        <w:trPr>
          <w:tblHeader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3C48B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Сценарий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7D167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Входные данные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92C24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Ожидаемый результат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F451C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Тест</w:t>
            </w:r>
          </w:p>
        </w:tc>
      </w:tr>
      <w:tr w:rsidR="00EC0042" w14:paraId="79ABCE33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68F85" w14:textId="77777777" w:rsidR="00EC0042" w:rsidRDefault="00000000">
            <w:r>
              <w:rPr>
                <w:sz w:val="22"/>
                <w:szCs w:val="22"/>
              </w:rPr>
              <w:t>Границы тарифов, позитивные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C95C4" w14:textId="77777777" w:rsidR="00EC0042" w:rsidRDefault="00000000">
            <w:r>
              <w:rPr>
                <w:sz w:val="22"/>
                <w:szCs w:val="22"/>
              </w:rPr>
              <w:t>100, 1000, 1001, 20000, 20001, 50000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A5FBD" w14:textId="77777777" w:rsidR="00EC0042" w:rsidRDefault="00000000">
            <w:r>
              <w:rPr>
                <w:sz w:val="22"/>
                <w:szCs w:val="22"/>
              </w:rPr>
              <w:t>50.0, 50.0, 100.0, 100.0, 400.01, 700.0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79FD7" w14:textId="77777777" w:rsidR="00EC0042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commission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calculation</w:t>
            </w:r>
            <w:proofErr w:type="spellEnd"/>
          </w:p>
        </w:tc>
      </w:tr>
      <w:tr w:rsidR="00EC0042" w:rsidRPr="00501666" w14:paraId="6C5A4B76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2653A" w14:textId="77777777" w:rsidR="00EC0042" w:rsidRDefault="00000000">
            <w:r>
              <w:rPr>
                <w:sz w:val="22"/>
                <w:szCs w:val="22"/>
              </w:rPr>
              <w:t>Типичные значения внутри диапазонов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22EBA" w14:textId="77777777" w:rsidR="00EC0042" w:rsidRDefault="00000000">
            <w:r>
              <w:rPr>
                <w:sz w:val="22"/>
                <w:szCs w:val="22"/>
              </w:rPr>
              <w:t>500, 10000, 35000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74214" w14:textId="77777777" w:rsidR="00EC0042" w:rsidRDefault="00000000">
            <w:r>
              <w:rPr>
                <w:sz w:val="22"/>
                <w:szCs w:val="22"/>
              </w:rPr>
              <w:t>50.0, 100.0, 550.0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ECF10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test_​commission_​inside_​tariff_​range</w:t>
            </w:r>
          </w:p>
        </w:tc>
      </w:tr>
      <w:tr w:rsidR="00EC0042" w:rsidRPr="00501666" w14:paraId="082E5DC0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DE5FA" w14:textId="77777777" w:rsidR="00EC0042" w:rsidRDefault="00000000">
            <w:r>
              <w:rPr>
                <w:sz w:val="22"/>
                <w:szCs w:val="22"/>
              </w:rPr>
              <w:t>Переключение тарифа на границе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C8841" w14:textId="77777777" w:rsidR="00EC0042" w:rsidRDefault="00000000">
            <w:r>
              <w:rPr>
                <w:sz w:val="22"/>
                <w:szCs w:val="22"/>
              </w:rPr>
              <w:t>1000→1001, 20000→20001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3F6B0" w14:textId="77777777" w:rsidR="00EC0042" w:rsidRDefault="00000000">
            <w:r>
              <w:rPr>
                <w:sz w:val="22"/>
                <w:szCs w:val="22"/>
              </w:rPr>
              <w:t>смена комиссии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B85F2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test_​tariff_​switches_​exactly_​on_​boundary</w:t>
            </w:r>
          </w:p>
        </w:tc>
      </w:tr>
      <w:tr w:rsidR="00EC0042" w:rsidRPr="00501666" w14:paraId="1F2EE5EC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F3124" w14:textId="77777777" w:rsidR="00EC0042" w:rsidRDefault="00000000">
            <w:r>
              <w:rPr>
                <w:sz w:val="22"/>
                <w:szCs w:val="22"/>
              </w:rPr>
              <w:t>Границы допустимого диапазона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D1A3B" w14:textId="77777777" w:rsidR="00EC0042" w:rsidRDefault="00000000">
            <w:r>
              <w:rPr>
                <w:sz w:val="22"/>
                <w:szCs w:val="22"/>
              </w:rPr>
              <w:t>100, 50000 / 99, 50001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40F58" w14:textId="77777777" w:rsidR="00EC0042" w:rsidRDefault="00000000">
            <w:r>
              <w:rPr>
                <w:sz w:val="22"/>
                <w:szCs w:val="22"/>
              </w:rPr>
              <w:t xml:space="preserve">принимаются / </w:t>
            </w:r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D6880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test_​limits_​of_​valid_​range_​are_​accepted, test_​values_​just_​outside_​valid_​range_​are_​rejected</w:t>
            </w:r>
          </w:p>
        </w:tc>
      </w:tr>
      <w:tr w:rsidR="00EC0042" w:rsidRPr="00501666" w14:paraId="4880D5F9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7461B" w14:textId="77777777" w:rsidR="00EC0042" w:rsidRDefault="00000000">
            <w:r>
              <w:rPr>
                <w:sz w:val="22"/>
                <w:szCs w:val="22"/>
              </w:rPr>
              <w:t>Сумма вне диапазона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95C91" w14:textId="77777777" w:rsidR="00EC0042" w:rsidRDefault="00000000">
            <w:r>
              <w:rPr>
                <w:sz w:val="22"/>
                <w:szCs w:val="22"/>
              </w:rPr>
              <w:t>99, 50001, -1, 0, -50000, 1000000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0E995" w14:textId="77777777" w:rsidR="00EC0042" w:rsidRDefault="00000000"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E0133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test_​out_​of_​range_​raises_​value_​error</w:t>
            </w:r>
          </w:p>
        </w:tc>
      </w:tr>
      <w:tr w:rsidR="00EC0042" w14:paraId="38E141C4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D8023" w14:textId="77777777" w:rsidR="00EC0042" w:rsidRDefault="00000000">
            <w:r>
              <w:rPr>
                <w:sz w:val="22"/>
                <w:szCs w:val="22"/>
              </w:rPr>
              <w:t>Текст ошибки диапазона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9678D" w14:textId="77777777" w:rsidR="00EC0042" w:rsidRDefault="00000000">
            <w:r>
              <w:rPr>
                <w:sz w:val="22"/>
                <w:szCs w:val="22"/>
              </w:rPr>
              <w:t>99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665D6" w14:textId="77777777" w:rsidR="00EC0042" w:rsidRDefault="00000000">
            <w:r>
              <w:rPr>
                <w:sz w:val="22"/>
                <w:szCs w:val="22"/>
              </w:rPr>
              <w:t>сообщение содержит диапазон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DA5E0" w14:textId="77777777" w:rsidR="00EC0042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error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message</w:t>
            </w:r>
            <w:proofErr w:type="spellEnd"/>
          </w:p>
        </w:tc>
      </w:tr>
      <w:tr w:rsidR="00EC0042" w:rsidRPr="00501666" w14:paraId="551675F3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4C94E" w14:textId="77777777" w:rsidR="00EC0042" w:rsidRDefault="00000000">
            <w:r>
              <w:rPr>
                <w:sz w:val="22"/>
                <w:szCs w:val="22"/>
              </w:rPr>
              <w:t>Нечисловое значение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B8BA8" w14:textId="77777777" w:rsidR="00EC0042" w:rsidRDefault="00000000"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abc</w:t>
            </w:r>
            <w:proofErr w:type="spellEnd"/>
            <w:r>
              <w:rPr>
                <w:sz w:val="22"/>
                <w:szCs w:val="22"/>
              </w:rPr>
              <w:t xml:space="preserve">", "1000", </w:t>
            </w:r>
            <w:proofErr w:type="spellStart"/>
            <w:r>
              <w:rPr>
                <w:sz w:val="22"/>
                <w:szCs w:val="22"/>
              </w:rPr>
              <w:t>None</w:t>
            </w:r>
            <w:proofErr w:type="spellEnd"/>
            <w:r>
              <w:rPr>
                <w:sz w:val="22"/>
                <w:szCs w:val="22"/>
              </w:rPr>
              <w:t>, [100]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9691A" w14:textId="77777777" w:rsidR="00EC0042" w:rsidRDefault="00000000">
            <w:proofErr w:type="spellStart"/>
            <w:r>
              <w:rPr>
                <w:sz w:val="22"/>
                <w:szCs w:val="22"/>
              </w:rPr>
              <w:t>TypeError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01BF58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test_​non_​numeric_​raises_​type_​error</w:t>
            </w:r>
          </w:p>
        </w:tc>
      </w:tr>
      <w:tr w:rsidR="00EC0042" w14:paraId="1F74974E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7C318" w14:textId="77777777" w:rsidR="00EC0042" w:rsidRDefault="00000000">
            <w:r>
              <w:rPr>
                <w:sz w:val="22"/>
                <w:szCs w:val="22"/>
              </w:rPr>
              <w:t>Тип результата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4450F" w14:textId="77777777" w:rsidR="00EC0042" w:rsidRDefault="00000000">
            <w:r>
              <w:rPr>
                <w:sz w:val="22"/>
                <w:szCs w:val="22"/>
              </w:rPr>
              <w:t>500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A4C61" w14:textId="77777777" w:rsidR="00EC0042" w:rsidRDefault="00000000">
            <w:proofErr w:type="spellStart"/>
            <w:r>
              <w:rPr>
                <w:sz w:val="22"/>
                <w:szCs w:val="22"/>
              </w:rPr>
              <w:t>float</w:t>
            </w:r>
            <w:proofErr w:type="spellEnd"/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10FB6" w14:textId="77777777" w:rsidR="00EC0042" w:rsidRDefault="00000000"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test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is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_​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float</w:t>
            </w:r>
            <w:proofErr w:type="spellEnd"/>
          </w:p>
        </w:tc>
      </w:tr>
      <w:tr w:rsidR="00EC0042" w:rsidRPr="00501666" w14:paraId="16E52D67" w14:textId="77777777">
        <w:trPr>
          <w:cantSplit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D4B2C" w14:textId="77777777" w:rsidR="00EC0042" w:rsidRDefault="00000000">
            <w:r>
              <w:rPr>
                <w:sz w:val="22"/>
                <w:szCs w:val="22"/>
              </w:rPr>
              <w:t>Идемпотентность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9CDE6" w14:textId="77777777" w:rsidR="00EC0042" w:rsidRDefault="00000000">
            <w:r>
              <w:rPr>
                <w:sz w:val="22"/>
                <w:szCs w:val="22"/>
              </w:rPr>
              <w:t>100, 1001, 20001, 50000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CAE25" w14:textId="77777777" w:rsidR="00EC0042" w:rsidRDefault="00000000">
            <w:r>
              <w:rPr>
                <w:sz w:val="22"/>
                <w:szCs w:val="22"/>
              </w:rPr>
              <w:t>одинаковый результат при повторном вызове</w:t>
            </w:r>
          </w:p>
        </w:tc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1A720" w14:textId="77777777" w:rsidR="00EC0042" w:rsidRPr="00281A4B" w:rsidRDefault="00000000">
            <w:pPr>
              <w:rPr>
                <w:lang w:val="en-US"/>
              </w:rPr>
            </w:pPr>
            <w:r w:rsidRPr="00281A4B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test_​repeated_​calls_​give_​same_​result</w:t>
            </w:r>
          </w:p>
        </w:tc>
      </w:tr>
    </w:tbl>
    <w:p w14:paraId="710B736D" w14:textId="77777777" w:rsidR="00EC0042" w:rsidRPr="00281A4B" w:rsidRDefault="00EC0042">
      <w:pPr>
        <w:spacing w:after="120"/>
        <w:rPr>
          <w:lang w:val="en-US"/>
        </w:rPr>
      </w:pPr>
    </w:p>
    <w:p w14:paraId="5F58007A" w14:textId="77777777" w:rsidR="00EC0042" w:rsidRDefault="00000000">
      <w:pPr>
        <w:keepNext/>
        <w:spacing w:after="120" w:line="276" w:lineRule="auto"/>
        <w:jc w:val="both"/>
      </w:pPr>
      <w:r>
        <w:t>Файл test_calculator.py (версия для частей 2 и 3):</w:t>
      </w:r>
    </w:p>
    <w:p w14:paraId="4E17271B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"""Модульные тесты для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calculate_commission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(ЛР №3, части 2-3)."""</w:t>
      </w:r>
    </w:p>
    <w:p w14:paraId="6944080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import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</w:t>
      </w:r>
      <w:proofErr w:type="spellEnd"/>
    </w:p>
    <w:p w14:paraId="71F4F0D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</w:t>
      </w:r>
    </w:p>
    <w:p w14:paraId="5CC89BC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from calculator import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</w:p>
    <w:p w14:paraId="170D378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117F0C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E7D387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TestPositiveScenarios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64EB36C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"""Корректный расчёт комиссии для каждого тарифного диапазона."""</w:t>
      </w:r>
    </w:p>
    <w:p w14:paraId="2EA0F6BD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0267BF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"amount, expected", [</w:t>
      </w:r>
    </w:p>
    <w:p w14:paraId="0F6E7B4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(100, 50.0),</w:t>
      </w:r>
    </w:p>
    <w:p w14:paraId="1C7B8C9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(1000, 50.0),</w:t>
      </w:r>
    </w:p>
    <w:p w14:paraId="4ACD28C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(1001, 100.0),</w:t>
      </w:r>
    </w:p>
    <w:p w14:paraId="3BA1AB9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(20000, 100.0),</w:t>
      </w:r>
    </w:p>
    <w:p w14:paraId="444179A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(20001, 400.01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),   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# 200 + 1%</w:t>
      </w:r>
    </w:p>
    <w:p w14:paraId="1EE4F0C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(50000, 700.0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),   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# 200 + 1%</w:t>
      </w:r>
    </w:p>
    <w:p w14:paraId="4FF5FED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])</w:t>
      </w:r>
    </w:p>
    <w:p w14:paraId="2B3DBA2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test_commission_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amount, expected):</w:t>
      </w:r>
    </w:p>
    <w:p w14:paraId="7A1B00F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approx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нужен, т.к. 20001 * 0.01 даёт число с плавающей точкой</w:t>
      </w:r>
    </w:p>
    <w:p w14:paraId="7900262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(expected)</w:t>
      </w:r>
    </w:p>
    <w:p w14:paraId="15C4386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3B39A1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"amount, expected", [</w:t>
      </w:r>
    </w:p>
    <w:p w14:paraId="3C2BF8D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(500, 50.0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   # середина тарифа 1</w:t>
      </w:r>
    </w:p>
    <w:p w14:paraId="7DF633AF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(10000, 100.0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# середина тарифа 2</w:t>
      </w:r>
    </w:p>
    <w:p w14:paraId="6929A9C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(35000, 550.0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# середина тарифа 3: 200 + 350</w:t>
      </w:r>
    </w:p>
    <w:p w14:paraId="7E62EBA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])</w:t>
      </w:r>
    </w:p>
    <w:p w14:paraId="33F7D7B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test_commission_inside_tariff_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range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amount, expected):</w:t>
      </w:r>
    </w:p>
    <w:p w14:paraId="461A493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(expected)</w:t>
      </w:r>
    </w:p>
    <w:p w14:paraId="79787BE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E3554F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test_result_is_float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7F091C5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isinstance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500), float)</w:t>
      </w:r>
    </w:p>
    <w:p w14:paraId="1B90E73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102BF8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17AB81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TestBoundaryValues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5BF55BF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"""</w:t>
      </w:r>
      <w:r>
        <w:rPr>
          <w:rFonts w:ascii="Courier New" w:eastAsia="Courier New" w:hAnsi="Courier New" w:cs="Courier New"/>
          <w:sz w:val="18"/>
          <w:szCs w:val="18"/>
        </w:rPr>
        <w:t>Границы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диапазонов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 100, 1000, 1001, 20000, 20001, 50000."""</w:t>
      </w:r>
    </w:p>
    <w:p w14:paraId="6ED5039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CF8AC3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"last_in_range,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first_in_next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fee_before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fee_after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[</w:t>
      </w:r>
    </w:p>
    <w:p w14:paraId="6AF4E3A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(1000, 1001, 50.0, 100.0),</w:t>
      </w:r>
    </w:p>
    <w:p w14:paraId="4FCE2D6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(20000, 20001, 100.0, 400.01),</w:t>
      </w:r>
    </w:p>
    <w:p w14:paraId="33B070A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],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"1000_to_1001", "20000_to_20001"])</w:t>
      </w:r>
    </w:p>
    <w:p w14:paraId="12DEA54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test_tariff_switches_exactly_on_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boundary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</w:p>
    <w:p w14:paraId="0276D91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self,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last_in_range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first_in_next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fee_before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fee_after</w:t>
      </w:r>
      <w:proofErr w:type="spellEnd"/>
    </w:p>
    <w:p w14:paraId="247290A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):</w:t>
      </w:r>
    </w:p>
    <w:p w14:paraId="5A24664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last_in_range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fee_before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175B70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first_in_next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fee_after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5BFC12B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067AC2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[100, 50000],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"min_100", "max_50000"])</w:t>
      </w:r>
    </w:p>
    <w:p w14:paraId="5444700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test_limits_of_valid_range_are_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accepted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608A427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 &gt; 0</w:t>
      </w:r>
    </w:p>
    <w:p w14:paraId="3324901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CB9B44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[99, 50001],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below_min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above_max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"])</w:t>
      </w:r>
    </w:p>
    <w:p w14:paraId="1B45D86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test_values_just_outside_valid_range_are_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rejected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618C456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5D506E8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</w:t>
      </w:r>
    </w:p>
    <w:p w14:paraId="71ACAAD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822379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23BAAA7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TestNegativeScenarios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:</w:t>
      </w:r>
    </w:p>
    <w:p w14:paraId="4B2B5E1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"""</w:t>
      </w:r>
      <w:r>
        <w:rPr>
          <w:rFonts w:ascii="Courier New" w:eastAsia="Courier New" w:hAnsi="Courier New" w:cs="Courier New"/>
          <w:sz w:val="18"/>
          <w:szCs w:val="18"/>
        </w:rPr>
        <w:t>Обработка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невалидных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данных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."""</w:t>
      </w:r>
    </w:p>
    <w:p w14:paraId="59C4982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60DF22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"invalid_amount", [99, 50001, -1, 0, -50000, 1000000])</w:t>
      </w:r>
    </w:p>
    <w:p w14:paraId="4010724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test_out_of_range_raises_value_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51FDD88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126883B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4E92DB8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72FD8DA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test_value_error_message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0430534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, match="</w:t>
      </w:r>
      <w:r>
        <w:rPr>
          <w:rFonts w:ascii="Courier New" w:eastAsia="Courier New" w:hAnsi="Courier New" w:cs="Courier New"/>
          <w:sz w:val="18"/>
          <w:szCs w:val="18"/>
        </w:rPr>
        <w:t>Сумма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перевода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должна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быть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от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100"):</w:t>
      </w:r>
    </w:p>
    <w:p w14:paraId="4CF79E3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99)</w:t>
      </w:r>
    </w:p>
    <w:p w14:paraId="527C77A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</w:t>
      </w:r>
    </w:p>
    <w:p w14:paraId="0C06D77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"invalid_amount", ["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abc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"1000", None, [100]],</w:t>
      </w:r>
    </w:p>
    <w:p w14:paraId="7D85115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            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str_abc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str_digits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", "none", "list"])</w:t>
      </w:r>
    </w:p>
    <w:p w14:paraId="74F68B3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test_non_numeric_raises_type_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3147DD1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with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pytest.raises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TypeError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):</w:t>
      </w:r>
    </w:p>
    <w:p w14:paraId="2CFA0EB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invalid_amount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1013DF1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56185C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9565E76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TestIdempotency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3172CB08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"""Функция чистая: повторный вызов даёт тот же результат."""</w:t>
      </w:r>
    </w:p>
    <w:p w14:paraId="1BE3B68B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9DEB4A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[100, 1001, 20001, 50000])</w:t>
      </w:r>
    </w:p>
    <w:p w14:paraId="3FC579C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test_repeated_calls_give_same_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result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15DDC4F3" w14:textId="77777777" w:rsidR="00EC0042" w:rsidRPr="00281A4B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</w:t>
      </w:r>
    </w:p>
    <w:p w14:paraId="77D96934" w14:textId="77777777" w:rsidR="00EC0042" w:rsidRPr="00281A4B" w:rsidRDefault="00EC0042">
      <w:pPr>
        <w:spacing w:after="120"/>
        <w:rPr>
          <w:lang w:val="en-US"/>
        </w:rPr>
      </w:pPr>
    </w:p>
    <w:p w14:paraId="6AA5E24E" w14:textId="77777777" w:rsidR="00EC0042" w:rsidRDefault="00000000">
      <w:pPr>
        <w:keepNext/>
        <w:spacing w:after="120" w:line="276" w:lineRule="auto"/>
        <w:jc w:val="both"/>
      </w:pPr>
      <w:r>
        <w:t>Принятые решения:</w:t>
      </w:r>
    </w:p>
    <w:p w14:paraId="78E7B242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proofErr w:type="spellStart"/>
      <w:r>
        <w:rPr>
          <w:b/>
          <w:bCs/>
        </w:rPr>
        <w:t>approx</w:t>
      </w:r>
      <w:proofErr w:type="spellEnd"/>
      <w:r>
        <w:rPr>
          <w:b/>
          <w:bCs/>
        </w:rPr>
        <w:t xml:space="preserve"> вместо ==. </w:t>
      </w:r>
      <w:r>
        <w:t xml:space="preserve">Выражение 200.0 + 20001 * 0.01 вычисляется в числах с плавающей точкой, поэтому для сравнения использован </w:t>
      </w:r>
      <w:proofErr w:type="spellStart"/>
      <w:r>
        <w:t>pytest.approx</w:t>
      </w:r>
      <w:proofErr w:type="spellEnd"/>
      <w:r>
        <w:t>.</w:t>
      </w:r>
    </w:p>
    <w:p w14:paraId="6BAE8BB4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proofErr w:type="spellStart"/>
      <w:r>
        <w:rPr>
          <w:b/>
          <w:bCs/>
        </w:rPr>
        <w:t>TypeError</w:t>
      </w:r>
      <w:proofErr w:type="spellEnd"/>
      <w:r>
        <w:rPr>
          <w:b/>
          <w:bCs/>
        </w:rPr>
        <w:t xml:space="preserve"> без изменения кода. </w:t>
      </w:r>
      <w:r>
        <w:t>В Python 3 сравнение строки с числом ("</w:t>
      </w:r>
      <w:proofErr w:type="spellStart"/>
      <w:r>
        <w:t>abc</w:t>
      </w:r>
      <w:proofErr w:type="spellEnd"/>
      <w:r>
        <w:t xml:space="preserve">" </w:t>
      </w:r>
      <w:proofErr w:type="gramStart"/>
      <w:r>
        <w:t>&lt; 100</w:t>
      </w:r>
      <w:proofErr w:type="gramEnd"/>
      <w:r>
        <w:t xml:space="preserve">) само вызывает </w:t>
      </w:r>
      <w:proofErr w:type="spellStart"/>
      <w:r>
        <w:t>TypeError</w:t>
      </w:r>
      <w:proofErr w:type="spellEnd"/>
      <w:r>
        <w:t>, поэтому исходная функция уже ведёт себя так, как требует задание.</w:t>
      </w:r>
    </w:p>
    <w:p w14:paraId="223270A7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Параметризация и </w:t>
      </w:r>
      <w:proofErr w:type="spellStart"/>
      <w:r>
        <w:rPr>
          <w:b/>
          <w:bCs/>
        </w:rPr>
        <w:t>ids</w:t>
      </w:r>
      <w:proofErr w:type="spellEnd"/>
      <w:r>
        <w:rPr>
          <w:b/>
          <w:bCs/>
        </w:rPr>
        <w:t xml:space="preserve">. </w:t>
      </w:r>
      <w:r>
        <w:t>Однотипные проверки сгруппированы через @</w:t>
      </w:r>
      <w:proofErr w:type="gramStart"/>
      <w:r>
        <w:t>pytest.mark</w:t>
      </w:r>
      <w:proofErr w:type="gramEnd"/>
      <w:r>
        <w:t>.parametrize; где нужно, заданы ASCII-идентификаторы (</w:t>
      </w:r>
      <w:proofErr w:type="spellStart"/>
      <w:r>
        <w:t>ids</w:t>
      </w:r>
      <w:proofErr w:type="spellEnd"/>
      <w:r>
        <w:t xml:space="preserve">), чтобы имена тестов читались в выводе </w:t>
      </w:r>
      <w:proofErr w:type="spellStart"/>
      <w:r>
        <w:t>pytest</w:t>
      </w:r>
      <w:proofErr w:type="spellEnd"/>
      <w:r>
        <w:t xml:space="preserve"> -v.</w:t>
      </w:r>
    </w:p>
    <w:p w14:paraId="04187EAE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Независимость тестов. </w:t>
      </w:r>
      <w:r>
        <w:t>Тесты не используют общее состояние и не зависят от порядка запуска.</w:t>
      </w:r>
    </w:p>
    <w:p w14:paraId="3AC07BAE" w14:textId="77777777" w:rsidR="00EC0042" w:rsidRDefault="00EC0042">
      <w:pPr>
        <w:spacing w:after="120"/>
      </w:pPr>
    </w:p>
    <w:p w14:paraId="05558AF8" w14:textId="77777777" w:rsidR="00EC0042" w:rsidRDefault="00000000">
      <w:pPr>
        <w:spacing w:after="120" w:line="276" w:lineRule="auto"/>
        <w:jc w:val="both"/>
      </w:pPr>
      <w:r>
        <w:t xml:space="preserve">Запуск: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pytest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-v</w:t>
      </w:r>
      <w:r>
        <w:t>. Все 31 тестовый случай (с учётом параметризации) должны завершиться статусом PASSED.</w:t>
      </w:r>
    </w:p>
    <w:tbl>
      <w:tblPr>
        <w:tblW w:w="938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68"/>
      </w:tblGrid>
      <w:tr w:rsidR="00EC0042" w14:paraId="1D8301A0" w14:textId="77777777" w:rsidTr="00281A4B">
        <w:trPr>
          <w:cantSplit/>
          <w:trHeight w:val="2097"/>
        </w:trPr>
        <w:tc>
          <w:tcPr>
            <w:tcW w:w="9380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3DC10DE2" w14:textId="1CC72C4D" w:rsidR="00281A4B" w:rsidRPr="00281A4B" w:rsidRDefault="00281A4B" w:rsidP="00281A4B">
            <w:pPr>
              <w:spacing w:after="60"/>
              <w:jc w:val="center"/>
              <w:rPr>
                <w:lang w:val="en-US"/>
              </w:rPr>
            </w:pPr>
            <w:r w:rsidRPr="00281A4B">
              <w:rPr>
                <w:noProof/>
                <w:lang w:val="en-US"/>
              </w:rPr>
              <w:lastRenderedPageBreak/>
              <w:drawing>
                <wp:inline distT="0" distB="0" distL="0" distR="0" wp14:anchorId="1FFB3734" wp14:editId="240B114E">
                  <wp:extent cx="6063243" cy="4263390"/>
                  <wp:effectExtent l="0" t="0" r="0" b="3810"/>
                  <wp:docPr id="3026149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61494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104" cy="4267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E5D03" w14:textId="7F782D3D" w:rsidR="00EC0042" w:rsidRDefault="00EC0042">
            <w:pPr>
              <w:jc w:val="center"/>
            </w:pPr>
          </w:p>
        </w:tc>
      </w:tr>
    </w:tbl>
    <w:p w14:paraId="45E2202E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2 — Результат запуска тестов (части 2–3, до рефакторинга)</w:t>
      </w:r>
    </w:p>
    <w:p w14:paraId="0EF96260" w14:textId="77777777" w:rsidR="00EC0042" w:rsidRDefault="00000000">
      <w:pPr>
        <w:pStyle w:val="2"/>
        <w:keepNext/>
      </w:pPr>
      <w:r>
        <w:t>2.3. Часть 3. Оценка покрытия кода тестами</w:t>
      </w:r>
    </w:p>
    <w:p w14:paraId="103FB24D" w14:textId="77777777" w:rsidR="00EC0042" w:rsidRDefault="00000000">
      <w:pPr>
        <w:keepNext/>
        <w:spacing w:after="120" w:line="276" w:lineRule="auto"/>
        <w:jc w:val="both"/>
      </w:pPr>
      <w:r>
        <w:t>Тесты запущены с генерацией отчёта о покрытии:</w:t>
      </w:r>
    </w:p>
    <w:p w14:paraId="76A7FB00" w14:textId="3DC369C8" w:rsidR="00EC0042" w:rsidRPr="00281A4B" w:rsidRDefault="00281A4B">
      <w:pPr>
        <w:keepLines/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--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=calculator --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-report=html --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-report=term-missing</w:t>
      </w:r>
    </w:p>
    <w:p w14:paraId="255536B2" w14:textId="77777777" w:rsidR="00EC0042" w:rsidRPr="00281A4B" w:rsidRDefault="00EC0042">
      <w:pPr>
        <w:spacing w:after="120"/>
        <w:rPr>
          <w:lang w:val="en-US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:rsidRPr="00281A4B" w14:paraId="2DA985C9" w14:textId="77777777"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58E03DA3" w14:textId="30F7A6FE" w:rsidR="00EC0042" w:rsidRPr="00281A4B" w:rsidRDefault="00281A4B">
            <w:pPr>
              <w:jc w:val="center"/>
              <w:rPr>
                <w:lang w:val="en-US"/>
              </w:rPr>
            </w:pPr>
            <w:r w:rsidRPr="00281A4B">
              <w:rPr>
                <w:noProof/>
                <w:lang w:val="en-US"/>
              </w:rPr>
              <w:drawing>
                <wp:inline distT="0" distB="0" distL="0" distR="0" wp14:anchorId="27CE1C51" wp14:editId="29211230">
                  <wp:extent cx="5940425" cy="1940560"/>
                  <wp:effectExtent l="0" t="0" r="3175" b="2540"/>
                  <wp:docPr id="18932665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2665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94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7E3540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3 — Отчёт о покрытии в терминале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14:paraId="6EB26522" w14:textId="77777777"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3CDD229" w14:textId="3C167C3D" w:rsidR="00073988" w:rsidRPr="00501666" w:rsidRDefault="00073988" w:rsidP="00073988">
            <w:pPr>
              <w:spacing w:after="60"/>
              <w:jc w:val="center"/>
            </w:pPr>
          </w:p>
          <w:p w14:paraId="5A0436AD" w14:textId="500F5897" w:rsidR="00EC0042" w:rsidRDefault="00073988">
            <w:pPr>
              <w:jc w:val="center"/>
            </w:pPr>
            <w:r w:rsidRPr="00073988">
              <w:rPr>
                <w:noProof/>
              </w:rPr>
              <w:drawing>
                <wp:inline distT="0" distB="0" distL="0" distR="0" wp14:anchorId="77C68BF1" wp14:editId="16F39CC2">
                  <wp:extent cx="5940425" cy="1216025"/>
                  <wp:effectExtent l="0" t="0" r="3175" b="3175"/>
                  <wp:docPr id="10077265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772654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21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EC4D5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 xml:space="preserve">Рисунок 4 — HTML-отчёт о покрытии (папка </w:t>
      </w:r>
      <w:proofErr w:type="spellStart"/>
      <w:r>
        <w:rPr>
          <w:sz w:val="22"/>
          <w:szCs w:val="22"/>
        </w:rPr>
        <w:t>htmlcov</w:t>
      </w:r>
      <w:proofErr w:type="spellEnd"/>
      <w:r>
        <w:rPr>
          <w:sz w:val="22"/>
          <w:szCs w:val="22"/>
        </w:rPr>
        <w:t>)</w:t>
      </w:r>
    </w:p>
    <w:p w14:paraId="19320668" w14:textId="77777777" w:rsidR="00EC0042" w:rsidRDefault="00000000">
      <w:pPr>
        <w:keepNext/>
        <w:spacing w:after="120" w:line="276" w:lineRule="auto"/>
        <w:jc w:val="both"/>
      </w:pPr>
      <w:r>
        <w:t>Анализ: в отчёте выделяются непокрытые строки (красным), однако для этого набора тестов каждая ветка функции выполняется хотя бы одним тестом, поэтому покрытие calculator.py составляет 100%: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800"/>
        <w:gridCol w:w="3255"/>
      </w:tblGrid>
      <w:tr w:rsidR="00EC0042" w14:paraId="5EFA5E5C" w14:textId="77777777">
        <w:trPr>
          <w:tblHeader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C9441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Участок кода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05E99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Условие выполнения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9FD62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Какие тесты его выполняют</w:t>
            </w:r>
          </w:p>
        </w:tc>
      </w:tr>
      <w:tr w:rsidR="00EC0042" w14:paraId="1D15BD10" w14:textId="77777777"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2CD62" w14:textId="77777777" w:rsidR="00EC0042" w:rsidRDefault="00000000">
            <w:proofErr w:type="spellStart"/>
            <w:r>
              <w:rPr>
                <w:sz w:val="22"/>
                <w:szCs w:val="22"/>
              </w:rPr>
              <w:t>raise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ValueError</w:t>
            </w:r>
            <w:proofErr w:type="spellEnd"/>
            <w:r>
              <w:rPr>
                <w:sz w:val="22"/>
                <w:szCs w:val="22"/>
              </w:rPr>
              <w:t>(...)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DF9E5" w14:textId="77777777" w:rsidR="00EC0042" w:rsidRDefault="00000000"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&lt; 100</w:t>
            </w:r>
            <w:proofErr w:type="gramEnd"/>
            <w:r>
              <w:rPr>
                <w:sz w:val="22"/>
                <w:szCs w:val="22"/>
              </w:rPr>
              <w:t xml:space="preserve"> или </w:t>
            </w:r>
            <w:proofErr w:type="spellStart"/>
            <w:proofErr w:type="gram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&gt;</w:t>
            </w:r>
            <w:proofErr w:type="gramEnd"/>
            <w:r>
              <w:rPr>
                <w:sz w:val="22"/>
                <w:szCs w:val="22"/>
              </w:rPr>
              <w:t xml:space="preserve"> 50000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8C978" w14:textId="77777777" w:rsidR="00EC0042" w:rsidRDefault="00000000">
            <w:r>
              <w:rPr>
                <w:sz w:val="22"/>
                <w:szCs w:val="22"/>
              </w:rPr>
              <w:t>суммы 99, 50001, -1, 0, -50000, 1000000</w:t>
            </w:r>
          </w:p>
        </w:tc>
      </w:tr>
      <w:tr w:rsidR="00EC0042" w14:paraId="712483AC" w14:textId="77777777"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2D8B1" w14:textId="77777777" w:rsidR="00EC0042" w:rsidRDefault="00000000">
            <w:proofErr w:type="spellStart"/>
            <w:r>
              <w:rPr>
                <w:sz w:val="22"/>
                <w:szCs w:val="22"/>
              </w:rPr>
              <w:t>return</w:t>
            </w:r>
            <w:proofErr w:type="spellEnd"/>
            <w:r>
              <w:rPr>
                <w:sz w:val="22"/>
                <w:szCs w:val="22"/>
              </w:rPr>
              <w:t xml:space="preserve"> 50.0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FDBE4" w14:textId="77777777" w:rsidR="00EC0042" w:rsidRDefault="00000000"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&lt;= 1000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36849" w14:textId="77777777" w:rsidR="00EC0042" w:rsidRDefault="00000000">
            <w:r>
              <w:rPr>
                <w:sz w:val="22"/>
                <w:szCs w:val="22"/>
              </w:rPr>
              <w:t>суммы 100, 500, 1000</w:t>
            </w:r>
          </w:p>
        </w:tc>
      </w:tr>
      <w:tr w:rsidR="00EC0042" w14:paraId="3C6DEB7C" w14:textId="77777777"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C3E72" w14:textId="77777777" w:rsidR="00EC0042" w:rsidRDefault="00000000">
            <w:proofErr w:type="spellStart"/>
            <w:r>
              <w:rPr>
                <w:sz w:val="22"/>
                <w:szCs w:val="22"/>
              </w:rPr>
              <w:t>return</w:t>
            </w:r>
            <w:proofErr w:type="spellEnd"/>
            <w:r>
              <w:rPr>
                <w:sz w:val="22"/>
                <w:szCs w:val="22"/>
              </w:rPr>
              <w:t xml:space="preserve"> 100.0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4508A" w14:textId="77777777" w:rsidR="00EC0042" w:rsidRDefault="00000000">
            <w:r>
              <w:rPr>
                <w:sz w:val="22"/>
                <w:szCs w:val="22"/>
              </w:rPr>
              <w:t xml:space="preserve">1000 </w:t>
            </w:r>
            <w:proofErr w:type="gramStart"/>
            <w:r>
              <w:rPr>
                <w:sz w:val="22"/>
                <w:szCs w:val="22"/>
              </w:rPr>
              <w:t xml:space="preserve">&lt; </w:t>
            </w:r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&lt;= 20000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28FA9" w14:textId="77777777" w:rsidR="00EC0042" w:rsidRDefault="00000000">
            <w:r>
              <w:rPr>
                <w:sz w:val="22"/>
                <w:szCs w:val="22"/>
              </w:rPr>
              <w:t>суммы 1001, 10000, 20000</w:t>
            </w:r>
          </w:p>
        </w:tc>
      </w:tr>
      <w:tr w:rsidR="00EC0042" w14:paraId="50647FE9" w14:textId="77777777">
        <w:trPr>
          <w:cantSplit/>
        </w:trPr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FCA83" w14:textId="77777777" w:rsidR="00EC0042" w:rsidRDefault="00000000">
            <w:proofErr w:type="spellStart"/>
            <w:r>
              <w:rPr>
                <w:sz w:val="22"/>
                <w:szCs w:val="22"/>
              </w:rPr>
              <w:t>return</w:t>
            </w:r>
            <w:proofErr w:type="spellEnd"/>
            <w:r>
              <w:rPr>
                <w:sz w:val="22"/>
                <w:szCs w:val="22"/>
              </w:rPr>
              <w:t xml:space="preserve"> 200.0 + </w:t>
            </w:r>
            <w:proofErr w:type="spell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* 0.01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8F4F6" w14:textId="77777777" w:rsidR="00EC0042" w:rsidRDefault="00000000">
            <w:proofErr w:type="spellStart"/>
            <w:proofErr w:type="gramStart"/>
            <w:r>
              <w:rPr>
                <w:sz w:val="22"/>
                <w:szCs w:val="22"/>
              </w:rPr>
              <w:t>amount</w:t>
            </w:r>
            <w:proofErr w:type="spellEnd"/>
            <w:r>
              <w:rPr>
                <w:sz w:val="22"/>
                <w:szCs w:val="22"/>
              </w:rPr>
              <w:t xml:space="preserve"> &gt;</w:t>
            </w:r>
            <w:proofErr w:type="gramEnd"/>
            <w:r>
              <w:rPr>
                <w:sz w:val="22"/>
                <w:szCs w:val="22"/>
              </w:rPr>
              <w:t xml:space="preserve"> 20000</w:t>
            </w:r>
          </w:p>
        </w:tc>
        <w:tc>
          <w:tcPr>
            <w:tcW w:w="32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A2E06" w14:textId="77777777" w:rsidR="00EC0042" w:rsidRDefault="00000000">
            <w:r>
              <w:rPr>
                <w:sz w:val="22"/>
                <w:szCs w:val="22"/>
              </w:rPr>
              <w:t>суммы 20001, 35000, 50000</w:t>
            </w:r>
          </w:p>
        </w:tc>
      </w:tr>
    </w:tbl>
    <w:p w14:paraId="3A8BDE6B" w14:textId="77777777" w:rsidR="00EC0042" w:rsidRDefault="00EC0042">
      <w:pPr>
        <w:spacing w:after="120"/>
      </w:pPr>
    </w:p>
    <w:p w14:paraId="22E0815F" w14:textId="77777777" w:rsidR="00EC0042" w:rsidRDefault="00000000">
      <w:pPr>
        <w:spacing w:after="120" w:line="276" w:lineRule="auto"/>
        <w:jc w:val="both"/>
      </w:pPr>
      <w:r>
        <w:t>Так как покрытие уже равно 100%, дополнительных тестов по результатам анализа не потребовалось. Для проверки по ветвлениям (а не только по строкам) можно добавить ключ --</w:t>
      </w:r>
      <w:proofErr w:type="spellStart"/>
      <w:r>
        <w:t>cov-branch</w:t>
      </w:r>
      <w:proofErr w:type="spellEnd"/>
      <w:r>
        <w:t>.</w:t>
      </w:r>
    </w:p>
    <w:p w14:paraId="19CFCC77" w14:textId="77777777" w:rsidR="00EC0042" w:rsidRDefault="00000000">
      <w:pPr>
        <w:spacing w:after="120" w:line="276" w:lineRule="auto"/>
        <w:jc w:val="both"/>
      </w:pPr>
      <w:r>
        <w:t xml:space="preserve">Важно, что 100% покрытие не гарантирует качество тестов: оно показывает лишь, что строки выполнялись. Качество обеспечивают граничные проверки: например, если в условии </w:t>
      </w:r>
      <w:proofErr w:type="spellStart"/>
      <w:r>
        <w:t>amount</w:t>
      </w:r>
      <w:proofErr w:type="spellEnd"/>
      <w:r>
        <w:t xml:space="preserve"> &lt;= 1000 заменить &lt;= на &lt;, строки останутся покрытыми, но тест для суммы 1000 упадёт.</w:t>
      </w:r>
    </w:p>
    <w:p w14:paraId="53E3B87D" w14:textId="77777777" w:rsidR="00EC0042" w:rsidRDefault="00000000">
      <w:pPr>
        <w:pStyle w:val="2"/>
        <w:keepNext/>
      </w:pPr>
      <w:r>
        <w:t>2.4. Часть 4. Рефакторинг и новая функциональность</w:t>
      </w:r>
    </w:p>
    <w:p w14:paraId="62296348" w14:textId="77777777" w:rsidR="00EC0042" w:rsidRDefault="00000000">
      <w:pPr>
        <w:pStyle w:val="3"/>
        <w:keepNext/>
      </w:pPr>
      <w:r>
        <w:t>Рефакторинг</w:t>
      </w:r>
    </w:p>
    <w:p w14:paraId="68D2B31F" w14:textId="77777777" w:rsidR="00EC0042" w:rsidRDefault="00000000">
      <w:pPr>
        <w:keepNext/>
        <w:spacing w:after="120" w:line="276" w:lineRule="auto"/>
        <w:jc w:val="both"/>
      </w:pPr>
      <w:r>
        <w:t>В функцию внесены следующие улучшения:</w:t>
      </w:r>
    </w:p>
    <w:p w14:paraId="762E90A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Именованные константы </w:t>
      </w:r>
      <w:r>
        <w:t>вместо «магических чисел» (MIN_AMOUNT, MAX_AMOUNT, границы и размеры тарифов): правила легко найти и изменить в одном месте.</w:t>
      </w:r>
    </w:p>
    <w:p w14:paraId="7370B2E1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Отдельная функция проверки </w:t>
      </w:r>
      <w:r>
        <w:t>_</w:t>
      </w:r>
      <w:proofErr w:type="spellStart"/>
      <w:r>
        <w:t>validate_amount</w:t>
      </w:r>
      <w:proofErr w:type="spellEnd"/>
      <w:r>
        <w:t>: валидация отделена от расчёта; сообщение об ошибке диапазона формируется из тех же констант.</w:t>
      </w:r>
    </w:p>
    <w:p w14:paraId="458B5BF2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Явная проверка типа. </w:t>
      </w:r>
      <w:r>
        <w:t xml:space="preserve">Нецелые значения (строки, </w:t>
      </w:r>
      <w:proofErr w:type="spellStart"/>
      <w:r>
        <w:t>None</w:t>
      </w:r>
      <w:proofErr w:type="spellEnd"/>
      <w:r>
        <w:t xml:space="preserve">, списки, </w:t>
      </w:r>
      <w:proofErr w:type="spellStart"/>
      <w:r>
        <w:t>float</w:t>
      </w:r>
      <w:proofErr w:type="spellEnd"/>
      <w:r>
        <w:t xml:space="preserve">) и </w:t>
      </w:r>
      <w:proofErr w:type="spellStart"/>
      <w:r>
        <w:t>bool</w:t>
      </w:r>
      <w:proofErr w:type="spellEnd"/>
      <w:r>
        <w:t xml:space="preserve"> отклоняются с понятным </w:t>
      </w:r>
      <w:proofErr w:type="spellStart"/>
      <w:r>
        <w:t>TypeError</w:t>
      </w:r>
      <w:proofErr w:type="spellEnd"/>
      <w:r>
        <w:t>; поведение больше не зависит от неявного поведения оператора сравнения.</w:t>
      </w:r>
    </w:p>
    <w:p w14:paraId="0E5336A6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Округление результата </w:t>
      </w:r>
      <w:r>
        <w:t xml:space="preserve">до копеек через </w:t>
      </w:r>
      <w:proofErr w:type="spellStart"/>
      <w:proofErr w:type="gramStart"/>
      <w:r>
        <w:t>round</w:t>
      </w:r>
      <w:proofErr w:type="spellEnd"/>
      <w:r>
        <w:t>(</w:t>
      </w:r>
      <w:proofErr w:type="gramEnd"/>
      <w:r>
        <w:t xml:space="preserve">..., 2), чтобы избежать артефактов </w:t>
      </w:r>
      <w:proofErr w:type="spellStart"/>
      <w:r>
        <w:t>float</w:t>
      </w:r>
      <w:proofErr w:type="spellEnd"/>
      <w:r>
        <w:t xml:space="preserve"> (например, 400.01000000000005).</w:t>
      </w:r>
    </w:p>
    <w:p w14:paraId="296428B7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rPr>
          <w:b/>
          <w:bCs/>
        </w:rPr>
        <w:t xml:space="preserve">Ранние </w:t>
      </w:r>
      <w:proofErr w:type="spellStart"/>
      <w:r>
        <w:rPr>
          <w:b/>
          <w:bCs/>
        </w:rPr>
        <w:t>return</w:t>
      </w:r>
      <w:proofErr w:type="spellEnd"/>
      <w:r>
        <w:rPr>
          <w:b/>
          <w:bCs/>
        </w:rPr>
        <w:t xml:space="preserve"> </w:t>
      </w:r>
      <w:r>
        <w:t xml:space="preserve">вместо цепочки </w:t>
      </w:r>
      <w:proofErr w:type="spellStart"/>
      <w:r>
        <w:t>elif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и обновлённая документация (тарифная сетка и исключения в </w:t>
      </w:r>
      <w:proofErr w:type="spellStart"/>
      <w:r>
        <w:t>docstring</w:t>
      </w:r>
      <w:proofErr w:type="spellEnd"/>
      <w:r>
        <w:t>).</w:t>
      </w:r>
    </w:p>
    <w:p w14:paraId="027AC6FB" w14:textId="77777777" w:rsidR="00EC0042" w:rsidRDefault="00000000">
      <w:pPr>
        <w:pStyle w:val="3"/>
        <w:keepNext/>
      </w:pPr>
      <w:r>
        <w:lastRenderedPageBreak/>
        <w:t>Новое правило</w:t>
      </w:r>
    </w:p>
    <w:p w14:paraId="3B303E23" w14:textId="77777777" w:rsidR="00EC0042" w:rsidRDefault="00000000">
      <w:pPr>
        <w:keepNext/>
        <w:spacing w:after="120" w:line="276" w:lineRule="auto"/>
        <w:jc w:val="both"/>
      </w:pPr>
      <w:r>
        <w:t>Добавлено правило: для сумм свыше 40 000 руб. комиссия фиксирована и равна 500 руб. Тарифная сетка после изменения: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55"/>
      </w:tblGrid>
      <w:tr w:rsidR="00EC0042" w14:paraId="2CB9C3C8" w14:textId="77777777">
        <w:trPr>
          <w:tblHeader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C8BF9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Сумма перевода, руб.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2B655" w14:textId="77777777" w:rsidR="00EC004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Комиссия</w:t>
            </w:r>
          </w:p>
        </w:tc>
      </w:tr>
      <w:tr w:rsidR="00EC0042" w14:paraId="75907BF2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88E85" w14:textId="77777777" w:rsidR="00EC0042" w:rsidRDefault="00000000">
            <w:r>
              <w:rPr>
                <w:sz w:val="22"/>
                <w:szCs w:val="22"/>
              </w:rPr>
              <w:t>100 – 1 000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A06D5E" w14:textId="77777777" w:rsidR="00EC0042" w:rsidRDefault="00000000">
            <w:r>
              <w:rPr>
                <w:sz w:val="22"/>
                <w:szCs w:val="22"/>
              </w:rPr>
              <w:t>50 руб.</w:t>
            </w:r>
          </w:p>
        </w:tc>
      </w:tr>
      <w:tr w:rsidR="00EC0042" w14:paraId="13AE0D43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FFA16" w14:textId="77777777" w:rsidR="00EC0042" w:rsidRDefault="00000000">
            <w:r>
              <w:rPr>
                <w:sz w:val="22"/>
                <w:szCs w:val="22"/>
              </w:rPr>
              <w:t>1 001 – 20 000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9EB8C" w14:textId="77777777" w:rsidR="00EC0042" w:rsidRDefault="00000000">
            <w:r>
              <w:rPr>
                <w:sz w:val="22"/>
                <w:szCs w:val="22"/>
              </w:rPr>
              <w:t>100 руб.</w:t>
            </w:r>
          </w:p>
        </w:tc>
      </w:tr>
      <w:tr w:rsidR="00EC0042" w14:paraId="35945E14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F8E0C" w14:textId="77777777" w:rsidR="00EC0042" w:rsidRDefault="00000000">
            <w:r>
              <w:rPr>
                <w:sz w:val="22"/>
                <w:szCs w:val="22"/>
              </w:rPr>
              <w:t>20 001 – 40 000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91981" w14:textId="77777777" w:rsidR="00EC0042" w:rsidRDefault="00000000">
            <w:r>
              <w:rPr>
                <w:sz w:val="22"/>
                <w:szCs w:val="22"/>
              </w:rPr>
              <w:t>200 руб. + 1% от суммы</w:t>
            </w:r>
          </w:p>
        </w:tc>
      </w:tr>
      <w:tr w:rsidR="00EC0042" w14:paraId="6B87DF61" w14:textId="77777777">
        <w:trPr>
          <w:cantSplit/>
        </w:trPr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9F49E" w14:textId="77777777" w:rsidR="00EC0042" w:rsidRDefault="00000000">
            <w:r>
              <w:rPr>
                <w:sz w:val="22"/>
                <w:szCs w:val="22"/>
              </w:rPr>
              <w:t>40 001 – 50 000</w:t>
            </w:r>
          </w:p>
        </w:tc>
        <w:tc>
          <w:tcPr>
            <w:tcW w:w="51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1297" w14:textId="77777777" w:rsidR="00EC0042" w:rsidRDefault="00000000">
            <w:r>
              <w:rPr>
                <w:sz w:val="22"/>
                <w:szCs w:val="22"/>
              </w:rPr>
              <w:t>500 руб. (фиксированная)</w:t>
            </w:r>
          </w:p>
        </w:tc>
      </w:tr>
    </w:tbl>
    <w:p w14:paraId="569172BD" w14:textId="77777777" w:rsidR="00EC0042" w:rsidRDefault="00EC0042">
      <w:pPr>
        <w:spacing w:after="120"/>
      </w:pPr>
    </w:p>
    <w:p w14:paraId="24EBA915" w14:textId="77777777" w:rsidR="00EC0042" w:rsidRDefault="00000000">
      <w:pPr>
        <w:spacing w:after="120" w:line="276" w:lineRule="auto"/>
        <w:jc w:val="both"/>
      </w:pPr>
      <w:r>
        <w:t>Формулировка «свыше 40 000» трактуется строго: сумма ровно 40 000 руб. ещё тарифицируется по прежнему правилу (200 + 1% = 600 руб.), а 40 001 руб. — уже фиксированной комиссией.</w:t>
      </w:r>
    </w:p>
    <w:p w14:paraId="7FC25E18" w14:textId="77777777" w:rsidR="00EC0042" w:rsidRDefault="00000000">
      <w:pPr>
        <w:spacing w:after="120" w:line="276" w:lineRule="auto"/>
        <w:jc w:val="both"/>
      </w:pPr>
      <w:r>
        <w:t>Наблюдение: новое правило делает комиссию немонотонной — перевод 40 000 руб. стоит 600 руб., а перевод 40 001 руб. — 500 руб. Это прямое следствие заданного условия; при необходимости его стоит согласовать с заказчиком.</w:t>
      </w:r>
    </w:p>
    <w:p w14:paraId="5EA0CC42" w14:textId="77777777" w:rsidR="00EC0042" w:rsidRDefault="00000000">
      <w:pPr>
        <w:keepNext/>
        <w:spacing w:after="120" w:line="276" w:lineRule="auto"/>
        <w:jc w:val="both"/>
      </w:pPr>
      <w:r>
        <w:t>Реализация после рефакторинга (calculator.py):</w:t>
      </w:r>
    </w:p>
    <w:p w14:paraId="59C8DE76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"""Модуль «Калькулятор комиссий» (версия после рефакторинга, ЛР №3)."""</w:t>
      </w:r>
    </w:p>
    <w:p w14:paraId="0A0B309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53843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MIN_AMOUNT = 100</w:t>
      </w:r>
    </w:p>
    <w:p w14:paraId="2103314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MAX_AMOUNT = 50_000</w:t>
      </w:r>
    </w:p>
    <w:p w14:paraId="1285623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2154BB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TARIFF_1_LIMIT = 1_000        # до суммы включительно — тариф 1</w:t>
      </w:r>
    </w:p>
    <w:p w14:paraId="2605A73C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TARIFF_2_LIMIT = 20_000       # до суммы включительно — тариф 2</w:t>
      </w:r>
    </w:p>
    <w:p w14:paraId="41ED6BC8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>FIXED_FEE_THRESHOLD = 40_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000  #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строго больше — фиксированная комиссия</w:t>
      </w:r>
    </w:p>
    <w:p w14:paraId="4C4CC05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77B4D3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TARIFF_1_FEE = 50.0</w:t>
      </w:r>
    </w:p>
    <w:p w14:paraId="104D92F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TARIFF_2_FEE = 100.0</w:t>
      </w:r>
    </w:p>
    <w:p w14:paraId="0B0AF33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TARIFF_3_BASE_FEE = 200.0</w:t>
      </w:r>
    </w:p>
    <w:p w14:paraId="3E21E37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TARIFF_3_RATE = 0.01</w:t>
      </w:r>
    </w:p>
    <w:p w14:paraId="351F4B0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FIXED_FEE = 500.0</w:t>
      </w:r>
    </w:p>
    <w:p w14:paraId="0C8F2C3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6BA0AC99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E0A494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def 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format_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rub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value: int) -&gt; str:</w:t>
      </w:r>
    </w:p>
    <w:p w14:paraId="3BA98DE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"""Разделяет разряды пробелами: 50000 -&gt; '50 000'."""</w:t>
      </w:r>
    </w:p>
    <w:p w14:paraId="72B55C0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return f"{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value:,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}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".replace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(",", " ")</w:t>
      </w:r>
    </w:p>
    <w:p w14:paraId="3297C66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3A3BCE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B93C9E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def 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amount: int) -&gt; None:</w:t>
      </w:r>
    </w:p>
    <w:p w14:paraId="2FB696A3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"""Проверяет тип и диапазон суммы перевода."""</w:t>
      </w:r>
    </w:p>
    <w:p w14:paraId="0ABDC9A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bool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— подкласс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но True/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False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не являются суммой перевода</w:t>
      </w:r>
    </w:p>
    <w:p w14:paraId="2DECD3DF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if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isinstance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amount, bool) or not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isinstance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amount, int):</w:t>
      </w:r>
    </w:p>
    <w:p w14:paraId="7188D63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raise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TypeError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</w:p>
    <w:p w14:paraId="298E213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f"Сумма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перевода должна быть целым числом, получено: {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)._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__}"</w:t>
      </w:r>
    </w:p>
    <w:p w14:paraId="4C9E22B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)</w:t>
      </w:r>
    </w:p>
    <w:p w14:paraId="69A67C2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not MIN_AMOUNT &lt;= amount &lt;= MAX_AMOUNT:</w:t>
      </w:r>
    </w:p>
    <w:p w14:paraId="32F4D9E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raise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ValueError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</w:p>
    <w:p w14:paraId="76592E10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8"/>
          <w:szCs w:val="18"/>
        </w:rPr>
        <w:t>Сумма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перевода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должна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быть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от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{_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format_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rub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MIN_AMOUNT)} "</w:t>
      </w:r>
    </w:p>
    <w:p w14:paraId="56491B4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8"/>
          <w:szCs w:val="18"/>
        </w:rPr>
        <w:t>до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{_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format_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rub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MAX_AMOUNT)}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руб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."</w:t>
      </w:r>
    </w:p>
    <w:p w14:paraId="4DA7D87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)</w:t>
      </w:r>
    </w:p>
    <w:p w14:paraId="3B293CF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38152F8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FCDB07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amount: int) -&gt; float:</w:t>
      </w:r>
    </w:p>
    <w:p w14:paraId="30F80F03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3764C600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Рассчитывает комиссию для денежного перевода.</w:t>
      </w:r>
    </w:p>
    <w:p w14:paraId="300CB4A9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27B75E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Тарифы:</w:t>
      </w:r>
    </w:p>
    <w:p w14:paraId="05664BAD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100 – 1 000 руб.        -&gt; 50 руб.</w:t>
      </w:r>
    </w:p>
    <w:p w14:paraId="4071E6F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1 001 – 20 000 руб.     -&gt; 100 руб.</w:t>
      </w:r>
    </w:p>
    <w:p w14:paraId="6CB677A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20 001 – 40 000 руб.    -&gt; 200 руб. + 1% от суммы</w:t>
      </w:r>
    </w:p>
    <w:p w14:paraId="2F185CE4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свыше 40 000 руб.       -&gt; 500 руб. (фиксированная комиссия)</w:t>
      </w:r>
    </w:p>
    <w:p w14:paraId="54B064FA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1EB5F9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Args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4B37BB31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 Сумма перевода (от 100 до 50 000 руб.)</w:t>
      </w:r>
    </w:p>
    <w:p w14:paraId="3415274F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91D9B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385B11E9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Размер комиссии</w:t>
      </w:r>
    </w:p>
    <w:p w14:paraId="18CAE0DA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A20D06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Raises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17E8DF8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TypeError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: Если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сумма не является целым числом</w:t>
      </w:r>
    </w:p>
    <w:p w14:paraId="5BD34602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ValueError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: Если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сумма не входит в допустимый диапазон</w:t>
      </w:r>
    </w:p>
    <w:p w14:paraId="53319504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"""</w:t>
      </w:r>
    </w:p>
    <w:p w14:paraId="302E8F93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_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validate_amount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(amount)</w:t>
      </w:r>
    </w:p>
    <w:p w14:paraId="0546BB1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5834BA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amount &lt;= TARIFF_1_LIMIT:</w:t>
      </w:r>
    </w:p>
    <w:p w14:paraId="18F9FC4B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TARIFF_1_FEE</w:t>
      </w:r>
    </w:p>
    <w:p w14:paraId="49508CAE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amount &lt;= TARIFF_2_LIMIT:</w:t>
      </w:r>
    </w:p>
    <w:p w14:paraId="3231DB5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return TARIFF_2_FEE</w:t>
      </w:r>
    </w:p>
    <w:p w14:paraId="3DB829D7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if amount &lt;= FIXED_FEE_THRESHOLD:</w:t>
      </w:r>
    </w:p>
    <w:p w14:paraId="5D29EE67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убирает артефакты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float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200 + 20001 * 0.01 -&gt; ровно 400.01</w:t>
      </w:r>
    </w:p>
    <w:p w14:paraId="2CABC25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return 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round(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TARIFF_3_BASE_FEE + amount * TARIFF_3_RATE, 2)</w:t>
      </w:r>
    </w:p>
    <w:p w14:paraId="544AF358" w14:textId="77777777" w:rsidR="00EC0042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FIXED_FEE</w:t>
      </w:r>
    </w:p>
    <w:p w14:paraId="5A666736" w14:textId="77777777" w:rsidR="00EC0042" w:rsidRDefault="00EC0042">
      <w:pPr>
        <w:spacing w:after="120"/>
      </w:pPr>
    </w:p>
    <w:p w14:paraId="25926034" w14:textId="77777777" w:rsidR="00EC0042" w:rsidRDefault="00000000">
      <w:pPr>
        <w:pStyle w:val="3"/>
        <w:keepNext/>
      </w:pPr>
      <w:r>
        <w:t>Влияние на существующие тесты и новые тесты</w:t>
      </w:r>
    </w:p>
    <w:p w14:paraId="7B817FB5" w14:textId="77777777" w:rsidR="00EC0042" w:rsidRDefault="00000000">
      <w:pPr>
        <w:spacing w:after="120" w:line="276" w:lineRule="auto"/>
        <w:jc w:val="both"/>
      </w:pPr>
      <w:r>
        <w:t>Все прежние проверки сохранены; изменено лишь одно ожидаемое значение: тест для суммы 50 000 руб. ранее ожидал 700.0 (200 + 1%), но по новому правилу комиссия для этой суммы равна 500.0. Это не регрессия, а следствие изменения требований, поэтому ожидаемое значение обновлено. Остальные прежние проверки проходят без правок.</w:t>
      </w:r>
    </w:p>
    <w:p w14:paraId="320D3445" w14:textId="77777777" w:rsidR="00EC0042" w:rsidRDefault="00000000">
      <w:pPr>
        <w:keepNext/>
        <w:spacing w:after="120" w:line="276" w:lineRule="auto"/>
        <w:jc w:val="both"/>
      </w:pPr>
      <w:r>
        <w:t>Для нового правила добавлены тесты:</w:t>
      </w:r>
    </w:p>
    <w:p w14:paraId="3F9B1C19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 xml:space="preserve">класс </w:t>
      </w:r>
      <w:proofErr w:type="spellStart"/>
      <w:r>
        <w:t>TestFixedFeeRule</w:t>
      </w:r>
      <w:proofErr w:type="spellEnd"/>
      <w:r>
        <w:t>: суммы 40001, 45000, 49999, 50000 дают 500.0; сумма ровно 40000 даёт 600.0; комиссия не зависит от суммы выше порога;</w:t>
      </w:r>
    </w:p>
    <w:p w14:paraId="3C91CD8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 xml:space="preserve">в </w:t>
      </w:r>
      <w:proofErr w:type="spellStart"/>
      <w:r>
        <w:t>TestBoundaryValues</w:t>
      </w:r>
      <w:proofErr w:type="spellEnd"/>
      <w:r>
        <w:t xml:space="preserve"> добавлена граница 40000→40001 (600.0 → 500.0);</w:t>
      </w:r>
    </w:p>
    <w:p w14:paraId="4086F489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 xml:space="preserve">в </w:t>
      </w:r>
      <w:proofErr w:type="spellStart"/>
      <w:r>
        <w:t>TestNegativeScenarios</w:t>
      </w:r>
      <w:proofErr w:type="spellEnd"/>
      <w:r>
        <w:t xml:space="preserve"> добавлены проверки </w:t>
      </w:r>
      <w:proofErr w:type="spellStart"/>
      <w:r>
        <w:t>TypeError</w:t>
      </w:r>
      <w:proofErr w:type="spellEnd"/>
      <w:r>
        <w:t xml:space="preserve"> для </w:t>
      </w:r>
      <w:proofErr w:type="spellStart"/>
      <w:r>
        <w:t>float</w:t>
      </w:r>
      <w:proofErr w:type="spellEnd"/>
      <w:r>
        <w:t xml:space="preserve"> (150.5) и </w:t>
      </w:r>
      <w:proofErr w:type="spellStart"/>
      <w:r>
        <w:t>bool</w:t>
      </w:r>
      <w:proofErr w:type="spellEnd"/>
      <w:r>
        <w:t xml:space="preserve"> (True), а также проверка текста </w:t>
      </w:r>
      <w:proofErr w:type="spellStart"/>
      <w:r>
        <w:t>TypeError</w:t>
      </w:r>
      <w:proofErr w:type="spellEnd"/>
      <w:r>
        <w:t>;</w:t>
      </w:r>
    </w:p>
    <w:p w14:paraId="145FF79A" w14:textId="77777777" w:rsidR="00EC0042" w:rsidRDefault="00000000">
      <w:pPr>
        <w:pStyle w:val="a4"/>
        <w:numPr>
          <w:ilvl w:val="0"/>
          <w:numId w:val="2"/>
        </w:numPr>
        <w:spacing w:after="60" w:line="276" w:lineRule="auto"/>
        <w:jc w:val="both"/>
      </w:pPr>
      <w:r>
        <w:t>в тест внутри диапазона добавлено значение 30000 (500.0), в идемпотентность — 40000.</w:t>
      </w:r>
    </w:p>
    <w:p w14:paraId="40AA7B87" w14:textId="77777777" w:rsidR="00EC0042" w:rsidRDefault="00000000">
      <w:pPr>
        <w:keepNext/>
        <w:spacing w:after="120" w:line="276" w:lineRule="auto"/>
        <w:jc w:val="both"/>
      </w:pPr>
      <w:r>
        <w:t>Фрагмент новых тестов (полный файл test_calculator.py приложен в архиве):</w:t>
      </w:r>
    </w:p>
    <w:p w14:paraId="6751C6CD" w14:textId="77777777" w:rsidR="00EC0042" w:rsidRDefault="00000000">
      <w:pPr>
        <w:keepLines/>
        <w:pBdr>
          <w:top w:val="single" w:sz="4" w:space="6" w:color="BFBFBF"/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TestFixedFeeRule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</w:t>
      </w:r>
    </w:p>
    <w:p w14:paraId="4744A1BB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   """Новое правило (часть 4): свыше 40 000 руб. комиссия фиксирована — 500 руб."""</w:t>
      </w:r>
    </w:p>
    <w:p w14:paraId="2EFD550E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7B4D6EC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@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pytest.mark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.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parametrize(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"amount", [40001, 45000, 49999, 50000],</w:t>
      </w:r>
    </w:p>
    <w:p w14:paraId="7FA5F798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                     ids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=[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"40001", "45000", "49999", "50000"])</w:t>
      </w:r>
    </w:p>
    <w:p w14:paraId="1D187696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test_amount_above_threshold_gives_fixed_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fee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self, amount):</w:t>
      </w:r>
    </w:p>
    <w:p w14:paraId="4E8A0F6A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(amount)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(500.0)</w:t>
      </w:r>
    </w:p>
    <w:p w14:paraId="217E34D2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01BD1191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test_threshold_itself_still_uses_percent_tariff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4D57A0C5" w14:textId="77777777" w:rsidR="00EC0042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# ровно 40 000 — ещё не «свыше», поэтому 200 + 1% = 600</w:t>
      </w:r>
    </w:p>
    <w:p w14:paraId="35BF8F2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40000) == </w:t>
      </w:r>
      <w:proofErr w:type="spellStart"/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pytest.approx</w:t>
      </w:r>
      <w:proofErr w:type="spellEnd"/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(600.0)</w:t>
      </w:r>
    </w:p>
    <w:p w14:paraId="10E3464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lastRenderedPageBreak/>
        <w:t xml:space="preserve"> </w:t>
      </w:r>
    </w:p>
    <w:p w14:paraId="7A0CB2DD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test_fixed_fee_does_not_depend_on_amount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(self):</w:t>
      </w:r>
    </w:p>
    <w:p w14:paraId="5436BFA5" w14:textId="77777777" w:rsidR="00EC0042" w:rsidRPr="00281A4B" w:rsidRDefault="00000000">
      <w:pPr>
        <w:keepLines/>
        <w:pBdr>
          <w:left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       assert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40001) == </w:t>
      </w:r>
      <w:proofErr w:type="spell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calculate_</w:t>
      </w:r>
      <w:proofErr w:type="gramStart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commission</w:t>
      </w:r>
      <w:proofErr w:type="spell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(</w:t>
      </w:r>
      <w:proofErr w:type="gramEnd"/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>50000)</w:t>
      </w:r>
    </w:p>
    <w:p w14:paraId="5363046B" w14:textId="77777777" w:rsidR="00EC0042" w:rsidRPr="00281A4B" w:rsidRDefault="00000000">
      <w:pPr>
        <w:keepLines/>
        <w:pBdr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5F5F5"/>
        <w:ind w:left="120" w:right="120"/>
        <w:rPr>
          <w:lang w:val="en-US"/>
        </w:rPr>
      </w:pPr>
      <w:r w:rsidRPr="00281A4B">
        <w:rPr>
          <w:rFonts w:ascii="Courier New" w:eastAsia="Courier New" w:hAnsi="Courier New" w:cs="Courier New"/>
          <w:sz w:val="18"/>
          <w:szCs w:val="18"/>
          <w:lang w:val="en-US"/>
        </w:rPr>
        <w:t xml:space="preserve"> </w:t>
      </w:r>
    </w:p>
    <w:p w14:paraId="18AD50CB" w14:textId="77777777" w:rsidR="00EC0042" w:rsidRPr="00281A4B" w:rsidRDefault="00EC0042">
      <w:pPr>
        <w:spacing w:after="120"/>
        <w:rPr>
          <w:lang w:val="en-US"/>
        </w:rPr>
      </w:pPr>
    </w:p>
    <w:p w14:paraId="4C014001" w14:textId="77777777" w:rsidR="00EC0042" w:rsidRDefault="00000000">
      <w:pPr>
        <w:spacing w:after="120" w:line="276" w:lineRule="auto"/>
        <w:jc w:val="both"/>
      </w:pPr>
      <w:r>
        <w:t>Итоговый</w:t>
      </w:r>
      <w:r w:rsidRPr="00281A4B">
        <w:rPr>
          <w:lang w:val="en-US"/>
        </w:rPr>
        <w:t xml:space="preserve"> </w:t>
      </w:r>
      <w:r>
        <w:t>запуск</w:t>
      </w:r>
      <w:r w:rsidRPr="00281A4B">
        <w:rPr>
          <w:lang w:val="en-US"/>
        </w:rPr>
        <w:t xml:space="preserve">: </w:t>
      </w:r>
      <w:proofErr w:type="spellStart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pytest</w:t>
      </w:r>
      <w:proofErr w:type="spellEnd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 xml:space="preserve"> -v --</w:t>
      </w:r>
      <w:proofErr w:type="spellStart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=calculator --</w:t>
      </w:r>
      <w:proofErr w:type="spellStart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cov</w:t>
      </w:r>
      <w:proofErr w:type="spellEnd"/>
      <w:r w:rsidRPr="00281A4B">
        <w:rPr>
          <w:rFonts w:ascii="Courier New" w:eastAsia="Courier New" w:hAnsi="Courier New" w:cs="Courier New"/>
          <w:sz w:val="22"/>
          <w:szCs w:val="22"/>
          <w:lang w:val="en-US"/>
        </w:rPr>
        <w:t>-report=html</w:t>
      </w:r>
      <w:r w:rsidRPr="00281A4B">
        <w:rPr>
          <w:lang w:val="en-US"/>
        </w:rPr>
        <w:t xml:space="preserve">. </w:t>
      </w:r>
      <w:r>
        <w:t>Все 43 тестовых случая (с учётом параметризации) должны завершиться статусом PASSED, покрытие calculator.py — 100%.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14:paraId="39D8DD22" w14:textId="77777777"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38C35D23" w14:textId="2CE255A1" w:rsidR="00EC0042" w:rsidRDefault="00073988">
            <w:pPr>
              <w:jc w:val="center"/>
            </w:pPr>
            <w:r w:rsidRPr="00073988">
              <w:rPr>
                <w:noProof/>
              </w:rPr>
              <w:drawing>
                <wp:inline distT="0" distB="0" distL="0" distR="0" wp14:anchorId="01FBC42E" wp14:editId="32A1BF26">
                  <wp:extent cx="5940425" cy="3057525"/>
                  <wp:effectExtent l="0" t="0" r="3175" b="3175"/>
                  <wp:docPr id="29892347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9234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A83DE3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5 — Результат запуска тестов после рефакторинга и добавления нового правила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0"/>
      </w:tblGrid>
      <w:tr w:rsidR="00EC0042" w:rsidRPr="00281A4B" w14:paraId="5ED2F2DB" w14:textId="77777777">
        <w:trPr>
          <w:cantSplit/>
          <w:trHeight w:val="2200"/>
        </w:trPr>
        <w:tc>
          <w:tcPr>
            <w:tcW w:w="9355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35141769" w14:textId="67596DDD" w:rsidR="00EC0042" w:rsidRPr="00281A4B" w:rsidRDefault="00073988">
            <w:pPr>
              <w:jc w:val="center"/>
              <w:rPr>
                <w:lang w:val="en-US"/>
              </w:rPr>
            </w:pPr>
            <w:r w:rsidRPr="00073988">
              <w:rPr>
                <w:noProof/>
                <w:lang w:val="en-US"/>
              </w:rPr>
              <w:drawing>
                <wp:inline distT="0" distB="0" distL="0" distR="0" wp14:anchorId="6CD89CE3" wp14:editId="4D0795FE">
                  <wp:extent cx="5940425" cy="1346835"/>
                  <wp:effectExtent l="0" t="0" r="3175" b="0"/>
                  <wp:docPr id="17291510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915108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346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BBA1FC" w14:textId="77777777" w:rsidR="00EC0042" w:rsidRDefault="00000000">
      <w:pPr>
        <w:spacing w:before="80" w:after="200"/>
        <w:jc w:val="center"/>
      </w:pPr>
      <w:r>
        <w:rPr>
          <w:sz w:val="22"/>
          <w:szCs w:val="22"/>
        </w:rPr>
        <w:t>Рисунок 6 — Отчёт о покрытии после рефакторинга</w:t>
      </w:r>
    </w:p>
    <w:p w14:paraId="02422601" w14:textId="77777777" w:rsidR="00EC0042" w:rsidRDefault="00000000">
      <w:pPr>
        <w:pStyle w:val="1"/>
        <w:keepNext/>
      </w:pPr>
      <w:r>
        <w:t>3. Выводы</w:t>
      </w:r>
    </w:p>
    <w:p w14:paraId="3EB8A597" w14:textId="77777777" w:rsidR="00EC0042" w:rsidRDefault="00000000">
      <w:pPr>
        <w:spacing w:after="120" w:line="276" w:lineRule="auto"/>
        <w:jc w:val="both"/>
      </w:pPr>
      <w:r>
        <w:t xml:space="preserve">В ходе лабораторной работы настроено виртуальное окружение с </w:t>
      </w:r>
      <w:proofErr w:type="spellStart"/>
      <w:r>
        <w:t>pytest</w:t>
      </w:r>
      <w:proofErr w:type="spellEnd"/>
      <w:r>
        <w:t xml:space="preserve"> и </w:t>
      </w:r>
      <w:proofErr w:type="spellStart"/>
      <w:r>
        <w:t>pytest-cov</w:t>
      </w:r>
      <w:proofErr w:type="spellEnd"/>
      <w:r>
        <w:t xml:space="preserve">, разработан набор автоматизированных модульных тестов для функции </w:t>
      </w:r>
      <w:proofErr w:type="spellStart"/>
      <w:r>
        <w:t>calculate_commission</w:t>
      </w:r>
      <w:proofErr w:type="spellEnd"/>
      <w:r>
        <w:t xml:space="preserve">. Тесты охватывают позитивные сценарии для всех тарифов, все граничные значения (100, 1000, 1001, 20000, 20001, 50000, а после доработки — также 40000 и 40001) и негативные сценарии с проверкой исключений </w:t>
      </w:r>
      <w:proofErr w:type="spellStart"/>
      <w:r>
        <w:t>ValueError</w:t>
      </w:r>
      <w:proofErr w:type="spellEnd"/>
      <w:r>
        <w:t xml:space="preserve"> и </w:t>
      </w:r>
      <w:proofErr w:type="spellStart"/>
      <w:r>
        <w:t>TypeError</w:t>
      </w:r>
      <w:proofErr w:type="spellEnd"/>
      <w:r>
        <w:t xml:space="preserve">. Для группировки однотипных проверок использованы параметризация и </w:t>
      </w:r>
      <w:proofErr w:type="spellStart"/>
      <w:proofErr w:type="gramStart"/>
      <w:r>
        <w:t>pytest.raises</w:t>
      </w:r>
      <w:proofErr w:type="spellEnd"/>
      <w:proofErr w:type="gramEnd"/>
      <w:r>
        <w:t>.</w:t>
      </w:r>
    </w:p>
    <w:p w14:paraId="4CB578A9" w14:textId="77777777" w:rsidR="00EC0042" w:rsidRDefault="00000000">
      <w:pPr>
        <w:spacing w:after="120" w:line="276" w:lineRule="auto"/>
        <w:jc w:val="both"/>
      </w:pPr>
      <w:r>
        <w:t xml:space="preserve">Отчёт о покрытии показал 100% покрытие модуля calculator.py как для исходной версии, так и после рефакторинга. Выполнен рефакторинг (константы, отдельная валидация, явная проверка типов, округление) и реализовано новое правило фиксированной комиссии свыше </w:t>
      </w:r>
      <w:r>
        <w:lastRenderedPageBreak/>
        <w:t>40 000 руб.; для него добавлены отдельные тесты. Попутно выявлена особенность правила — немонотонность комиссии на границе 40 000 / 40 001 руб.</w:t>
      </w:r>
    </w:p>
    <w:p w14:paraId="68E2BDF7" w14:textId="77777777" w:rsidR="00EC0042" w:rsidRDefault="00000000">
      <w:pPr>
        <w:spacing w:after="120" w:line="276" w:lineRule="auto"/>
        <w:jc w:val="both"/>
      </w:pPr>
      <w:r>
        <w:t>Главный практический вывод: автоматизированные тесты позволили безопасно изменить код — единственное расхождение со старыми тестами (сумма 50 000 руб.) сразу показало, на какие результаты влияет изменение требований.</w:t>
      </w:r>
    </w:p>
    <w:sectPr w:rsidR="00EC0042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DCFCAE" w14:textId="77777777" w:rsidR="00B818BC" w:rsidRDefault="00B818BC">
      <w:r>
        <w:separator/>
      </w:r>
    </w:p>
  </w:endnote>
  <w:endnote w:type="continuationSeparator" w:id="0">
    <w:p w14:paraId="0A3C2A65" w14:textId="77777777" w:rsidR="00B818BC" w:rsidRDefault="00B818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096ADA" w14:textId="18D3BAB4" w:rsidR="00EC0042" w:rsidRDefault="00000000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281A4B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EACDBD" w14:textId="77777777" w:rsidR="00EC0042" w:rsidRDefault="00EC004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3F2B47" w14:textId="77777777" w:rsidR="00B818BC" w:rsidRDefault="00B818BC">
      <w:r>
        <w:separator/>
      </w:r>
    </w:p>
  </w:footnote>
  <w:footnote w:type="continuationSeparator" w:id="0">
    <w:p w14:paraId="3E5D8088" w14:textId="77777777" w:rsidR="00B818BC" w:rsidRDefault="00B818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E496279"/>
    <w:multiLevelType w:val="hybridMultilevel"/>
    <w:tmpl w:val="ADBC872E"/>
    <w:lvl w:ilvl="0" w:tplc="7FE2A510">
      <w:start w:val="1"/>
      <w:numFmt w:val="bullet"/>
      <w:lvlText w:val="●"/>
      <w:lvlJc w:val="left"/>
      <w:pPr>
        <w:ind w:left="720" w:hanging="360"/>
      </w:pPr>
    </w:lvl>
    <w:lvl w:ilvl="1" w:tplc="C7B61B26">
      <w:start w:val="1"/>
      <w:numFmt w:val="bullet"/>
      <w:lvlText w:val="○"/>
      <w:lvlJc w:val="left"/>
      <w:pPr>
        <w:ind w:left="1440" w:hanging="360"/>
      </w:pPr>
    </w:lvl>
    <w:lvl w:ilvl="2" w:tplc="CAC6A79E">
      <w:start w:val="1"/>
      <w:numFmt w:val="bullet"/>
      <w:lvlText w:val="■"/>
      <w:lvlJc w:val="left"/>
      <w:pPr>
        <w:ind w:left="2160" w:hanging="360"/>
      </w:pPr>
    </w:lvl>
    <w:lvl w:ilvl="3" w:tplc="F1920D62">
      <w:start w:val="1"/>
      <w:numFmt w:val="bullet"/>
      <w:lvlText w:val="●"/>
      <w:lvlJc w:val="left"/>
      <w:pPr>
        <w:ind w:left="2880" w:hanging="360"/>
      </w:pPr>
    </w:lvl>
    <w:lvl w:ilvl="4" w:tplc="DA0EEC34">
      <w:start w:val="1"/>
      <w:numFmt w:val="bullet"/>
      <w:lvlText w:val="○"/>
      <w:lvlJc w:val="left"/>
      <w:pPr>
        <w:ind w:left="3600" w:hanging="360"/>
      </w:pPr>
    </w:lvl>
    <w:lvl w:ilvl="5" w:tplc="222EB078">
      <w:start w:val="1"/>
      <w:numFmt w:val="bullet"/>
      <w:lvlText w:val="■"/>
      <w:lvlJc w:val="left"/>
      <w:pPr>
        <w:ind w:left="4320" w:hanging="360"/>
      </w:pPr>
    </w:lvl>
    <w:lvl w:ilvl="6" w:tplc="8F60E7AA">
      <w:start w:val="1"/>
      <w:numFmt w:val="bullet"/>
      <w:lvlText w:val="●"/>
      <w:lvlJc w:val="left"/>
      <w:pPr>
        <w:ind w:left="5040" w:hanging="360"/>
      </w:pPr>
    </w:lvl>
    <w:lvl w:ilvl="7" w:tplc="1B82C844">
      <w:start w:val="1"/>
      <w:numFmt w:val="bullet"/>
      <w:lvlText w:val="●"/>
      <w:lvlJc w:val="left"/>
      <w:pPr>
        <w:ind w:left="5760" w:hanging="360"/>
      </w:pPr>
    </w:lvl>
    <w:lvl w:ilvl="8" w:tplc="676296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624FCB"/>
    <w:multiLevelType w:val="hybridMultilevel"/>
    <w:tmpl w:val="E0549D98"/>
    <w:lvl w:ilvl="0" w:tplc="399C6F80">
      <w:start w:val="1"/>
      <w:numFmt w:val="bullet"/>
      <w:lvlText w:val="•"/>
      <w:lvlJc w:val="left"/>
      <w:pPr>
        <w:ind w:left="720" w:hanging="360"/>
      </w:pPr>
    </w:lvl>
    <w:lvl w:ilvl="1" w:tplc="22FECE0C">
      <w:numFmt w:val="decimal"/>
      <w:lvlText w:val=""/>
      <w:lvlJc w:val="left"/>
    </w:lvl>
    <w:lvl w:ilvl="2" w:tplc="4FA85A3E">
      <w:numFmt w:val="decimal"/>
      <w:lvlText w:val=""/>
      <w:lvlJc w:val="left"/>
    </w:lvl>
    <w:lvl w:ilvl="3" w:tplc="718A3216">
      <w:numFmt w:val="decimal"/>
      <w:lvlText w:val=""/>
      <w:lvlJc w:val="left"/>
    </w:lvl>
    <w:lvl w:ilvl="4" w:tplc="E2D6D662">
      <w:numFmt w:val="decimal"/>
      <w:lvlText w:val=""/>
      <w:lvlJc w:val="left"/>
    </w:lvl>
    <w:lvl w:ilvl="5" w:tplc="258240AE">
      <w:numFmt w:val="decimal"/>
      <w:lvlText w:val=""/>
      <w:lvlJc w:val="left"/>
    </w:lvl>
    <w:lvl w:ilvl="6" w:tplc="D76A9C40">
      <w:numFmt w:val="decimal"/>
      <w:lvlText w:val=""/>
      <w:lvlJc w:val="left"/>
    </w:lvl>
    <w:lvl w:ilvl="7" w:tplc="CE66C5D2">
      <w:numFmt w:val="decimal"/>
      <w:lvlText w:val=""/>
      <w:lvlJc w:val="left"/>
    </w:lvl>
    <w:lvl w:ilvl="8" w:tplc="971A3E60">
      <w:numFmt w:val="decimal"/>
      <w:lvlText w:val=""/>
      <w:lvlJc w:val="left"/>
    </w:lvl>
  </w:abstractNum>
  <w:num w:numId="1" w16cid:durableId="1342930880">
    <w:abstractNumId w:val="0"/>
    <w:lvlOverride w:ilvl="0">
      <w:startOverride w:val="1"/>
    </w:lvlOverride>
  </w:num>
  <w:num w:numId="2" w16cid:durableId="5297306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042"/>
    <w:rsid w:val="00073988"/>
    <w:rsid w:val="00281A4B"/>
    <w:rsid w:val="00501666"/>
    <w:rsid w:val="005A6CF9"/>
    <w:rsid w:val="00B818BC"/>
    <w:rsid w:val="00DA32FE"/>
    <w:rsid w:val="00EC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97B3A6"/>
  <w15:docId w15:val="{97C25FF7-F06A-F747-9555-E2E80FD33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80" w:after="160"/>
      <w:outlineLvl w:val="0"/>
    </w:pPr>
    <w:rPr>
      <w:b/>
      <w:bCs/>
      <w:color w:val="000000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40"/>
      <w:outlineLvl w:val="1"/>
    </w:pPr>
    <w:rPr>
      <w:b/>
      <w:bCs/>
      <w:color w:val="000000"/>
      <w:sz w:val="27"/>
      <w:szCs w:val="27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2445</Words>
  <Characters>13940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Отчёт по лабораторной работе №3</vt:lpstr>
    </vt:vector>
  </TitlesOfParts>
  <Company/>
  <LinksUpToDate>false</LinksUpToDate>
  <CharactersWithSpaces>16353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Лабораторная работа №3</dc:creator>
  <cp:lastModifiedBy>Даниил Афонин</cp:lastModifiedBy>
  <cp:revision>3</cp:revision>
  <dcterms:created xsi:type="dcterms:W3CDTF">2026-10-03T07:52:00Z</dcterms:created>
  <dcterms:modified xsi:type="dcterms:W3CDTF">2026-10-03T08:28:00Z</dcterms:modified>
</cp:coreProperties>
</file>