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EA570" w14:textId="77777777" w:rsidR="000F6C91" w:rsidRPr="000F6C91" w:rsidRDefault="000F6C91" w:rsidP="000F6C91">
      <w:p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 xml:space="preserve">Предметная область </w:t>
      </w:r>
      <w:r w:rsidRPr="000F6C91">
        <w:rPr>
          <w:rFonts w:ascii="Times New Roman" w:hAnsi="Times New Roman" w:cs="Times New Roman"/>
        </w:rPr>
        <w:t>данной курсовой работы связана с разработкой интерактивного приложения, основанного на концепции виртуального питомца (по аналогии с популярной когда-то игрушкой «Тамагочи»). Ниже представлены ключевые аспекты предметной области</w:t>
      </w:r>
      <w:r w:rsidRPr="000F6C91">
        <w:rPr>
          <w:rFonts w:ascii="Times New Roman" w:hAnsi="Times New Roman" w:cs="Times New Roman"/>
          <w:b/>
          <w:bCs/>
        </w:rPr>
        <w:t>:</w:t>
      </w:r>
    </w:p>
    <w:p w14:paraId="181DABE2" w14:textId="36F00EDC" w:rsidR="000F6C91" w:rsidRP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>Для чего создается приложение: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>Приложение разрабатывается с целью обеспечить пользователю возможность взаимодействия с виртуальным питомцем. Для конечного пользователя приложение будет выступать в роли развлекательного интерактивного средства, а с точки зрения учебного процесса — в качестве демонстрации знаний и навыков, полученных при изучении языка Java и сопутствующих технологий.</w:t>
      </w:r>
    </w:p>
    <w:p w14:paraId="4557A9AF" w14:textId="77777777" w:rsidR="000F6C91" w:rsidRP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>Что из себя будет представлять данное приложение: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>Приложение выступит в роли игры, в которой у каждого зарегистрированного пользователя будет свой виртуальный питомец. Клиентская часть (</w:t>
      </w:r>
      <w:proofErr w:type="spellStart"/>
      <w:r w:rsidRPr="000F6C91">
        <w:rPr>
          <w:rFonts w:ascii="Times New Roman" w:hAnsi="Times New Roman" w:cs="Times New Roman"/>
        </w:rPr>
        <w:t>JavaFX</w:t>
      </w:r>
      <w:proofErr w:type="spellEnd"/>
      <w:r w:rsidRPr="000F6C91">
        <w:rPr>
          <w:rFonts w:ascii="Times New Roman" w:hAnsi="Times New Roman" w:cs="Times New Roman"/>
        </w:rPr>
        <w:t>) обеспечит удобный графический интерфейс, позволяющий пользователю:</w:t>
      </w:r>
    </w:p>
    <w:p w14:paraId="4F157B56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Авторизоваться в системе с помощью учётных данных.</w:t>
      </w:r>
    </w:p>
    <w:p w14:paraId="06296724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Просматривать состояние своего питомца: его настроение, здоровье, сытость, уровень энергии и прочие параметры.</w:t>
      </w:r>
    </w:p>
    <w:p w14:paraId="7D667BD5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Взаимодействовать с питомцем: кормить, поить, играть с ним, давать отдых и выполнять другие действия, влияющие на его характеристики.</w:t>
      </w:r>
    </w:p>
    <w:p w14:paraId="5FA99D94" w14:textId="77777777" w:rsidR="000F6C91" w:rsidRPr="000F6C91" w:rsidRDefault="000F6C91" w:rsidP="000F6C91">
      <w:p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Серверная часть (на основе Spring) будет отвечать за:</w:t>
      </w:r>
    </w:p>
    <w:p w14:paraId="090F12B5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Хранение данных о пользователях и питомцах в базе данных (</w:t>
      </w:r>
      <w:proofErr w:type="spellStart"/>
      <w:r w:rsidRPr="000F6C91">
        <w:rPr>
          <w:rFonts w:ascii="Times New Roman" w:hAnsi="Times New Roman" w:cs="Times New Roman"/>
        </w:rPr>
        <w:t>PostgreSQL</w:t>
      </w:r>
      <w:proofErr w:type="spellEnd"/>
      <w:r w:rsidRPr="000F6C91">
        <w:rPr>
          <w:rFonts w:ascii="Times New Roman" w:hAnsi="Times New Roman" w:cs="Times New Roman"/>
        </w:rPr>
        <w:t>).</w:t>
      </w:r>
    </w:p>
    <w:p w14:paraId="224D585D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Обработку запросов от клиента: аутентификация пользователей, получение и обновление данных о питомце.</w:t>
      </w:r>
    </w:p>
    <w:p w14:paraId="0C439A84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Логику изменения параметров питомца с учетом действий, совершаемых пользователем.</w:t>
      </w:r>
    </w:p>
    <w:p w14:paraId="188B6C4F" w14:textId="77777777" w:rsidR="000F6C91" w:rsidRPr="000F6C91" w:rsidRDefault="000F6C91" w:rsidP="000F6C91">
      <w:p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Таким образом, итоговое приложение — это система, способная в режиме «клиент-сервер» обеспечивать доступ к данным о питомце, обновлять его состояние и предоставлять удобный пользовательский интерфейс для игрового взаимодействия.</w:t>
      </w:r>
    </w:p>
    <w:p w14:paraId="0038465B" w14:textId="2C09C93C" w:rsid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  <w:b/>
          <w:bCs/>
        </w:rPr>
        <w:t>Какова цель приложения: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 xml:space="preserve">Цель проекта — создание учебного демонстрационного продукта, который реализует основные принципы клиент-серверной архитектуры, обеспечивает авторизацию и хранение данных о пользователях, а также управляет жизненным циклом виртуального питомца. С точки зрения концепции «Тамагочи», цель — поддерживать интерес пользователя к своему питомцу, стимулировать его время от времени заходить в приложение, ухаживать за виртуальным существом и наблюдать, как оно изменяется с течением времени. </w:t>
      </w:r>
    </w:p>
    <w:p w14:paraId="715D6A0D" w14:textId="77777777" w:rsidR="00B421DF" w:rsidRDefault="00B421DF" w:rsidP="00B421DF">
      <w:pPr>
        <w:rPr>
          <w:rFonts w:ascii="Times New Roman" w:hAnsi="Times New Roman" w:cs="Times New Roman"/>
        </w:rPr>
      </w:pPr>
    </w:p>
    <w:p w14:paraId="733B8367" w14:textId="77777777" w:rsidR="002D2429" w:rsidRDefault="002D2429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E1E494" wp14:editId="3F1BCE6E">
            <wp:extent cx="3978233" cy="3249890"/>
            <wp:effectExtent l="0" t="0" r="3810" b="8255"/>
            <wp:docPr id="162356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88" cy="32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EEA4" w14:textId="77777777" w:rsidR="002D2429" w:rsidRDefault="002D2429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(1)</w:t>
      </w:r>
    </w:p>
    <w:p w14:paraId="3BA85350" w14:textId="3DBE1A92" w:rsidR="00694610" w:rsidRDefault="0025173B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4684F5" wp14:editId="761E0FAA">
            <wp:extent cx="3888712" cy="3250435"/>
            <wp:effectExtent l="0" t="0" r="0" b="7620"/>
            <wp:docPr id="140455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429">
        <w:rPr>
          <w:rFonts w:ascii="Times New Roman" w:hAnsi="Times New Roman" w:cs="Times New Roman"/>
        </w:rPr>
        <w:br/>
        <w:t>Диаграмма (2)</w:t>
      </w:r>
    </w:p>
    <w:p w14:paraId="42EC5F53" w14:textId="782D4DB6" w:rsidR="002D2429" w:rsidRPr="002D2429" w:rsidRDefault="002D2429" w:rsidP="002D2429">
      <w:pPr>
        <w:jc w:val="center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Диаграммы прецедентов</w:t>
      </w:r>
    </w:p>
    <w:p w14:paraId="12B8D316" w14:textId="77777777" w:rsid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ДИАГРАММА (1)</w:t>
      </w:r>
    </w:p>
    <w:p w14:paraId="2B46E2B8" w14:textId="59C5C238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Общее описание:</w:t>
      </w:r>
    </w:p>
    <w:p w14:paraId="3FA98412" w14:textId="59746DE1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На диаграмме мы видим систему, в которой пользователь взаимодействует с клиентским приложением, а клиентское приложение, в свою очередь, обращается к серверу для выполнения определённых действий. </w:t>
      </w:r>
    </w:p>
    <w:p w14:paraId="653C870B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Акторы и границы системы:</w:t>
      </w:r>
    </w:p>
    <w:p w14:paraId="5E15AF66" w14:textId="77777777" w:rsidR="002D2429" w:rsidRPr="002D2429" w:rsidRDefault="002D2429" w:rsidP="002D242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lastRenderedPageBreak/>
        <w:t xml:space="preserve">Слева находится </w:t>
      </w:r>
      <w:r w:rsidRPr="002D2429">
        <w:rPr>
          <w:rFonts w:ascii="Times New Roman" w:hAnsi="Times New Roman" w:cs="Times New Roman"/>
          <w:b/>
          <w:bCs/>
        </w:rPr>
        <w:t>Пользователь</w:t>
      </w:r>
      <w:r w:rsidRPr="002D2429">
        <w:rPr>
          <w:rFonts w:ascii="Times New Roman" w:hAnsi="Times New Roman" w:cs="Times New Roman"/>
        </w:rPr>
        <w:t xml:space="preserve"> (фигура человечка), который совершает действия через клиентское приложение. Пользователь инициирует различные прецеденты, расположенные внутри границы «Клиент».</w:t>
      </w:r>
    </w:p>
    <w:p w14:paraId="00F6C64F" w14:textId="77777777" w:rsidR="002D2429" w:rsidRPr="002D2429" w:rsidRDefault="002D2429" w:rsidP="002D242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Внутри прямоугольной области «Клиент» перечислены основные функции (прецеденты), которые доступны пользователю:</w:t>
      </w:r>
    </w:p>
    <w:p w14:paraId="1622678B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Регистрация</w:t>
      </w:r>
    </w:p>
    <w:p w14:paraId="40EB04BB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Авторизация</w:t>
      </w:r>
    </w:p>
    <w:p w14:paraId="132158FC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Просмотр статуса питомца</w:t>
      </w:r>
    </w:p>
    <w:p w14:paraId="015F6BA8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Уход за питомцем</w:t>
      </w:r>
    </w:p>
    <w:p w14:paraId="44B1B0AC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Изменение настроек</w:t>
      </w:r>
    </w:p>
    <w:p w14:paraId="6FD38981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Выход из системы</w:t>
      </w:r>
    </w:p>
    <w:p w14:paraId="214F090F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Эти овалы отражают функциональность приложения, доступную на клиентской стороне.</w:t>
      </w:r>
    </w:p>
    <w:p w14:paraId="626DAC0A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Логика взаимодействия:</w:t>
      </w:r>
    </w:p>
    <w:p w14:paraId="246DE80E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Пользователь</w:t>
      </w:r>
      <w:r w:rsidRPr="002D2429">
        <w:rPr>
          <w:rFonts w:ascii="Times New Roman" w:hAnsi="Times New Roman" w:cs="Times New Roman"/>
        </w:rPr>
        <w:t xml:space="preserve"> (слева) через интерфейс клиентского приложения инициирует запросы: например, хочет авторизоваться, зарегистрироваться или получить статус питомца.</w:t>
      </w:r>
    </w:p>
    <w:p w14:paraId="276C348F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Клиентское приложение</w:t>
      </w:r>
      <w:r w:rsidRPr="002D2429">
        <w:rPr>
          <w:rFonts w:ascii="Times New Roman" w:hAnsi="Times New Roman" w:cs="Times New Roman"/>
        </w:rPr>
        <w:t xml:space="preserve"> (представленное прямоугольной областью) принимает эти действия и отправляет соответствующие запросы к </w:t>
      </w:r>
      <w:r w:rsidRPr="002D2429">
        <w:rPr>
          <w:rFonts w:ascii="Times New Roman" w:hAnsi="Times New Roman" w:cs="Times New Roman"/>
          <w:b/>
          <w:bCs/>
        </w:rPr>
        <w:t>Серверу</w:t>
      </w:r>
      <w:r w:rsidRPr="002D2429">
        <w:rPr>
          <w:rFonts w:ascii="Times New Roman" w:hAnsi="Times New Roman" w:cs="Times New Roman"/>
        </w:rPr>
        <w:t>.</w:t>
      </w:r>
    </w:p>
    <w:p w14:paraId="7D2912C2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Сервер</w:t>
      </w:r>
      <w:r w:rsidRPr="002D2429">
        <w:rPr>
          <w:rFonts w:ascii="Times New Roman" w:hAnsi="Times New Roman" w:cs="Times New Roman"/>
        </w:rPr>
        <w:t xml:space="preserve">, получив запрос, осуществляет всю бизнес-логику: проверяет данные пользователя, обращается к базе данных, обновляет информацию о питомце, настройки,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 xml:space="preserve"> Затем формирует ответ на запрос.</w:t>
      </w:r>
    </w:p>
    <w:p w14:paraId="2BC1A140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После обработки запроса на сервере результат возвращается обратно клиентской части, а затем клиент отображает эти результаты конечному пользователю.</w:t>
      </w:r>
    </w:p>
    <w:p w14:paraId="113DE1E8" w14:textId="77777777" w:rsid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Зачем показан пользователь и на стороне сервера?</w:t>
      </w:r>
    </w:p>
    <w:p w14:paraId="3E53E8FF" w14:textId="7A96F56A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Это может быть условным указанием на то, что все операции сервера тесно связаны с конкретным пользователем (идентификация, проверка прав, получение данных пользователя). Таким образом, диаграмма подчеркивает двусторонний характер взаимодействия: пользователь → клиент → сервер → обратно к пользователю. </w:t>
      </w:r>
      <w:r>
        <w:rPr>
          <w:rFonts w:ascii="Times New Roman" w:hAnsi="Times New Roman" w:cs="Times New Roman"/>
        </w:rPr>
        <w:t>Т</w:t>
      </w:r>
      <w:r w:rsidRPr="002D2429">
        <w:rPr>
          <w:rFonts w:ascii="Times New Roman" w:hAnsi="Times New Roman" w:cs="Times New Roman"/>
        </w:rPr>
        <w:t>акой подход использован, чтобы подчеркнуть логику и маршрут данных.</w:t>
      </w:r>
    </w:p>
    <w:p w14:paraId="31FF3054" w14:textId="37E26577" w:rsid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Диаграмма (2)</w:t>
      </w:r>
    </w:p>
    <w:p w14:paraId="072B4448" w14:textId="77777777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Общее описание:</w:t>
      </w:r>
    </w:p>
    <w:p w14:paraId="6E3A7F87" w14:textId="77777777" w:rsid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В центре показан Сервер, внутри которого находятся основные прецеденты</w:t>
      </w:r>
      <w:r>
        <w:rPr>
          <w:rFonts w:ascii="Times New Roman" w:hAnsi="Times New Roman" w:cs="Times New Roman"/>
        </w:rPr>
        <w:t>.</w:t>
      </w:r>
    </w:p>
    <w:p w14:paraId="3347A8FA" w14:textId="6EB343BC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Слева мы видим одного и того же Клиента, представленного в виде человечка (пользователя), а также овалов прецедентов внутри границы сервера. Основная идея в том, что клиентское приложение инициирует запросы к серверу и получает от него ответы, а </w:t>
      </w:r>
      <w:r w:rsidRPr="002D2429">
        <w:rPr>
          <w:rFonts w:ascii="Times New Roman" w:hAnsi="Times New Roman" w:cs="Times New Roman"/>
        </w:rPr>
        <w:lastRenderedPageBreak/>
        <w:t>сервер в свою очередь работает с базой данных (БД) для получения и сохранения информации.</w:t>
      </w:r>
    </w:p>
    <w:p w14:paraId="5F2A5AFB" w14:textId="4450E601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Логика взаимодействия:</w:t>
      </w:r>
    </w:p>
    <w:p w14:paraId="76F1390E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Клиент (слева) — это пользовательское приложение (UI), с которого пользователь управляет своим питомцем. Клиент взаимодействует с сервером, отправляя запросы (например, на регистрацию, авторизацию, просмотр статуса питомца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>).</w:t>
      </w:r>
    </w:p>
    <w:p w14:paraId="1F26C12E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Сервер (в центре) — это компонент, принимающий запросы от клиента. Он выполняет всю бизнес-логику:</w:t>
      </w:r>
    </w:p>
    <w:p w14:paraId="2CCDB530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При получении запроса от клиента сервер проверяет права доступа, состояние пользователя, состояние питомца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</w:p>
    <w:p w14:paraId="6AACC41B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Для выполнения операции сервер может обратиться к базе данных (например, чтобы сохранить нового пользователя, обновить параметры питомца, получить текущее состояние).</w:t>
      </w:r>
    </w:p>
    <w:p w14:paraId="00EC3F91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После выполнения логики сервер формирует ответ, который отправляет обратно клиенту.</w:t>
      </w:r>
    </w:p>
    <w:p w14:paraId="024F458B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База данных (БД, справа внизу) — система хранения данных. Сервер получает и обновляет информацию в БД:</w:t>
      </w:r>
    </w:p>
    <w:p w14:paraId="362B8AE3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Сохранение новых пользователей, питомцев.</w:t>
      </w:r>
    </w:p>
    <w:p w14:paraId="3F7BFDF1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Обновление параметров питомца.</w:t>
      </w:r>
    </w:p>
    <w:p w14:paraId="12C9DF1E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Извлечение необходимых данных для формирования ответа клиенту.</w:t>
      </w:r>
    </w:p>
    <w:p w14:paraId="65815032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Клиент (справа) в данной диаграмме — это условное обозначение того же самого клиента, который изначально находится слева. Иными словами, мы имеем дело с двухсторонним взаимодействием:</w:t>
      </w:r>
    </w:p>
    <w:p w14:paraId="2CEE8740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Клиент отправил запрос слева → Сервер обработал запрос → Сервер отправил ответ обратно клиенту (это можно интерпретировать как взаимодействие, где клиент как будто бы присутствует с обеих сторон: инициирует взаимодействие и получает результат).</w:t>
      </w:r>
    </w:p>
    <w:p w14:paraId="55C76A1B" w14:textId="08ADD639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 сути, клиент один и тот же, просто диаграмма пытается отразить двунаправленный характер обмена данными: клиент не только запрашивает, но и получает ответы от сервера. Сервер — это промежуточное звено.</w:t>
      </w:r>
    </w:p>
    <w:p w14:paraId="79AEF4EE" w14:textId="77777777" w:rsidR="00875A75" w:rsidRPr="00875A75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Главная мысль:</w:t>
      </w:r>
    </w:p>
    <w:p w14:paraId="5E3E6F10" w14:textId="5701C352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Клиент-серверное приложение работает по схеме запрос-ответ. Клиент (одно и то же лицо/приложение) шлёт запросы на определённые действия (регистрация, авторизация, уход за питомцем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>). Сервер обрабатывает эти запросы, взаимодействует с базой данных, формирует ответы и возвращает их тому же клиенту. В результате клиент, инициируя действия, всегда полагается на сервер для получения актуальных данных и результатов своих действий.</w:t>
      </w:r>
    </w:p>
    <w:p w14:paraId="77628B2D" w14:textId="27452586" w:rsidR="00875A75" w:rsidRPr="0025173B" w:rsidRDefault="00875A75" w:rsidP="00875A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6A17EC" wp14:editId="65C83443">
            <wp:extent cx="5931535" cy="5023485"/>
            <wp:effectExtent l="0" t="0" r="0" b="5715"/>
            <wp:docPr id="10209313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875A75">
        <w:rPr>
          <w:rFonts w:ascii="Times New Roman" w:hAnsi="Times New Roman" w:cs="Times New Roman"/>
          <w:b/>
          <w:bCs/>
        </w:rPr>
        <w:t>Диаграмма классов</w:t>
      </w:r>
    </w:p>
    <w:p w14:paraId="77CA0F37" w14:textId="029DB62D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 </w:t>
      </w:r>
      <w:r w:rsidRPr="00875A75">
        <w:rPr>
          <w:rFonts w:ascii="Times New Roman" w:hAnsi="Times New Roman" w:cs="Times New Roman"/>
          <w:b/>
          <w:bCs/>
        </w:rPr>
        <w:t>Общие классы</w:t>
      </w:r>
    </w:p>
    <w:p w14:paraId="1DB6B3CF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Эти классы используются для передачи данных между клиентом и сервером и/или для представления логики работы приложения.</w:t>
      </w:r>
    </w:p>
    <w:p w14:paraId="051CC56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1.1. </w:t>
      </w:r>
      <w:r w:rsidRPr="00875A75">
        <w:rPr>
          <w:rFonts w:ascii="Times New Roman" w:hAnsi="Times New Roman" w:cs="Times New Roman"/>
          <w:b/>
          <w:bCs/>
        </w:rPr>
        <w:t>User</w:t>
      </w:r>
    </w:p>
    <w:p w14:paraId="3BCC97B1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Представляет</w:t>
      </w:r>
      <w:proofErr w:type="gramEnd"/>
      <w:r w:rsidRPr="00875A75">
        <w:rPr>
          <w:rFonts w:ascii="Times New Roman" w:hAnsi="Times New Roman" w:cs="Times New Roman"/>
        </w:rPr>
        <w:t xml:space="preserve"> пользователя системы.</w:t>
      </w:r>
    </w:p>
    <w:p w14:paraId="32E43466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77BAF163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id</w:t>
      </w:r>
      <w:proofErr w:type="spellEnd"/>
      <w:r w:rsidRPr="00875A75">
        <w:rPr>
          <w:rFonts w:ascii="Times New Roman" w:hAnsi="Times New Roman" w:cs="Times New Roman"/>
        </w:rPr>
        <w:t>: Long</w:t>
      </w:r>
    </w:p>
    <w:p w14:paraId="59CB55FB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username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8AE512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password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(в зашифрованном виде)</w:t>
      </w:r>
    </w:p>
    <w:p w14:paraId="026B3BC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6E009A4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BDED11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Геттеры и сеттеры.</w:t>
      </w:r>
    </w:p>
    <w:p w14:paraId="6E0746A6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Проверка валидности данных пользователя (например,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>).</w:t>
      </w:r>
    </w:p>
    <w:p w14:paraId="282E477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1.2. </w:t>
      </w:r>
      <w:proofErr w:type="spellStart"/>
      <w:r w:rsidRPr="00875A75">
        <w:rPr>
          <w:rFonts w:ascii="Times New Roman" w:hAnsi="Times New Roman" w:cs="Times New Roman"/>
          <w:b/>
          <w:bCs/>
        </w:rPr>
        <w:t>Pet</w:t>
      </w:r>
      <w:proofErr w:type="spellEnd"/>
    </w:p>
    <w:p w14:paraId="12786F22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Представляет</w:t>
      </w:r>
      <w:proofErr w:type="gramEnd"/>
      <w:r w:rsidRPr="00875A75">
        <w:rPr>
          <w:rFonts w:ascii="Times New Roman" w:hAnsi="Times New Roman" w:cs="Times New Roman"/>
        </w:rPr>
        <w:t xml:space="preserve"> питомца, связанного с пользователем.</w:t>
      </w:r>
    </w:p>
    <w:p w14:paraId="314C2918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51D14AF8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id</w:t>
      </w:r>
      <w:proofErr w:type="spellEnd"/>
      <w:r w:rsidRPr="00875A75">
        <w:rPr>
          <w:rFonts w:ascii="Times New Roman" w:hAnsi="Times New Roman" w:cs="Times New Roman"/>
        </w:rPr>
        <w:t>: Long</w:t>
      </w:r>
    </w:p>
    <w:p w14:paraId="6535F059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(фиксированное имя, без возможности изменения)</w:t>
      </w:r>
    </w:p>
    <w:p w14:paraId="61526185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owner</w:t>
      </w:r>
      <w:proofErr w:type="spellEnd"/>
      <w:r w:rsidRPr="00875A75">
        <w:rPr>
          <w:rFonts w:ascii="Times New Roman" w:hAnsi="Times New Roman" w:cs="Times New Roman"/>
        </w:rPr>
        <w:t>: User</w:t>
      </w:r>
    </w:p>
    <w:p w14:paraId="30740754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hunger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голода)</w:t>
      </w:r>
    </w:p>
    <w:p w14:paraId="6E49FD73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happiness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счастья)</w:t>
      </w:r>
    </w:p>
    <w:p w14:paraId="278D201C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energy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энергии)</w:t>
      </w:r>
    </w:p>
    <w:p w14:paraId="6C15AB69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health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здоровья)</w:t>
      </w:r>
    </w:p>
    <w:p w14:paraId="165DC1CD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25E08341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Геттеры и сеттеры.</w:t>
      </w:r>
    </w:p>
    <w:p w14:paraId="31182DC7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Методы для обновления состояния питомца (например, </w:t>
      </w:r>
      <w:proofErr w:type="spellStart"/>
      <w:proofErr w:type="gramStart"/>
      <w:r w:rsidRPr="00875A75">
        <w:rPr>
          <w:rFonts w:ascii="Times New Roman" w:hAnsi="Times New Roman" w:cs="Times New Roman"/>
        </w:rPr>
        <w:t>feed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), </w:t>
      </w:r>
      <w:proofErr w:type="spellStart"/>
      <w:r w:rsidRPr="00875A75">
        <w:rPr>
          <w:rFonts w:ascii="Times New Roman" w:hAnsi="Times New Roman" w:cs="Times New Roman"/>
        </w:rPr>
        <w:t>play</w:t>
      </w:r>
      <w:proofErr w:type="spellEnd"/>
      <w:r w:rsidRPr="00875A75">
        <w:rPr>
          <w:rFonts w:ascii="Times New Roman" w:hAnsi="Times New Roman" w:cs="Times New Roman"/>
        </w:rPr>
        <w:t xml:space="preserve">(), </w:t>
      </w:r>
      <w:proofErr w:type="spellStart"/>
      <w:r w:rsidRPr="00875A75">
        <w:rPr>
          <w:rFonts w:ascii="Times New Roman" w:hAnsi="Times New Roman" w:cs="Times New Roman"/>
        </w:rPr>
        <w:t>rest</w:t>
      </w:r>
      <w:proofErr w:type="spellEnd"/>
      <w:r w:rsidRPr="00875A75">
        <w:rPr>
          <w:rFonts w:ascii="Times New Roman" w:hAnsi="Times New Roman" w:cs="Times New Roman"/>
        </w:rPr>
        <w:t>()).</w:t>
      </w:r>
    </w:p>
    <w:p w14:paraId="07A10AFB" w14:textId="6741093D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482EF0F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 </w:t>
      </w:r>
      <w:r w:rsidRPr="00875A75">
        <w:rPr>
          <w:rFonts w:ascii="Times New Roman" w:hAnsi="Times New Roman" w:cs="Times New Roman"/>
          <w:b/>
          <w:bCs/>
        </w:rPr>
        <w:t>Серверная часть (Spring)</w:t>
      </w:r>
    </w:p>
    <w:p w14:paraId="4BDDF20A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Классы, необходимые для работы серверной части приложения.</w:t>
      </w:r>
    </w:p>
    <w:p w14:paraId="1C9B551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2.1. </w:t>
      </w:r>
      <w:proofErr w:type="spellStart"/>
      <w:r w:rsidRPr="00875A75">
        <w:rPr>
          <w:rFonts w:ascii="Times New Roman" w:hAnsi="Times New Roman" w:cs="Times New Roman"/>
          <w:b/>
          <w:bCs/>
        </w:rPr>
        <w:t>UserController</w:t>
      </w:r>
      <w:proofErr w:type="spellEnd"/>
    </w:p>
    <w:p w14:paraId="0E1BCC3E" w14:textId="77777777" w:rsidR="00875A75" w:rsidRPr="00875A75" w:rsidRDefault="00875A75" w:rsidP="00875A7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Назначение:</w:t>
      </w:r>
      <w:r w:rsidRPr="00875A75">
        <w:rPr>
          <w:rFonts w:ascii="Times New Roman" w:hAnsi="Times New Roman" w:cs="Times New Roman"/>
        </w:rPr>
        <w:t xml:space="preserve"> Обработка запросов, связанных с пользователями (авторизация, регистрация).</w:t>
      </w:r>
    </w:p>
    <w:p w14:paraId="5B77102F" w14:textId="77777777" w:rsidR="00875A75" w:rsidRPr="00875A75" w:rsidRDefault="00875A75" w:rsidP="00875A75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01B4B49E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0C81C733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login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69C3B30A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getUserInfo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token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13B86A5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2.2. </w:t>
      </w:r>
      <w:proofErr w:type="spellStart"/>
      <w:r w:rsidRPr="00875A75">
        <w:rPr>
          <w:rFonts w:ascii="Times New Roman" w:hAnsi="Times New Roman" w:cs="Times New Roman"/>
          <w:b/>
          <w:bCs/>
        </w:rPr>
        <w:t>PetController</w:t>
      </w:r>
      <w:proofErr w:type="spellEnd"/>
    </w:p>
    <w:p w14:paraId="24D4E68C" w14:textId="77777777" w:rsidR="00875A75" w:rsidRPr="00875A75" w:rsidRDefault="00875A75" w:rsidP="00875A7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Назначение:</w:t>
      </w:r>
      <w:r w:rsidRPr="00875A75">
        <w:rPr>
          <w:rFonts w:ascii="Times New Roman" w:hAnsi="Times New Roman" w:cs="Times New Roman"/>
        </w:rPr>
        <w:t xml:space="preserve"> Обработка запросов, связанных с питомцами.</w:t>
      </w:r>
    </w:p>
    <w:p w14:paraId="169D5943" w14:textId="77777777" w:rsidR="00875A75" w:rsidRPr="00875A75" w:rsidRDefault="00875A75" w:rsidP="00875A75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2D760EFF" w14:textId="77777777" w:rsidR="00875A75" w:rsidRPr="00875A75" w:rsidRDefault="00875A75" w:rsidP="00875A75">
      <w:pPr>
        <w:numPr>
          <w:ilvl w:val="1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getPet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 xml:space="preserve">String token): </w:t>
      </w:r>
      <w:proofErr w:type="spellStart"/>
      <w:r w:rsidRPr="00875A75">
        <w:rPr>
          <w:rFonts w:ascii="Times New Roman" w:hAnsi="Times New Roman" w:cs="Times New Roman"/>
          <w:lang w:val="en-US"/>
        </w:rPr>
        <w:t>ResponseEntity</w:t>
      </w:r>
      <w:proofErr w:type="spellEnd"/>
      <w:r w:rsidRPr="00875A75">
        <w:rPr>
          <w:rFonts w:ascii="Times New Roman" w:hAnsi="Times New Roman" w:cs="Times New Roman"/>
          <w:lang w:val="en-US"/>
        </w:rPr>
        <w:t>&lt;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>&gt;</w:t>
      </w:r>
    </w:p>
    <w:p w14:paraId="252A1432" w14:textId="77777777" w:rsidR="00875A75" w:rsidRPr="00875A75" w:rsidRDefault="00875A75" w:rsidP="00875A75">
      <w:pPr>
        <w:numPr>
          <w:ilvl w:val="1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updatePetState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 xml:space="preserve">String token, 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875A75">
        <w:rPr>
          <w:rFonts w:ascii="Times New Roman" w:hAnsi="Times New Roman" w:cs="Times New Roman"/>
          <w:lang w:val="en-US"/>
        </w:rPr>
        <w:t>ResponseEntity</w:t>
      </w:r>
      <w:proofErr w:type="spellEnd"/>
    </w:p>
    <w:p w14:paraId="5A55878C" w14:textId="77777777" w:rsidR="00875A75" w:rsidRPr="00875A75" w:rsidRDefault="00875A75" w:rsidP="00875A75">
      <w:p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</w:rPr>
        <w:t xml:space="preserve">2.3. </w:t>
      </w:r>
      <w:proofErr w:type="spellStart"/>
      <w:r w:rsidRPr="00875A75">
        <w:rPr>
          <w:rFonts w:ascii="Times New Roman" w:hAnsi="Times New Roman" w:cs="Times New Roman"/>
          <w:b/>
          <w:bCs/>
        </w:rPr>
        <w:t>UserService</w:t>
      </w:r>
      <w:proofErr w:type="spellEnd"/>
    </w:p>
    <w:p w14:paraId="1E3DE758" w14:textId="77777777" w:rsidR="00875A75" w:rsidRPr="00875A75" w:rsidRDefault="00875A75" w:rsidP="00875A7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Бизнес-логика для управления пользователями.</w:t>
      </w:r>
    </w:p>
    <w:p w14:paraId="47E0DA82" w14:textId="77777777" w:rsidR="00875A75" w:rsidRPr="00875A75" w:rsidRDefault="00875A75" w:rsidP="00875A75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182B8844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lastRenderedPageBreak/>
        <w:t>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>): User</w:t>
      </w:r>
    </w:p>
    <w:p w14:paraId="591766C7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 w:rsidRPr="00875A75">
        <w:rPr>
          <w:rFonts w:ascii="Times New Roman" w:hAnsi="Times New Roman" w:cs="Times New Roman"/>
          <w:lang w:val="en-US"/>
        </w:rPr>
        <w:t>authenticate(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username, String password): User</w:t>
      </w:r>
    </w:p>
    <w:p w14:paraId="71CEC478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findByUsername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username): Optional&lt;User&gt;</w:t>
      </w:r>
    </w:p>
    <w:p w14:paraId="24542A2E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2.4. </w:t>
      </w:r>
      <w:proofErr w:type="spellStart"/>
      <w:r w:rsidRPr="00875A75">
        <w:rPr>
          <w:rFonts w:ascii="Times New Roman" w:hAnsi="Times New Roman" w:cs="Times New Roman"/>
          <w:b/>
          <w:bCs/>
        </w:rPr>
        <w:t>PetService</w:t>
      </w:r>
      <w:proofErr w:type="spellEnd"/>
    </w:p>
    <w:p w14:paraId="4BE2E07B" w14:textId="77777777" w:rsidR="00875A75" w:rsidRPr="00875A75" w:rsidRDefault="00875A75" w:rsidP="00875A7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Бизнес-логика для управления питомцами.</w:t>
      </w:r>
    </w:p>
    <w:p w14:paraId="59CAAA3F" w14:textId="77777777" w:rsidR="00875A75" w:rsidRPr="00875A75" w:rsidRDefault="00875A75" w:rsidP="00875A7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4EF20B60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getPet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</w:p>
    <w:p w14:paraId="36AB4F92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updatePet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Pet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</w:p>
    <w:p w14:paraId="65186AE1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Методы для обновления состояния питомца (вызов действий кормления, игры и </w:t>
      </w:r>
      <w:proofErr w:type="gramStart"/>
      <w:r w:rsidRPr="00875A75">
        <w:rPr>
          <w:rFonts w:ascii="Times New Roman" w:hAnsi="Times New Roman" w:cs="Times New Roman"/>
        </w:rPr>
        <w:t>т.д.</w:t>
      </w:r>
      <w:proofErr w:type="gramEnd"/>
      <w:r w:rsidRPr="00875A75">
        <w:rPr>
          <w:rFonts w:ascii="Times New Roman" w:hAnsi="Times New Roman" w:cs="Times New Roman"/>
        </w:rPr>
        <w:t>).</w:t>
      </w:r>
    </w:p>
    <w:p w14:paraId="74C9279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2.5. </w:t>
      </w:r>
      <w:proofErr w:type="spellStart"/>
      <w:r w:rsidRPr="00875A75">
        <w:rPr>
          <w:rFonts w:ascii="Times New Roman" w:hAnsi="Times New Roman" w:cs="Times New Roman"/>
          <w:b/>
          <w:bCs/>
        </w:rPr>
        <w:t>UserRepository</w:t>
      </w:r>
      <w:proofErr w:type="spellEnd"/>
    </w:p>
    <w:p w14:paraId="640063E8" w14:textId="77777777" w:rsidR="00875A75" w:rsidRPr="00875A75" w:rsidRDefault="00875A75" w:rsidP="00875A7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Доступ к данным о пользователях в БД.</w:t>
      </w:r>
    </w:p>
    <w:p w14:paraId="7E05A0F5" w14:textId="77777777" w:rsidR="00875A75" w:rsidRPr="00875A75" w:rsidRDefault="00875A75" w:rsidP="00875A7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8FCC380" w14:textId="77777777" w:rsidR="00875A75" w:rsidRPr="00875A75" w:rsidRDefault="00875A75" w:rsidP="00875A75">
      <w:pPr>
        <w:numPr>
          <w:ilvl w:val="1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findByUsername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username): Optional&lt;User&gt;</w:t>
      </w:r>
    </w:p>
    <w:p w14:paraId="53E4DFF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2.6. </w:t>
      </w:r>
      <w:proofErr w:type="spellStart"/>
      <w:r w:rsidRPr="00875A75">
        <w:rPr>
          <w:rFonts w:ascii="Times New Roman" w:hAnsi="Times New Roman" w:cs="Times New Roman"/>
          <w:b/>
          <w:bCs/>
        </w:rPr>
        <w:t>PetRepository</w:t>
      </w:r>
      <w:proofErr w:type="spellEnd"/>
    </w:p>
    <w:p w14:paraId="0E6FDD3F" w14:textId="77777777" w:rsidR="00875A75" w:rsidRPr="00875A75" w:rsidRDefault="00875A75" w:rsidP="00875A7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Доступ к данным о питомцах в БД.</w:t>
      </w:r>
    </w:p>
    <w:p w14:paraId="7487724E" w14:textId="77777777" w:rsidR="00875A75" w:rsidRPr="00875A75" w:rsidRDefault="00875A75" w:rsidP="00875A7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B3911ED" w14:textId="77777777" w:rsidR="00875A75" w:rsidRPr="00875A75" w:rsidRDefault="00875A75" w:rsidP="00875A75">
      <w:pPr>
        <w:numPr>
          <w:ilvl w:val="1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findByOwner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User user): Optional&lt;Pet&gt;</w:t>
      </w:r>
    </w:p>
    <w:p w14:paraId="277160AE" w14:textId="6EFFD2A5" w:rsidR="00875A75" w:rsidRPr="0025173B" w:rsidRDefault="00875A75" w:rsidP="00875A75">
      <w:pPr>
        <w:jc w:val="both"/>
        <w:rPr>
          <w:rFonts w:ascii="Times New Roman" w:hAnsi="Times New Roman" w:cs="Times New Roman"/>
          <w:lang w:val="en-US"/>
        </w:rPr>
      </w:pPr>
    </w:p>
    <w:p w14:paraId="4396B3CD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 </w:t>
      </w:r>
      <w:r w:rsidRPr="00875A75">
        <w:rPr>
          <w:rFonts w:ascii="Times New Roman" w:hAnsi="Times New Roman" w:cs="Times New Roman"/>
          <w:b/>
          <w:bCs/>
        </w:rPr>
        <w:t>Клиентская часть (</w:t>
      </w:r>
      <w:proofErr w:type="spellStart"/>
      <w:r w:rsidRPr="00875A75">
        <w:rPr>
          <w:rFonts w:ascii="Times New Roman" w:hAnsi="Times New Roman" w:cs="Times New Roman"/>
          <w:b/>
          <w:bCs/>
        </w:rPr>
        <w:t>JavaFX</w:t>
      </w:r>
      <w:proofErr w:type="spellEnd"/>
      <w:r w:rsidRPr="00875A75">
        <w:rPr>
          <w:rFonts w:ascii="Times New Roman" w:hAnsi="Times New Roman" w:cs="Times New Roman"/>
          <w:b/>
          <w:bCs/>
        </w:rPr>
        <w:t>)</w:t>
      </w:r>
    </w:p>
    <w:p w14:paraId="077C88F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Классы для реализации графического интерфейса пользователя и взаимодействия с сервером.</w:t>
      </w:r>
    </w:p>
    <w:p w14:paraId="4F9FBFED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3.1. </w:t>
      </w:r>
      <w:proofErr w:type="spellStart"/>
      <w:r w:rsidRPr="00875A75">
        <w:rPr>
          <w:rFonts w:ascii="Times New Roman" w:hAnsi="Times New Roman" w:cs="Times New Roman"/>
          <w:b/>
          <w:bCs/>
        </w:rPr>
        <w:t>LoginController</w:t>
      </w:r>
      <w:proofErr w:type="spellEnd"/>
    </w:p>
    <w:p w14:paraId="3E92D086" w14:textId="77777777" w:rsidR="00875A75" w:rsidRPr="00875A75" w:rsidRDefault="00875A75" w:rsidP="00875A7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авторизации.</w:t>
      </w:r>
    </w:p>
    <w:p w14:paraId="21566DF6" w14:textId="77777777" w:rsidR="00875A75" w:rsidRPr="00875A75" w:rsidRDefault="00875A75" w:rsidP="00875A7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BC54293" w14:textId="77777777" w:rsidR="00875A75" w:rsidRPr="00875A75" w:rsidRDefault="00875A75" w:rsidP="00875A75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handleLogin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2997AA77" w14:textId="77777777" w:rsidR="00875A75" w:rsidRPr="00875A75" w:rsidRDefault="00875A75" w:rsidP="00875A75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3A735F63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3.2. </w:t>
      </w:r>
      <w:proofErr w:type="spellStart"/>
      <w:r w:rsidRPr="00875A75">
        <w:rPr>
          <w:rFonts w:ascii="Times New Roman" w:hAnsi="Times New Roman" w:cs="Times New Roman"/>
          <w:b/>
          <w:bCs/>
        </w:rPr>
        <w:t>RegisterController</w:t>
      </w:r>
      <w:proofErr w:type="spellEnd"/>
    </w:p>
    <w:p w14:paraId="771F2FBB" w14:textId="77777777" w:rsidR="00875A75" w:rsidRPr="00875A75" w:rsidRDefault="00875A75" w:rsidP="00875A7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регистрации.</w:t>
      </w:r>
    </w:p>
    <w:p w14:paraId="0276FFD0" w14:textId="77777777" w:rsidR="00875A75" w:rsidRPr="00875A75" w:rsidRDefault="00875A75" w:rsidP="00875A7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2A40912D" w14:textId="77777777" w:rsidR="00875A75" w:rsidRPr="00875A75" w:rsidRDefault="00875A75" w:rsidP="00875A75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0A0E313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3.3. </w:t>
      </w:r>
      <w:proofErr w:type="spellStart"/>
      <w:r w:rsidRPr="00875A75">
        <w:rPr>
          <w:rFonts w:ascii="Times New Roman" w:hAnsi="Times New Roman" w:cs="Times New Roman"/>
          <w:b/>
          <w:bCs/>
        </w:rPr>
        <w:t>MainController</w:t>
      </w:r>
      <w:proofErr w:type="spellEnd"/>
    </w:p>
    <w:p w14:paraId="5D81ADA4" w14:textId="77777777" w:rsidR="00875A75" w:rsidRPr="00875A75" w:rsidRDefault="00875A75" w:rsidP="00875A7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основным экраном игры (статус питомца и взаимодействие).</w:t>
      </w:r>
    </w:p>
    <w:p w14:paraId="52EF570D" w14:textId="77777777" w:rsidR="00875A75" w:rsidRPr="00875A75" w:rsidRDefault="00875A75" w:rsidP="00875A7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42EB6BD5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updatePetStatus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5C94A99D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handleFeed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4E3BC0B4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handlePlay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655C9CF8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handleRest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2CFEBF4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3.4. </w:t>
      </w:r>
      <w:proofErr w:type="spellStart"/>
      <w:r w:rsidRPr="00875A75">
        <w:rPr>
          <w:rFonts w:ascii="Times New Roman" w:hAnsi="Times New Roman" w:cs="Times New Roman"/>
          <w:b/>
          <w:bCs/>
        </w:rPr>
        <w:t>SettingsController</w:t>
      </w:r>
      <w:proofErr w:type="spellEnd"/>
    </w:p>
    <w:p w14:paraId="43FD7AFC" w14:textId="77777777" w:rsidR="00875A75" w:rsidRPr="00875A75" w:rsidRDefault="00875A75" w:rsidP="00875A7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настроек пользователя (без возможности изменения имени питомца).</w:t>
      </w:r>
    </w:p>
    <w:p w14:paraId="6E63EE1C" w14:textId="77777777" w:rsidR="00875A75" w:rsidRPr="00875A75" w:rsidRDefault="00875A75" w:rsidP="00875A7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AB29CD7" w14:textId="77777777" w:rsidR="00875A75" w:rsidRPr="00875A75" w:rsidRDefault="00875A75" w:rsidP="00875A75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handleChangeSettings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) (например, изменение пароля,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 и других настроек пользователя)</w:t>
      </w:r>
    </w:p>
    <w:p w14:paraId="0137908B" w14:textId="33416656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4BB0CCF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 </w:t>
      </w:r>
      <w:r w:rsidRPr="00875A75">
        <w:rPr>
          <w:rFonts w:ascii="Times New Roman" w:hAnsi="Times New Roman" w:cs="Times New Roman"/>
          <w:b/>
          <w:bCs/>
        </w:rPr>
        <w:t>DTO (Data Transfer Object)</w:t>
      </w:r>
    </w:p>
    <w:p w14:paraId="58B3B024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Объекты для передачи данных между клиентом и сервером.</w:t>
      </w:r>
    </w:p>
    <w:p w14:paraId="007931E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4.1. </w:t>
      </w:r>
      <w:proofErr w:type="spellStart"/>
      <w:r w:rsidRPr="00875A75">
        <w:rPr>
          <w:rFonts w:ascii="Times New Roman" w:hAnsi="Times New Roman" w:cs="Times New Roman"/>
          <w:b/>
          <w:bCs/>
        </w:rPr>
        <w:t>UserDTO</w:t>
      </w:r>
      <w:proofErr w:type="spellEnd"/>
    </w:p>
    <w:p w14:paraId="447CB9DF" w14:textId="77777777" w:rsidR="00875A75" w:rsidRPr="00875A75" w:rsidRDefault="00875A75" w:rsidP="00875A75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7FF36E02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username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38D051C4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password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2ADD9C9A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(опционально для регистрации)</w:t>
      </w:r>
    </w:p>
    <w:p w14:paraId="12CD95F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4.2. </w:t>
      </w:r>
      <w:proofErr w:type="spellStart"/>
      <w:r w:rsidRPr="00875A75">
        <w:rPr>
          <w:rFonts w:ascii="Times New Roman" w:hAnsi="Times New Roman" w:cs="Times New Roman"/>
          <w:b/>
          <w:bCs/>
        </w:rPr>
        <w:t>PetDTO</w:t>
      </w:r>
      <w:proofErr w:type="spellEnd"/>
    </w:p>
    <w:p w14:paraId="73FEEC49" w14:textId="77777777" w:rsidR="00875A75" w:rsidRPr="00875A75" w:rsidRDefault="00875A75" w:rsidP="00875A7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15BB9845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(фиксированное значение, отправляется только при создании питомца)</w:t>
      </w:r>
    </w:p>
    <w:p w14:paraId="58CD4A55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hunger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56A992B8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happiness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426E6FA4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energy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21BDB568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health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05E50D8F" w14:textId="089ABC95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3F45D1F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5. </w:t>
      </w:r>
      <w:r w:rsidRPr="00875A75">
        <w:rPr>
          <w:rFonts w:ascii="Times New Roman" w:hAnsi="Times New Roman" w:cs="Times New Roman"/>
          <w:b/>
          <w:bCs/>
        </w:rPr>
        <w:t>Утилитарные классы</w:t>
      </w:r>
    </w:p>
    <w:p w14:paraId="749487E1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5.1. </w:t>
      </w:r>
      <w:proofErr w:type="spellStart"/>
      <w:r w:rsidRPr="00875A75">
        <w:rPr>
          <w:rFonts w:ascii="Times New Roman" w:hAnsi="Times New Roman" w:cs="Times New Roman"/>
          <w:b/>
          <w:bCs/>
        </w:rPr>
        <w:t>JWTUtil</w:t>
      </w:r>
      <w:proofErr w:type="spellEnd"/>
    </w:p>
    <w:p w14:paraId="012DC7D1" w14:textId="77777777" w:rsidR="00875A75" w:rsidRPr="00875A75" w:rsidRDefault="00875A75" w:rsidP="00875A7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Генерация и проверка JWT-токенов для авторизации.</w:t>
      </w:r>
    </w:p>
    <w:p w14:paraId="545740D1" w14:textId="77777777" w:rsidR="00875A75" w:rsidRPr="00875A75" w:rsidRDefault="00875A75" w:rsidP="00875A7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25E6BFE" w14:textId="77777777" w:rsidR="00875A75" w:rsidRPr="00875A75" w:rsidRDefault="00875A75" w:rsidP="00875A75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generateToken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B61BAF3" w14:textId="77777777" w:rsidR="00875A75" w:rsidRPr="00875A75" w:rsidRDefault="00875A75" w:rsidP="00875A75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validateToken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token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boolean</w:t>
      </w:r>
      <w:proofErr w:type="spellEnd"/>
    </w:p>
    <w:p w14:paraId="1F4DE7A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5.2. </w:t>
      </w:r>
      <w:proofErr w:type="spellStart"/>
      <w:r w:rsidRPr="00875A75">
        <w:rPr>
          <w:rFonts w:ascii="Times New Roman" w:hAnsi="Times New Roman" w:cs="Times New Roman"/>
          <w:b/>
          <w:bCs/>
        </w:rPr>
        <w:t>ValidationUtil</w:t>
      </w:r>
      <w:proofErr w:type="spellEnd"/>
    </w:p>
    <w:p w14:paraId="0ABCB063" w14:textId="77777777" w:rsidR="00875A75" w:rsidRPr="00875A75" w:rsidRDefault="00875A75" w:rsidP="00875A7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 xml:space="preserve">: Проверка входных данных (логин, пароль,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 и </w:t>
      </w:r>
      <w:proofErr w:type="gramStart"/>
      <w:r w:rsidRPr="00875A75">
        <w:rPr>
          <w:rFonts w:ascii="Times New Roman" w:hAnsi="Times New Roman" w:cs="Times New Roman"/>
        </w:rPr>
        <w:t>т.д.</w:t>
      </w:r>
      <w:proofErr w:type="gramEnd"/>
      <w:r w:rsidRPr="00875A75">
        <w:rPr>
          <w:rFonts w:ascii="Times New Roman" w:hAnsi="Times New Roman" w:cs="Times New Roman"/>
        </w:rPr>
        <w:t>).</w:t>
      </w:r>
    </w:p>
    <w:p w14:paraId="03C77AB8" w14:textId="77777777" w:rsidR="00875A75" w:rsidRPr="00875A75" w:rsidRDefault="00875A75" w:rsidP="00875A7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16BB9387" w14:textId="77777777" w:rsidR="00875A75" w:rsidRPr="00875A75" w:rsidRDefault="00875A75" w:rsidP="00875A75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isValidEmail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boolean</w:t>
      </w:r>
      <w:proofErr w:type="spellEnd"/>
    </w:p>
    <w:p w14:paraId="6364A581" w14:textId="77777777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</w:p>
    <w:sectPr w:rsidR="002D2429" w:rsidRPr="002D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F0A"/>
    <w:multiLevelType w:val="multilevel"/>
    <w:tmpl w:val="BE8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4B51"/>
    <w:multiLevelType w:val="multilevel"/>
    <w:tmpl w:val="2CE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D5A93"/>
    <w:multiLevelType w:val="multilevel"/>
    <w:tmpl w:val="241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24C59"/>
    <w:multiLevelType w:val="multilevel"/>
    <w:tmpl w:val="4B82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715D0"/>
    <w:multiLevelType w:val="multilevel"/>
    <w:tmpl w:val="EF4A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F261E"/>
    <w:multiLevelType w:val="multilevel"/>
    <w:tmpl w:val="2BA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B03FB"/>
    <w:multiLevelType w:val="multilevel"/>
    <w:tmpl w:val="D65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1577B"/>
    <w:multiLevelType w:val="multilevel"/>
    <w:tmpl w:val="951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B2DD6"/>
    <w:multiLevelType w:val="multilevel"/>
    <w:tmpl w:val="501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77976"/>
    <w:multiLevelType w:val="multilevel"/>
    <w:tmpl w:val="0058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352A7"/>
    <w:multiLevelType w:val="multilevel"/>
    <w:tmpl w:val="3FD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710D4"/>
    <w:multiLevelType w:val="multilevel"/>
    <w:tmpl w:val="ACF0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93393"/>
    <w:multiLevelType w:val="multilevel"/>
    <w:tmpl w:val="A6D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862"/>
    <w:multiLevelType w:val="multilevel"/>
    <w:tmpl w:val="43C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D59A2"/>
    <w:multiLevelType w:val="multilevel"/>
    <w:tmpl w:val="DCC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D1DD2"/>
    <w:multiLevelType w:val="multilevel"/>
    <w:tmpl w:val="872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B48B3"/>
    <w:multiLevelType w:val="multilevel"/>
    <w:tmpl w:val="69DE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930A56"/>
    <w:multiLevelType w:val="multilevel"/>
    <w:tmpl w:val="7E0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6813"/>
    <w:multiLevelType w:val="multilevel"/>
    <w:tmpl w:val="CFA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C0478"/>
    <w:multiLevelType w:val="multilevel"/>
    <w:tmpl w:val="2C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02432"/>
    <w:multiLevelType w:val="multilevel"/>
    <w:tmpl w:val="B0C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5D6F8F"/>
    <w:multiLevelType w:val="multilevel"/>
    <w:tmpl w:val="270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80F68"/>
    <w:multiLevelType w:val="multilevel"/>
    <w:tmpl w:val="875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21839">
    <w:abstractNumId w:val="9"/>
  </w:num>
  <w:num w:numId="2" w16cid:durableId="2079326670">
    <w:abstractNumId w:val="16"/>
  </w:num>
  <w:num w:numId="3" w16cid:durableId="1781992096">
    <w:abstractNumId w:val="19"/>
  </w:num>
  <w:num w:numId="4" w16cid:durableId="733967421">
    <w:abstractNumId w:val="11"/>
  </w:num>
  <w:num w:numId="5" w16cid:durableId="1745251847">
    <w:abstractNumId w:val="20"/>
  </w:num>
  <w:num w:numId="6" w16cid:durableId="461968344">
    <w:abstractNumId w:val="1"/>
  </w:num>
  <w:num w:numId="7" w16cid:durableId="9450940">
    <w:abstractNumId w:val="17"/>
  </w:num>
  <w:num w:numId="8" w16cid:durableId="2046908190">
    <w:abstractNumId w:val="3"/>
  </w:num>
  <w:num w:numId="9" w16cid:durableId="396558558">
    <w:abstractNumId w:val="12"/>
  </w:num>
  <w:num w:numId="10" w16cid:durableId="2032800532">
    <w:abstractNumId w:val="21"/>
  </w:num>
  <w:num w:numId="11" w16cid:durableId="1324621529">
    <w:abstractNumId w:val="4"/>
  </w:num>
  <w:num w:numId="12" w16cid:durableId="1674530891">
    <w:abstractNumId w:val="6"/>
  </w:num>
  <w:num w:numId="13" w16cid:durableId="1992514392">
    <w:abstractNumId w:val="2"/>
  </w:num>
  <w:num w:numId="14" w16cid:durableId="1786996801">
    <w:abstractNumId w:val="0"/>
  </w:num>
  <w:num w:numId="15" w16cid:durableId="145711311">
    <w:abstractNumId w:val="10"/>
  </w:num>
  <w:num w:numId="16" w16cid:durableId="200169195">
    <w:abstractNumId w:val="7"/>
  </w:num>
  <w:num w:numId="17" w16cid:durableId="1401558722">
    <w:abstractNumId w:val="8"/>
  </w:num>
  <w:num w:numId="18" w16cid:durableId="1556622334">
    <w:abstractNumId w:val="14"/>
  </w:num>
  <w:num w:numId="19" w16cid:durableId="44766007">
    <w:abstractNumId w:val="18"/>
  </w:num>
  <w:num w:numId="20" w16cid:durableId="1960600247">
    <w:abstractNumId w:val="13"/>
  </w:num>
  <w:num w:numId="21" w16cid:durableId="665982207">
    <w:abstractNumId w:val="15"/>
  </w:num>
  <w:num w:numId="22" w16cid:durableId="930432964">
    <w:abstractNumId w:val="5"/>
  </w:num>
  <w:num w:numId="23" w16cid:durableId="1079330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A7"/>
    <w:rsid w:val="00045956"/>
    <w:rsid w:val="000F6C91"/>
    <w:rsid w:val="0025173B"/>
    <w:rsid w:val="002D2429"/>
    <w:rsid w:val="00694610"/>
    <w:rsid w:val="008741B4"/>
    <w:rsid w:val="00875A75"/>
    <w:rsid w:val="00AA293E"/>
    <w:rsid w:val="00B421DF"/>
    <w:rsid w:val="00DF641D"/>
    <w:rsid w:val="00F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EDB8"/>
  <w15:chartTrackingRefBased/>
  <w15:docId w15:val="{E6ABC4E3-D3BC-409D-AEA9-830F0BB8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68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68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68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68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68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68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6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6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68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68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68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6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68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6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2024-12-09T14:55:00Z</dcterms:created>
  <dcterms:modified xsi:type="dcterms:W3CDTF">2024-12-09T22:35:00Z</dcterms:modified>
</cp:coreProperties>
</file>