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0578938"/>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98493E">
            <w:trPr>
              <w:trHeight w:val="1440"/>
            </w:trPr>
            <w:tc>
              <w:tcPr>
                <w:tcW w:w="1440" w:type="dxa"/>
                <w:tcBorders>
                  <w:right w:val="single" w:sz="4" w:space="0" w:color="FFFFFF" w:themeColor="background1"/>
                </w:tcBorders>
                <w:shd w:val="clear" w:color="auto" w:fill="943634" w:themeFill="accent2" w:themeFillShade="BF"/>
              </w:tcPr>
              <w:p w:rsidR="0098493E" w:rsidRDefault="0098493E"/>
            </w:tc>
            <w:sdt>
              <w:sdtPr>
                <w:rPr>
                  <w:rFonts w:asciiTheme="majorHAnsi" w:eastAsiaTheme="majorEastAsia" w:hAnsiTheme="majorHAnsi" w:cstheme="majorBidi"/>
                  <w:b/>
                  <w:bCs/>
                  <w:color w:val="FFFFFF" w:themeColor="background1"/>
                  <w:sz w:val="72"/>
                  <w:szCs w:val="72"/>
                </w:rPr>
                <w:alias w:val="Année"/>
                <w:id w:val="15676118"/>
                <w:placeholder>
                  <w:docPart w:val="762CE73850144FB8A186DACEFA75CA34"/>
                </w:placeholder>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98493E" w:rsidRDefault="0098493E" w:rsidP="0098493E">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2016</w:t>
                    </w:r>
                  </w:p>
                </w:tc>
              </w:sdtContent>
            </w:sdt>
          </w:tr>
          <w:tr w:rsidR="0098493E">
            <w:trPr>
              <w:trHeight w:val="2880"/>
            </w:trPr>
            <w:tc>
              <w:tcPr>
                <w:tcW w:w="1440" w:type="dxa"/>
                <w:tcBorders>
                  <w:right w:val="single" w:sz="4" w:space="0" w:color="000000" w:themeColor="text1"/>
                </w:tcBorders>
              </w:tcPr>
              <w:p w:rsidR="0098493E" w:rsidRDefault="0098493E"/>
            </w:tc>
            <w:tc>
              <w:tcPr>
                <w:tcW w:w="2520" w:type="dxa"/>
                <w:tcBorders>
                  <w:left w:val="single" w:sz="4" w:space="0" w:color="000000" w:themeColor="text1"/>
                </w:tcBorders>
                <w:vAlign w:val="center"/>
              </w:tcPr>
              <w:p w:rsidR="0098493E" w:rsidRDefault="0098493E" w:rsidP="0098493E">
                <w:pPr>
                  <w:pStyle w:val="Sansinterligne"/>
                  <w:rPr>
                    <w:color w:val="76923C" w:themeColor="accent3" w:themeShade="BF"/>
                  </w:rPr>
                </w:pPr>
              </w:p>
            </w:tc>
          </w:tr>
        </w:tbl>
        <w:p w:rsidR="0098493E" w:rsidRDefault="0098493E"/>
        <w:p w:rsidR="0098493E" w:rsidRDefault="0098493E"/>
        <w:tbl>
          <w:tblPr>
            <w:tblpPr w:leftFromText="187" w:rightFromText="187" w:horzAnchor="margin" w:tblpXSpec="center" w:tblpYSpec="bottom"/>
            <w:tblW w:w="5000" w:type="pct"/>
            <w:tblLook w:val="04A0" w:firstRow="1" w:lastRow="0" w:firstColumn="1" w:lastColumn="0" w:noHBand="0" w:noVBand="1"/>
          </w:tblPr>
          <w:tblGrid>
            <w:gridCol w:w="9288"/>
          </w:tblGrid>
          <w:tr w:rsidR="0098493E">
            <w:tc>
              <w:tcPr>
                <w:tcW w:w="0" w:type="auto"/>
              </w:tcPr>
              <w:p w:rsidR="0098493E" w:rsidRDefault="0098493E" w:rsidP="0098493E">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FCDE6507F57A403D8257AAC125611F54"/>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Dossier de gestion de projet</w:t>
                    </w:r>
                    <w:r w:rsidR="00585E6D">
                      <w:rPr>
                        <w:b/>
                        <w:bCs/>
                        <w:caps/>
                        <w:sz w:val="72"/>
                        <w:szCs w:val="72"/>
                      </w:rPr>
                      <w:t> : DAr</w:t>
                    </w:r>
                    <w:r w:rsidR="00AF3D76">
                      <w:rPr>
                        <w:b/>
                        <w:bCs/>
                        <w:caps/>
                        <w:sz w:val="72"/>
                        <w:szCs w:val="72"/>
                      </w:rPr>
                      <w:t>WIN</w:t>
                    </w:r>
                  </w:sdtContent>
                </w:sdt>
                <w:r>
                  <w:rPr>
                    <w:b/>
                    <w:bCs/>
                    <w:caps/>
                    <w:color w:val="76923C" w:themeColor="accent3" w:themeShade="BF"/>
                    <w:sz w:val="72"/>
                    <w:szCs w:val="72"/>
                  </w:rPr>
                  <w:t>]</w:t>
                </w:r>
              </w:p>
            </w:tc>
          </w:tr>
          <w:tr w:rsidR="0098493E">
            <w:sdt>
              <w:sdtPr>
                <w:rPr>
                  <w:color w:val="808080" w:themeColor="background1" w:themeShade="80"/>
                </w:rPr>
                <w:alias w:val="Résumé"/>
                <w:id w:val="15676143"/>
                <w:placeholder>
                  <w:docPart w:val="0C53D4084511476893A5636092B03402"/>
                </w:placeholder>
                <w:dataBinding w:prefixMappings="xmlns:ns0='http://schemas.microsoft.com/office/2006/coverPageProps'" w:xpath="/ns0:CoverPageProperties[1]/ns0:Abstract[1]" w:storeItemID="{55AF091B-3C7A-41E3-B477-F2FDAA23CFDA}"/>
                <w:text/>
              </w:sdtPr>
              <w:sdtEndPr/>
              <w:sdtContent>
                <w:tc>
                  <w:tcPr>
                    <w:tcW w:w="0" w:type="auto"/>
                  </w:tcPr>
                  <w:p w:rsidR="0098493E" w:rsidRDefault="00BD20C4" w:rsidP="00BD20C4">
                    <w:pPr>
                      <w:pStyle w:val="Sansinterligne"/>
                      <w:rPr>
                        <w:color w:val="808080" w:themeColor="background1" w:themeShade="80"/>
                      </w:rPr>
                    </w:pPr>
                    <w:r>
                      <w:rPr>
                        <w:color w:val="808080" w:themeColor="background1" w:themeShade="80"/>
                      </w:rPr>
                      <w:t xml:space="preserve">Darwin : </w:t>
                    </w:r>
                    <w:proofErr w:type="spellStart"/>
                    <w:r>
                      <w:rPr>
                        <w:color w:val="808080" w:themeColor="background1" w:themeShade="80"/>
                      </w:rPr>
                      <w:t>ARtificial</w:t>
                    </w:r>
                    <w:proofErr w:type="spellEnd"/>
                    <w:r>
                      <w:rPr>
                        <w:color w:val="808080" w:themeColor="background1" w:themeShade="80"/>
                      </w:rPr>
                      <w:t xml:space="preserve"> </w:t>
                    </w:r>
                    <w:proofErr w:type="spellStart"/>
                    <w:r>
                      <w:rPr>
                        <w:color w:val="808080" w:themeColor="background1" w:themeShade="80"/>
                      </w:rPr>
                      <w:t>Wildlife</w:t>
                    </w:r>
                    <w:proofErr w:type="spellEnd"/>
                    <w:r w:rsidR="00AF3D76" w:rsidRPr="00AF3D76">
                      <w:rPr>
                        <w:color w:val="808080" w:themeColor="background1" w:themeShade="80"/>
                      </w:rPr>
                      <w:t xml:space="preserve"> I</w:t>
                    </w:r>
                    <w:r w:rsidR="00DA3E9F" w:rsidRPr="00AF3D76">
                      <w:rPr>
                        <w:color w:val="808080" w:themeColor="background1" w:themeShade="80"/>
                      </w:rPr>
                      <w:t>n</w:t>
                    </w:r>
                    <w:r w:rsidR="00AF3D76" w:rsidRPr="00AF3D76">
                      <w:rPr>
                        <w:color w:val="808080" w:themeColor="background1" w:themeShade="80"/>
                      </w:rPr>
                      <w:t>telligence</w:t>
                    </w:r>
                  </w:p>
                </w:tc>
              </w:sdtContent>
            </w:sdt>
          </w:tr>
        </w:tbl>
        <w:p w:rsidR="0098493E" w:rsidRDefault="005B17A9">
          <w:r>
            <w:rPr>
              <w:noProof/>
              <w:lang w:eastAsia="fr-FR"/>
            </w:rPr>
            <mc:AlternateContent>
              <mc:Choice Requires="wps">
                <w:drawing>
                  <wp:anchor distT="0" distB="0" distL="114300" distR="114300" simplePos="0" relativeHeight="251659264" behindDoc="0" locked="0" layoutInCell="1" allowOverlap="1" wp14:anchorId="3F1B6770" wp14:editId="195C06A3">
                    <wp:simplePos x="0" y="0"/>
                    <wp:positionH relativeFrom="column">
                      <wp:posOffset>-1116965</wp:posOffset>
                    </wp:positionH>
                    <wp:positionV relativeFrom="paragraph">
                      <wp:posOffset>5330825</wp:posOffset>
                    </wp:positionV>
                    <wp:extent cx="4667250" cy="100012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000125"/>
                            </a:xfrm>
                            <a:prstGeom prst="rect">
                              <a:avLst/>
                            </a:prstGeom>
                            <a:noFill/>
                            <a:ln w="9525">
                              <a:noFill/>
                              <a:miter lim="800000"/>
                              <a:headEnd/>
                              <a:tailEnd/>
                            </a:ln>
                          </wps:spPr>
                          <wps:txbx>
                            <w:txbxContent>
                              <w:p w:rsidR="00FF4222" w:rsidRDefault="00FF4222">
                                <w:r w:rsidRPr="00FF4222">
                                  <w:rPr>
                                    <w:b/>
                                    <w:u w:val="single"/>
                                  </w:rPr>
                                  <w:t>Équipe :</w:t>
                                </w:r>
                                <w:r>
                                  <w:t xml:space="preserve"> Fabien BAL-FONTAINE, Tim CAILLOT, Cyril WELLER, Lucie DERUAZ, Jonathan ARNAUD, Alexandre  FERRIERE</w:t>
                                </w:r>
                              </w:p>
                              <w:p w:rsidR="00FF4222" w:rsidRDefault="00FF4222">
                                <w:r w:rsidRPr="00FF4222">
                                  <w:rPr>
                                    <w:b/>
                                    <w:u w:val="single"/>
                                  </w:rPr>
                                  <w:t>Promotion :</w:t>
                                </w:r>
                                <w:r>
                                  <w:t xml:space="preserve"> IRC 2015-2018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87.95pt;margin-top:419.75pt;width:367.5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" filled="f" stroked="f">
                    <v:textbox>
                      <w:txbxContent>
                        <w:p w:rsidR="00FF4222" w:rsidRDefault="00FF4222">
                          <w:r w:rsidRPr="00FF4222">
                            <w:rPr>
                              <w:b/>
                              <w:u w:val="single"/>
                            </w:rPr>
                            <w:t>Équipe :</w:t>
                          </w:r>
                          <w:r>
                            <w:t xml:space="preserve"> Fabien BAL-FONTAINE, Tim CAILLOT, Cyril WELLER, Lucie DERUAZ, Jonathan ARNAUD, Alexandre  FERRIERE</w:t>
                          </w:r>
                        </w:p>
                        <w:p w:rsidR="00FF4222" w:rsidRDefault="00FF4222">
                          <w:r w:rsidRPr="00FF4222">
                            <w:rPr>
                              <w:b/>
                              <w:u w:val="single"/>
                            </w:rPr>
                            <w:t>Promotion :</w:t>
                          </w:r>
                          <w:r>
                            <w:t xml:space="preserve"> IRC 2015-2018</w:t>
                          </w:r>
                        </w:p>
                      </w:txbxContent>
                    </v:textbox>
                  </v:shape>
                </w:pict>
              </mc:Fallback>
            </mc:AlternateContent>
          </w:r>
          <w:r w:rsidR="00FF4222">
            <w:rPr>
              <w:noProof/>
              <w:lang w:eastAsia="fr-FR"/>
            </w:rPr>
            <mc:AlternateContent>
              <mc:Choice Requires="wps">
                <w:drawing>
                  <wp:anchor distT="0" distB="0" distL="114300" distR="114300" simplePos="0" relativeHeight="251661312" behindDoc="0" locked="0" layoutInCell="0" allowOverlap="1" wp14:anchorId="7A77519C" wp14:editId="4E82C8EE">
                    <wp:simplePos x="0" y="0"/>
                    <wp:positionH relativeFrom="margin">
                      <wp:posOffset>1886585</wp:posOffset>
                    </wp:positionH>
                    <wp:positionV relativeFrom="margin">
                      <wp:posOffset>3835400</wp:posOffset>
                    </wp:positionV>
                    <wp:extent cx="2436495" cy="1706880"/>
                    <wp:effectExtent l="19050" t="19050" r="20955" b="15875"/>
                    <wp:wrapSquare wrapText="bothSides"/>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F4222" w:rsidRDefault="00FF4222" w:rsidP="00FF4222">
                                <w:pPr>
                                  <w:spacing w:after="0"/>
                                  <w:jc w:val="center"/>
                                  <w:rPr>
                                    <w:i/>
                                    <w:iCs/>
                                    <w:color w:val="7F7F7F" w:themeColor="text1" w:themeTint="80"/>
                                    <w:sz w:val="24"/>
                                  </w:rPr>
                                </w:pPr>
                                <w:r w:rsidRPr="00FF4222">
                                  <w:rPr>
                                    <w:i/>
                                    <w:iCs/>
                                    <w:color w:val="7F7F7F" w:themeColor="text1" w:themeTint="80"/>
                                    <w:sz w:val="24"/>
                                  </w:rPr>
                                  <w:t>Les espèces qui survivent ne sont pas les espèces les plus fortes, ni les plus intelligentes, mais celles qui s’adaptent le mieux aux changements</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7" type="#_x0000_t185" style="position:absolute;margin-left:148.55pt;margin-top:302pt;width:191.85pt;height:13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" o:allowincell="f" adj="1739" fillcolor="#943634" strokecolor="#9bbb59" strokeweight="3pt">
                    <v:shadow color="#5d7035" offset="1pt,1pt"/>
                    <v:textbox style="mso-fit-shape-to-text:t" inset="3.6pt,,3.6pt">
                      <w:txbxContent>
                        <w:p w:rsidR="00FF4222" w:rsidRDefault="00FF4222" w:rsidP="00FF4222">
                          <w:pPr>
                            <w:spacing w:after="0"/>
                            <w:jc w:val="center"/>
                            <w:rPr>
                              <w:i/>
                              <w:iCs/>
                              <w:color w:val="7F7F7F" w:themeColor="text1" w:themeTint="80"/>
                              <w:sz w:val="24"/>
                            </w:rPr>
                          </w:pPr>
                          <w:r w:rsidRPr="00FF4222">
                            <w:rPr>
                              <w:i/>
                              <w:iCs/>
                              <w:color w:val="7F7F7F" w:themeColor="text1" w:themeTint="80"/>
                              <w:sz w:val="24"/>
                            </w:rPr>
                            <w:t>Les espèces qui survivent ne sont pas les espèces les plus fortes, ni les plus intelligentes, mais celles qui s’adaptent le mieux aux changements</w:t>
                          </w:r>
                        </w:p>
                      </w:txbxContent>
                    </v:textbox>
                    <w10:wrap type="square" anchorx="margin" anchory="margin"/>
                  </v:shape>
                </w:pict>
              </mc:Fallback>
            </mc:AlternateContent>
          </w:r>
          <w:r w:rsidR="00FF4222">
            <w:rPr>
              <w:noProof/>
              <w:lang w:eastAsia="fr-FR"/>
            </w:rPr>
            <w:drawing>
              <wp:inline distT="0" distB="0" distL="0" distR="0" wp14:anchorId="0A6324A9" wp14:editId="188224D7">
                <wp:extent cx="2828925" cy="2828925"/>
                <wp:effectExtent l="0" t="0" r="9525" b="9525"/>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r w:rsidR="0098493E">
            <w:br w:type="page"/>
          </w:r>
        </w:p>
      </w:sdtContent>
    </w:sdt>
    <w:p w:rsidR="0098493E" w:rsidRDefault="0098493E"/>
    <w:sdt>
      <w:sdtPr>
        <w:rPr>
          <w:rFonts w:asciiTheme="minorHAnsi" w:eastAsiaTheme="minorHAnsi" w:hAnsiTheme="minorHAnsi" w:cstheme="minorBidi"/>
          <w:b w:val="0"/>
          <w:bCs w:val="0"/>
          <w:color w:val="auto"/>
          <w:sz w:val="22"/>
          <w:szCs w:val="22"/>
          <w:lang w:eastAsia="en-US"/>
        </w:rPr>
        <w:id w:val="-2144810829"/>
        <w:docPartObj>
          <w:docPartGallery w:val="Table of Contents"/>
          <w:docPartUnique/>
        </w:docPartObj>
      </w:sdtPr>
      <w:sdtEndPr/>
      <w:sdtContent>
        <w:p w:rsidR="005A2728" w:rsidRDefault="005A2728">
          <w:pPr>
            <w:pStyle w:val="En-ttedetabledesmatires"/>
          </w:pPr>
          <w:r>
            <w:t>Table des matières</w:t>
          </w:r>
        </w:p>
        <w:p w:rsidR="009D2D77" w:rsidRDefault="005A2728">
          <w:pPr>
            <w:pStyle w:val="TM1"/>
            <w:tabs>
              <w:tab w:val="right" w:leader="dot" w:pos="9062"/>
            </w:tabs>
            <w:rPr>
              <w:noProof/>
            </w:rPr>
          </w:pPr>
          <w:r>
            <w:fldChar w:fldCharType="begin"/>
          </w:r>
          <w:r>
            <w:instrText xml:space="preserve"> TOC \o "1-3" \h \z \u </w:instrText>
          </w:r>
          <w:r>
            <w:fldChar w:fldCharType="separate"/>
          </w:r>
          <w:hyperlink w:anchor="_Toc466451585" w:history="1">
            <w:r w:rsidR="009D2D77" w:rsidRPr="00121CE3">
              <w:rPr>
                <w:rStyle w:val="Lienhypertexte"/>
                <w:noProof/>
              </w:rPr>
              <w:t>Planning</w:t>
            </w:r>
            <w:r w:rsidR="009D2D77">
              <w:rPr>
                <w:noProof/>
                <w:webHidden/>
              </w:rPr>
              <w:tab/>
            </w:r>
            <w:r w:rsidR="009D2D77">
              <w:rPr>
                <w:noProof/>
                <w:webHidden/>
              </w:rPr>
              <w:fldChar w:fldCharType="begin"/>
            </w:r>
            <w:r w:rsidR="009D2D77">
              <w:rPr>
                <w:noProof/>
                <w:webHidden/>
              </w:rPr>
              <w:instrText xml:space="preserve"> PAGEREF _Toc466451585 \h </w:instrText>
            </w:r>
            <w:r w:rsidR="009D2D77">
              <w:rPr>
                <w:noProof/>
                <w:webHidden/>
              </w:rPr>
            </w:r>
            <w:r w:rsidR="009D2D77">
              <w:rPr>
                <w:noProof/>
                <w:webHidden/>
              </w:rPr>
              <w:fldChar w:fldCharType="separate"/>
            </w:r>
            <w:r w:rsidR="009D2D77">
              <w:rPr>
                <w:noProof/>
                <w:webHidden/>
              </w:rPr>
              <w:t>2</w:t>
            </w:r>
            <w:r w:rsidR="009D2D77">
              <w:rPr>
                <w:noProof/>
                <w:webHidden/>
              </w:rPr>
              <w:fldChar w:fldCharType="end"/>
            </w:r>
          </w:hyperlink>
        </w:p>
        <w:p w:rsidR="009D2D77" w:rsidRDefault="009D2D77">
          <w:pPr>
            <w:pStyle w:val="TM1"/>
            <w:tabs>
              <w:tab w:val="right" w:leader="dot" w:pos="9062"/>
            </w:tabs>
            <w:rPr>
              <w:noProof/>
            </w:rPr>
          </w:pPr>
          <w:hyperlink w:anchor="_Toc466451586" w:history="1">
            <w:r w:rsidRPr="00121CE3">
              <w:rPr>
                <w:rStyle w:val="Lienhypertexte"/>
                <w:noProof/>
              </w:rPr>
              <w:t>Matrice des compétences</w:t>
            </w:r>
            <w:r>
              <w:rPr>
                <w:noProof/>
                <w:webHidden/>
              </w:rPr>
              <w:tab/>
            </w:r>
            <w:r>
              <w:rPr>
                <w:noProof/>
                <w:webHidden/>
              </w:rPr>
              <w:fldChar w:fldCharType="begin"/>
            </w:r>
            <w:r>
              <w:rPr>
                <w:noProof/>
                <w:webHidden/>
              </w:rPr>
              <w:instrText xml:space="preserve"> PAGEREF _Toc466451586 \h </w:instrText>
            </w:r>
            <w:r>
              <w:rPr>
                <w:noProof/>
                <w:webHidden/>
              </w:rPr>
            </w:r>
            <w:r>
              <w:rPr>
                <w:noProof/>
                <w:webHidden/>
              </w:rPr>
              <w:fldChar w:fldCharType="separate"/>
            </w:r>
            <w:r>
              <w:rPr>
                <w:noProof/>
                <w:webHidden/>
              </w:rPr>
              <w:t>3</w:t>
            </w:r>
            <w:r>
              <w:rPr>
                <w:noProof/>
                <w:webHidden/>
              </w:rPr>
              <w:fldChar w:fldCharType="end"/>
            </w:r>
          </w:hyperlink>
        </w:p>
        <w:p w:rsidR="009D2D77" w:rsidRDefault="009D2D77">
          <w:pPr>
            <w:pStyle w:val="TM1"/>
            <w:tabs>
              <w:tab w:val="right" w:leader="dot" w:pos="9062"/>
            </w:tabs>
            <w:rPr>
              <w:noProof/>
            </w:rPr>
          </w:pPr>
          <w:hyperlink w:anchor="_Toc466451587" w:history="1">
            <w:r w:rsidRPr="00121CE3">
              <w:rPr>
                <w:rStyle w:val="Lienhypertexte"/>
                <w:noProof/>
              </w:rPr>
              <w:t>But du projet</w:t>
            </w:r>
            <w:r>
              <w:rPr>
                <w:noProof/>
                <w:webHidden/>
              </w:rPr>
              <w:tab/>
            </w:r>
            <w:r>
              <w:rPr>
                <w:noProof/>
                <w:webHidden/>
              </w:rPr>
              <w:fldChar w:fldCharType="begin"/>
            </w:r>
            <w:r>
              <w:rPr>
                <w:noProof/>
                <w:webHidden/>
              </w:rPr>
              <w:instrText xml:space="preserve"> PAGEREF _Toc466451587 \h </w:instrText>
            </w:r>
            <w:r>
              <w:rPr>
                <w:noProof/>
                <w:webHidden/>
              </w:rPr>
            </w:r>
            <w:r>
              <w:rPr>
                <w:noProof/>
                <w:webHidden/>
              </w:rPr>
              <w:fldChar w:fldCharType="separate"/>
            </w:r>
            <w:r>
              <w:rPr>
                <w:noProof/>
                <w:webHidden/>
              </w:rPr>
              <w:t>4</w:t>
            </w:r>
            <w:r>
              <w:rPr>
                <w:noProof/>
                <w:webHidden/>
              </w:rPr>
              <w:fldChar w:fldCharType="end"/>
            </w:r>
          </w:hyperlink>
        </w:p>
        <w:p w:rsidR="009D2D77" w:rsidRDefault="009D2D77">
          <w:pPr>
            <w:pStyle w:val="TM1"/>
            <w:tabs>
              <w:tab w:val="right" w:leader="dot" w:pos="9062"/>
            </w:tabs>
            <w:rPr>
              <w:noProof/>
            </w:rPr>
          </w:pPr>
          <w:hyperlink w:anchor="_Toc466451588" w:history="1">
            <w:r w:rsidRPr="00121CE3">
              <w:rPr>
                <w:rStyle w:val="Lienhypertexte"/>
                <w:noProof/>
              </w:rPr>
              <w:t>Contenu du projet</w:t>
            </w:r>
            <w:r>
              <w:rPr>
                <w:noProof/>
                <w:webHidden/>
              </w:rPr>
              <w:tab/>
            </w:r>
            <w:r>
              <w:rPr>
                <w:noProof/>
                <w:webHidden/>
              </w:rPr>
              <w:fldChar w:fldCharType="begin"/>
            </w:r>
            <w:r>
              <w:rPr>
                <w:noProof/>
                <w:webHidden/>
              </w:rPr>
              <w:instrText xml:space="preserve"> PAGEREF _Toc466451588 \h </w:instrText>
            </w:r>
            <w:r>
              <w:rPr>
                <w:noProof/>
                <w:webHidden/>
              </w:rPr>
            </w:r>
            <w:r>
              <w:rPr>
                <w:noProof/>
                <w:webHidden/>
              </w:rPr>
              <w:fldChar w:fldCharType="separate"/>
            </w:r>
            <w:r>
              <w:rPr>
                <w:noProof/>
                <w:webHidden/>
              </w:rPr>
              <w:t>4</w:t>
            </w:r>
            <w:r>
              <w:rPr>
                <w:noProof/>
                <w:webHidden/>
              </w:rPr>
              <w:fldChar w:fldCharType="end"/>
            </w:r>
          </w:hyperlink>
        </w:p>
        <w:p w:rsidR="009D2D77" w:rsidRDefault="009D2D77">
          <w:pPr>
            <w:pStyle w:val="TM2"/>
            <w:tabs>
              <w:tab w:val="right" w:leader="dot" w:pos="9062"/>
            </w:tabs>
            <w:rPr>
              <w:noProof/>
            </w:rPr>
          </w:pPr>
          <w:hyperlink w:anchor="_Toc466451589" w:history="1">
            <w:r w:rsidRPr="00121CE3">
              <w:rPr>
                <w:rStyle w:val="Lienhypertexte"/>
                <w:noProof/>
              </w:rPr>
              <w:t>Module : Moteur et intelligence artificielle</w:t>
            </w:r>
            <w:r>
              <w:rPr>
                <w:noProof/>
                <w:webHidden/>
              </w:rPr>
              <w:tab/>
            </w:r>
            <w:r>
              <w:rPr>
                <w:noProof/>
                <w:webHidden/>
              </w:rPr>
              <w:fldChar w:fldCharType="begin"/>
            </w:r>
            <w:r>
              <w:rPr>
                <w:noProof/>
                <w:webHidden/>
              </w:rPr>
              <w:instrText xml:space="preserve"> PAGEREF _Toc466451589 \h </w:instrText>
            </w:r>
            <w:r>
              <w:rPr>
                <w:noProof/>
                <w:webHidden/>
              </w:rPr>
            </w:r>
            <w:r>
              <w:rPr>
                <w:noProof/>
                <w:webHidden/>
              </w:rPr>
              <w:fldChar w:fldCharType="separate"/>
            </w:r>
            <w:r>
              <w:rPr>
                <w:noProof/>
                <w:webHidden/>
              </w:rPr>
              <w:t>4</w:t>
            </w:r>
            <w:r>
              <w:rPr>
                <w:noProof/>
                <w:webHidden/>
              </w:rPr>
              <w:fldChar w:fldCharType="end"/>
            </w:r>
          </w:hyperlink>
        </w:p>
        <w:p w:rsidR="009D2D77" w:rsidRDefault="009D2D77">
          <w:pPr>
            <w:pStyle w:val="TM3"/>
            <w:tabs>
              <w:tab w:val="right" w:leader="dot" w:pos="9062"/>
            </w:tabs>
            <w:rPr>
              <w:noProof/>
            </w:rPr>
          </w:pPr>
          <w:hyperlink w:anchor="_Toc466451590" w:history="1">
            <w:r w:rsidRPr="00121CE3">
              <w:rPr>
                <w:rStyle w:val="Lienhypertexte"/>
                <w:noProof/>
              </w:rPr>
              <w:t>L’environnement</w:t>
            </w:r>
            <w:r>
              <w:rPr>
                <w:noProof/>
                <w:webHidden/>
              </w:rPr>
              <w:tab/>
            </w:r>
            <w:r>
              <w:rPr>
                <w:noProof/>
                <w:webHidden/>
              </w:rPr>
              <w:fldChar w:fldCharType="begin"/>
            </w:r>
            <w:r>
              <w:rPr>
                <w:noProof/>
                <w:webHidden/>
              </w:rPr>
              <w:instrText xml:space="preserve"> PAGEREF _Toc466451590 \h </w:instrText>
            </w:r>
            <w:r>
              <w:rPr>
                <w:noProof/>
                <w:webHidden/>
              </w:rPr>
            </w:r>
            <w:r>
              <w:rPr>
                <w:noProof/>
                <w:webHidden/>
              </w:rPr>
              <w:fldChar w:fldCharType="separate"/>
            </w:r>
            <w:r>
              <w:rPr>
                <w:noProof/>
                <w:webHidden/>
              </w:rPr>
              <w:t>4</w:t>
            </w:r>
            <w:r>
              <w:rPr>
                <w:noProof/>
                <w:webHidden/>
              </w:rPr>
              <w:fldChar w:fldCharType="end"/>
            </w:r>
          </w:hyperlink>
        </w:p>
        <w:p w:rsidR="009D2D77" w:rsidRDefault="009D2D77">
          <w:pPr>
            <w:pStyle w:val="TM3"/>
            <w:tabs>
              <w:tab w:val="right" w:leader="dot" w:pos="9062"/>
            </w:tabs>
            <w:rPr>
              <w:noProof/>
            </w:rPr>
          </w:pPr>
          <w:hyperlink w:anchor="_Toc466451591" w:history="1">
            <w:r w:rsidRPr="00121CE3">
              <w:rPr>
                <w:rStyle w:val="Lienhypertexte"/>
                <w:noProof/>
              </w:rPr>
              <w:t>La nourriture</w:t>
            </w:r>
            <w:r>
              <w:rPr>
                <w:noProof/>
                <w:webHidden/>
              </w:rPr>
              <w:tab/>
            </w:r>
            <w:r>
              <w:rPr>
                <w:noProof/>
                <w:webHidden/>
              </w:rPr>
              <w:fldChar w:fldCharType="begin"/>
            </w:r>
            <w:r>
              <w:rPr>
                <w:noProof/>
                <w:webHidden/>
              </w:rPr>
              <w:instrText xml:space="preserve"> PAGEREF _Toc466451591 \h </w:instrText>
            </w:r>
            <w:r>
              <w:rPr>
                <w:noProof/>
                <w:webHidden/>
              </w:rPr>
            </w:r>
            <w:r>
              <w:rPr>
                <w:noProof/>
                <w:webHidden/>
              </w:rPr>
              <w:fldChar w:fldCharType="separate"/>
            </w:r>
            <w:r>
              <w:rPr>
                <w:noProof/>
                <w:webHidden/>
              </w:rPr>
              <w:t>4</w:t>
            </w:r>
            <w:r>
              <w:rPr>
                <w:noProof/>
                <w:webHidden/>
              </w:rPr>
              <w:fldChar w:fldCharType="end"/>
            </w:r>
          </w:hyperlink>
        </w:p>
        <w:p w:rsidR="009D2D77" w:rsidRDefault="009D2D77">
          <w:pPr>
            <w:pStyle w:val="TM3"/>
            <w:tabs>
              <w:tab w:val="right" w:leader="dot" w:pos="9062"/>
            </w:tabs>
            <w:rPr>
              <w:noProof/>
            </w:rPr>
          </w:pPr>
          <w:hyperlink w:anchor="_Toc466451592" w:history="1">
            <w:r w:rsidRPr="00121CE3">
              <w:rPr>
                <w:rStyle w:val="Lienhypertexte"/>
                <w:noProof/>
              </w:rPr>
              <w:t>La reproduction</w:t>
            </w:r>
            <w:r>
              <w:rPr>
                <w:noProof/>
                <w:webHidden/>
              </w:rPr>
              <w:tab/>
            </w:r>
            <w:r>
              <w:rPr>
                <w:noProof/>
                <w:webHidden/>
              </w:rPr>
              <w:fldChar w:fldCharType="begin"/>
            </w:r>
            <w:r>
              <w:rPr>
                <w:noProof/>
                <w:webHidden/>
              </w:rPr>
              <w:instrText xml:space="preserve"> PAGEREF _Toc466451592 \h </w:instrText>
            </w:r>
            <w:r>
              <w:rPr>
                <w:noProof/>
                <w:webHidden/>
              </w:rPr>
            </w:r>
            <w:r>
              <w:rPr>
                <w:noProof/>
                <w:webHidden/>
              </w:rPr>
              <w:fldChar w:fldCharType="separate"/>
            </w:r>
            <w:r>
              <w:rPr>
                <w:noProof/>
                <w:webHidden/>
              </w:rPr>
              <w:t>5</w:t>
            </w:r>
            <w:r>
              <w:rPr>
                <w:noProof/>
                <w:webHidden/>
              </w:rPr>
              <w:fldChar w:fldCharType="end"/>
            </w:r>
          </w:hyperlink>
        </w:p>
        <w:p w:rsidR="009D2D77" w:rsidRDefault="009D2D77">
          <w:pPr>
            <w:pStyle w:val="TM3"/>
            <w:tabs>
              <w:tab w:val="right" w:leader="dot" w:pos="9062"/>
            </w:tabs>
            <w:rPr>
              <w:noProof/>
            </w:rPr>
          </w:pPr>
          <w:hyperlink w:anchor="_Toc466451593" w:history="1">
            <w:r w:rsidRPr="00121CE3">
              <w:rPr>
                <w:rStyle w:val="Lienhypertexte"/>
                <w:noProof/>
              </w:rPr>
              <w:t>Les créatures et leurs mutations</w:t>
            </w:r>
            <w:r>
              <w:rPr>
                <w:noProof/>
                <w:webHidden/>
              </w:rPr>
              <w:tab/>
            </w:r>
            <w:r>
              <w:rPr>
                <w:noProof/>
                <w:webHidden/>
              </w:rPr>
              <w:fldChar w:fldCharType="begin"/>
            </w:r>
            <w:r>
              <w:rPr>
                <w:noProof/>
                <w:webHidden/>
              </w:rPr>
              <w:instrText xml:space="preserve"> PAGEREF _Toc466451593 \h </w:instrText>
            </w:r>
            <w:r>
              <w:rPr>
                <w:noProof/>
                <w:webHidden/>
              </w:rPr>
            </w:r>
            <w:r>
              <w:rPr>
                <w:noProof/>
                <w:webHidden/>
              </w:rPr>
              <w:fldChar w:fldCharType="separate"/>
            </w:r>
            <w:r>
              <w:rPr>
                <w:noProof/>
                <w:webHidden/>
              </w:rPr>
              <w:t>5</w:t>
            </w:r>
            <w:r>
              <w:rPr>
                <w:noProof/>
                <w:webHidden/>
              </w:rPr>
              <w:fldChar w:fldCharType="end"/>
            </w:r>
          </w:hyperlink>
        </w:p>
        <w:p w:rsidR="009D2D77" w:rsidRDefault="009D2D77">
          <w:pPr>
            <w:pStyle w:val="TM2"/>
            <w:tabs>
              <w:tab w:val="right" w:leader="dot" w:pos="9062"/>
            </w:tabs>
            <w:rPr>
              <w:noProof/>
            </w:rPr>
          </w:pPr>
          <w:hyperlink w:anchor="_Toc466451594" w:history="1">
            <w:r w:rsidRPr="00121CE3">
              <w:rPr>
                <w:rStyle w:val="Lienhypertexte"/>
                <w:noProof/>
              </w:rPr>
              <w:t>Module : Interface graphique</w:t>
            </w:r>
            <w:r>
              <w:rPr>
                <w:noProof/>
                <w:webHidden/>
              </w:rPr>
              <w:tab/>
            </w:r>
            <w:r>
              <w:rPr>
                <w:noProof/>
                <w:webHidden/>
              </w:rPr>
              <w:fldChar w:fldCharType="begin"/>
            </w:r>
            <w:r>
              <w:rPr>
                <w:noProof/>
                <w:webHidden/>
              </w:rPr>
              <w:instrText xml:space="preserve"> PAGEREF _Toc466451594 \h </w:instrText>
            </w:r>
            <w:r>
              <w:rPr>
                <w:noProof/>
                <w:webHidden/>
              </w:rPr>
            </w:r>
            <w:r>
              <w:rPr>
                <w:noProof/>
                <w:webHidden/>
              </w:rPr>
              <w:fldChar w:fldCharType="separate"/>
            </w:r>
            <w:r>
              <w:rPr>
                <w:noProof/>
                <w:webHidden/>
              </w:rPr>
              <w:t>5</w:t>
            </w:r>
            <w:r>
              <w:rPr>
                <w:noProof/>
                <w:webHidden/>
              </w:rPr>
              <w:fldChar w:fldCharType="end"/>
            </w:r>
          </w:hyperlink>
        </w:p>
        <w:p w:rsidR="009D2D77" w:rsidRDefault="009D2D77">
          <w:pPr>
            <w:pStyle w:val="TM3"/>
            <w:tabs>
              <w:tab w:val="right" w:leader="dot" w:pos="9062"/>
            </w:tabs>
            <w:rPr>
              <w:noProof/>
            </w:rPr>
          </w:pPr>
          <w:hyperlink w:anchor="_Toc466451595" w:history="1">
            <w:r w:rsidRPr="00121CE3">
              <w:rPr>
                <w:rStyle w:val="Lienhypertexte"/>
                <w:noProof/>
              </w:rPr>
              <w:t>L’environnement</w:t>
            </w:r>
            <w:r>
              <w:rPr>
                <w:noProof/>
                <w:webHidden/>
              </w:rPr>
              <w:tab/>
            </w:r>
            <w:r>
              <w:rPr>
                <w:noProof/>
                <w:webHidden/>
              </w:rPr>
              <w:fldChar w:fldCharType="begin"/>
            </w:r>
            <w:r>
              <w:rPr>
                <w:noProof/>
                <w:webHidden/>
              </w:rPr>
              <w:instrText xml:space="preserve"> PAGEREF _Toc466451595 \h </w:instrText>
            </w:r>
            <w:r>
              <w:rPr>
                <w:noProof/>
                <w:webHidden/>
              </w:rPr>
            </w:r>
            <w:r>
              <w:rPr>
                <w:noProof/>
                <w:webHidden/>
              </w:rPr>
              <w:fldChar w:fldCharType="separate"/>
            </w:r>
            <w:r>
              <w:rPr>
                <w:noProof/>
                <w:webHidden/>
              </w:rPr>
              <w:t>6</w:t>
            </w:r>
            <w:r>
              <w:rPr>
                <w:noProof/>
                <w:webHidden/>
              </w:rPr>
              <w:fldChar w:fldCharType="end"/>
            </w:r>
          </w:hyperlink>
        </w:p>
        <w:p w:rsidR="009D2D77" w:rsidRDefault="009D2D77">
          <w:pPr>
            <w:pStyle w:val="TM3"/>
            <w:tabs>
              <w:tab w:val="right" w:leader="dot" w:pos="9062"/>
            </w:tabs>
            <w:rPr>
              <w:noProof/>
            </w:rPr>
          </w:pPr>
          <w:hyperlink w:anchor="_Toc466451596" w:history="1">
            <w:r w:rsidRPr="00121CE3">
              <w:rPr>
                <w:rStyle w:val="Lienhypertexte"/>
                <w:noProof/>
              </w:rPr>
              <w:t>Les créatures</w:t>
            </w:r>
            <w:r>
              <w:rPr>
                <w:noProof/>
                <w:webHidden/>
              </w:rPr>
              <w:tab/>
            </w:r>
            <w:r>
              <w:rPr>
                <w:noProof/>
                <w:webHidden/>
              </w:rPr>
              <w:fldChar w:fldCharType="begin"/>
            </w:r>
            <w:r>
              <w:rPr>
                <w:noProof/>
                <w:webHidden/>
              </w:rPr>
              <w:instrText xml:space="preserve"> PAGEREF _Toc466451596 \h </w:instrText>
            </w:r>
            <w:r>
              <w:rPr>
                <w:noProof/>
                <w:webHidden/>
              </w:rPr>
            </w:r>
            <w:r>
              <w:rPr>
                <w:noProof/>
                <w:webHidden/>
              </w:rPr>
              <w:fldChar w:fldCharType="separate"/>
            </w:r>
            <w:r>
              <w:rPr>
                <w:noProof/>
                <w:webHidden/>
              </w:rPr>
              <w:t>6</w:t>
            </w:r>
            <w:r>
              <w:rPr>
                <w:noProof/>
                <w:webHidden/>
              </w:rPr>
              <w:fldChar w:fldCharType="end"/>
            </w:r>
          </w:hyperlink>
        </w:p>
        <w:p w:rsidR="009D2D77" w:rsidRDefault="009D2D77">
          <w:pPr>
            <w:pStyle w:val="TM1"/>
            <w:tabs>
              <w:tab w:val="right" w:leader="dot" w:pos="9062"/>
            </w:tabs>
            <w:rPr>
              <w:noProof/>
            </w:rPr>
          </w:pPr>
          <w:hyperlink w:anchor="_Toc466451597" w:history="1">
            <w:r w:rsidRPr="00121CE3">
              <w:rPr>
                <w:rStyle w:val="Lienhypertexte"/>
                <w:noProof/>
              </w:rPr>
              <w:t>Risques</w:t>
            </w:r>
            <w:r>
              <w:rPr>
                <w:noProof/>
                <w:webHidden/>
              </w:rPr>
              <w:tab/>
            </w:r>
            <w:r>
              <w:rPr>
                <w:noProof/>
                <w:webHidden/>
              </w:rPr>
              <w:fldChar w:fldCharType="begin"/>
            </w:r>
            <w:r>
              <w:rPr>
                <w:noProof/>
                <w:webHidden/>
              </w:rPr>
              <w:instrText xml:space="preserve"> PAGEREF _Toc466451597 \h </w:instrText>
            </w:r>
            <w:r>
              <w:rPr>
                <w:noProof/>
                <w:webHidden/>
              </w:rPr>
            </w:r>
            <w:r>
              <w:rPr>
                <w:noProof/>
                <w:webHidden/>
              </w:rPr>
              <w:fldChar w:fldCharType="separate"/>
            </w:r>
            <w:r>
              <w:rPr>
                <w:noProof/>
                <w:webHidden/>
              </w:rPr>
              <w:t>7</w:t>
            </w:r>
            <w:r>
              <w:rPr>
                <w:noProof/>
                <w:webHidden/>
              </w:rPr>
              <w:fldChar w:fldCharType="end"/>
            </w:r>
          </w:hyperlink>
        </w:p>
        <w:p w:rsidR="009D2D77" w:rsidRDefault="009D2D77">
          <w:pPr>
            <w:pStyle w:val="TM1"/>
            <w:tabs>
              <w:tab w:val="right" w:leader="dot" w:pos="9062"/>
            </w:tabs>
            <w:rPr>
              <w:noProof/>
            </w:rPr>
          </w:pPr>
          <w:hyperlink w:anchor="_Toc466451598" w:history="1">
            <w:r w:rsidRPr="00121CE3">
              <w:rPr>
                <w:rStyle w:val="Lienhypertexte"/>
                <w:noProof/>
              </w:rPr>
              <w:t>Rôles</w:t>
            </w:r>
            <w:r>
              <w:rPr>
                <w:noProof/>
                <w:webHidden/>
              </w:rPr>
              <w:tab/>
            </w:r>
            <w:r>
              <w:rPr>
                <w:noProof/>
                <w:webHidden/>
              </w:rPr>
              <w:fldChar w:fldCharType="begin"/>
            </w:r>
            <w:r>
              <w:rPr>
                <w:noProof/>
                <w:webHidden/>
              </w:rPr>
              <w:instrText xml:space="preserve"> PAGEREF _Toc466451598 \h </w:instrText>
            </w:r>
            <w:r>
              <w:rPr>
                <w:noProof/>
                <w:webHidden/>
              </w:rPr>
            </w:r>
            <w:r>
              <w:rPr>
                <w:noProof/>
                <w:webHidden/>
              </w:rPr>
              <w:fldChar w:fldCharType="separate"/>
            </w:r>
            <w:r>
              <w:rPr>
                <w:noProof/>
                <w:webHidden/>
              </w:rPr>
              <w:t>8</w:t>
            </w:r>
            <w:r>
              <w:rPr>
                <w:noProof/>
                <w:webHidden/>
              </w:rPr>
              <w:fldChar w:fldCharType="end"/>
            </w:r>
          </w:hyperlink>
        </w:p>
        <w:p w:rsidR="009D2D77" w:rsidRDefault="009D2D77">
          <w:pPr>
            <w:pStyle w:val="TM1"/>
            <w:tabs>
              <w:tab w:val="right" w:leader="dot" w:pos="9062"/>
            </w:tabs>
            <w:rPr>
              <w:noProof/>
            </w:rPr>
          </w:pPr>
          <w:hyperlink w:anchor="_Toc466451599" w:history="1">
            <w:r w:rsidRPr="00121CE3">
              <w:rPr>
                <w:rStyle w:val="Lienhypertexte"/>
                <w:noProof/>
              </w:rPr>
              <w:t>Architecture technologique</w:t>
            </w:r>
            <w:r>
              <w:rPr>
                <w:noProof/>
                <w:webHidden/>
              </w:rPr>
              <w:tab/>
            </w:r>
            <w:r>
              <w:rPr>
                <w:noProof/>
                <w:webHidden/>
              </w:rPr>
              <w:fldChar w:fldCharType="begin"/>
            </w:r>
            <w:r>
              <w:rPr>
                <w:noProof/>
                <w:webHidden/>
              </w:rPr>
              <w:instrText xml:space="preserve"> PAGEREF _Toc466451599 \h </w:instrText>
            </w:r>
            <w:r>
              <w:rPr>
                <w:noProof/>
                <w:webHidden/>
              </w:rPr>
            </w:r>
            <w:r>
              <w:rPr>
                <w:noProof/>
                <w:webHidden/>
              </w:rPr>
              <w:fldChar w:fldCharType="separate"/>
            </w:r>
            <w:r>
              <w:rPr>
                <w:noProof/>
                <w:webHidden/>
              </w:rPr>
              <w:t>8</w:t>
            </w:r>
            <w:r>
              <w:rPr>
                <w:noProof/>
                <w:webHidden/>
              </w:rPr>
              <w:fldChar w:fldCharType="end"/>
            </w:r>
          </w:hyperlink>
        </w:p>
        <w:p w:rsidR="009D2D77" w:rsidRDefault="009D2D77">
          <w:pPr>
            <w:pStyle w:val="TM1"/>
            <w:tabs>
              <w:tab w:val="right" w:leader="dot" w:pos="9062"/>
            </w:tabs>
            <w:rPr>
              <w:noProof/>
            </w:rPr>
          </w:pPr>
          <w:hyperlink w:anchor="_Toc466451600" w:history="1">
            <w:r w:rsidRPr="00121CE3">
              <w:rPr>
                <w:rStyle w:val="Lienhypertexte"/>
                <w:noProof/>
              </w:rPr>
              <w:t>Outils</w:t>
            </w:r>
            <w:r>
              <w:rPr>
                <w:noProof/>
                <w:webHidden/>
              </w:rPr>
              <w:tab/>
            </w:r>
            <w:r>
              <w:rPr>
                <w:noProof/>
                <w:webHidden/>
              </w:rPr>
              <w:fldChar w:fldCharType="begin"/>
            </w:r>
            <w:r>
              <w:rPr>
                <w:noProof/>
                <w:webHidden/>
              </w:rPr>
              <w:instrText xml:space="preserve"> PAGEREF _Toc466451600 \h </w:instrText>
            </w:r>
            <w:r>
              <w:rPr>
                <w:noProof/>
                <w:webHidden/>
              </w:rPr>
            </w:r>
            <w:r>
              <w:rPr>
                <w:noProof/>
                <w:webHidden/>
              </w:rPr>
              <w:fldChar w:fldCharType="separate"/>
            </w:r>
            <w:r>
              <w:rPr>
                <w:noProof/>
                <w:webHidden/>
              </w:rPr>
              <w:t>8</w:t>
            </w:r>
            <w:r>
              <w:rPr>
                <w:noProof/>
                <w:webHidden/>
              </w:rPr>
              <w:fldChar w:fldCharType="end"/>
            </w:r>
          </w:hyperlink>
        </w:p>
        <w:p w:rsidR="00AF3D76" w:rsidRDefault="005A2728">
          <w:pPr>
            <w:sectPr w:rsidR="00AF3D76" w:rsidSect="0098493E">
              <w:footerReference w:type="default" r:id="rId11"/>
              <w:footerReference w:type="first" r:id="rId12"/>
              <w:pgSz w:w="11906" w:h="16838"/>
              <w:pgMar w:top="1417" w:right="1417" w:bottom="1417" w:left="1417" w:header="708" w:footer="708" w:gutter="0"/>
              <w:pgNumType w:start="0"/>
              <w:cols w:space="708"/>
              <w:titlePg/>
              <w:docGrid w:linePitch="360"/>
            </w:sectPr>
          </w:pPr>
          <w:r>
            <w:rPr>
              <w:b/>
              <w:bCs/>
            </w:rPr>
            <w:fldChar w:fldCharType="end"/>
          </w:r>
        </w:p>
      </w:sdtContent>
    </w:sdt>
    <w:p w:rsidR="00821A76" w:rsidRDefault="00821A76" w:rsidP="00821A76">
      <w:pPr>
        <w:pStyle w:val="Titre1"/>
      </w:pPr>
      <w:bookmarkStart w:id="0" w:name="_Toc466451585"/>
      <w:r>
        <w:lastRenderedPageBreak/>
        <w:t>Planning</w:t>
      </w:r>
      <w:bookmarkEnd w:id="0"/>
    </w:p>
    <w:p w:rsidR="00821A76" w:rsidRPr="00821A76" w:rsidRDefault="00821A76" w:rsidP="00821A76"/>
    <w:p w:rsidR="0098493E" w:rsidRDefault="00DA3E9F">
      <w:pPr>
        <w:sectPr w:rsidR="0098493E" w:rsidSect="007C5339">
          <w:pgSz w:w="16838" w:h="11906" w:orient="landscape"/>
          <w:pgMar w:top="1417" w:right="1417" w:bottom="1417" w:left="1417" w:header="708" w:footer="708" w:gutter="0"/>
          <w:cols w:space="708"/>
          <w:titlePg/>
          <w:docGrid w:linePitch="360"/>
        </w:sectPr>
      </w:pPr>
      <w:r>
        <w:rPr>
          <w:noProof/>
          <w:lang w:eastAsia="fr-FR"/>
        </w:rPr>
        <w:drawing>
          <wp:inline distT="0" distB="0" distL="0" distR="0" wp14:anchorId="1848133B" wp14:editId="20167B94">
            <wp:extent cx="9467850" cy="4838700"/>
            <wp:effectExtent l="0" t="0" r="0" b="0"/>
            <wp:docPr id="1" name="Image 1" descr="C:\Users\tim.caillot\Pictures\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caillot\Pictures\evoluti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508"/>
                    <a:stretch/>
                  </pic:blipFill>
                  <pic:spPr bwMode="auto">
                    <a:xfrm>
                      <a:off x="0" y="0"/>
                      <a:ext cx="9467850" cy="4838700"/>
                    </a:xfrm>
                    <a:prstGeom prst="rect">
                      <a:avLst/>
                    </a:prstGeom>
                    <a:noFill/>
                    <a:ln>
                      <a:noFill/>
                    </a:ln>
                    <a:extLst>
                      <a:ext uri="{53640926-AAD7-44D8-BBD7-CCE9431645EC}">
                        <a14:shadowObscured xmlns:a14="http://schemas.microsoft.com/office/drawing/2010/main"/>
                      </a:ext>
                    </a:extLst>
                  </pic:spPr>
                </pic:pic>
              </a:graphicData>
            </a:graphic>
          </wp:inline>
        </w:drawing>
      </w:r>
    </w:p>
    <w:p w:rsidR="0098493E" w:rsidRDefault="00272544" w:rsidP="00272544">
      <w:pPr>
        <w:pStyle w:val="Titre1"/>
        <w:rPr>
          <w:noProof/>
          <w:lang w:eastAsia="fr-FR"/>
        </w:rPr>
      </w:pPr>
      <w:bookmarkStart w:id="1" w:name="_Toc466451586"/>
      <w:r>
        <w:rPr>
          <w:noProof/>
          <w:lang w:eastAsia="fr-FR"/>
        </w:rPr>
        <w:lastRenderedPageBreak/>
        <w:t>Matrice des compétences</w:t>
      </w:r>
      <w:bookmarkEnd w:id="1"/>
    </w:p>
    <w:p w:rsidR="0098493E" w:rsidRDefault="0098493E">
      <w:r>
        <w:rPr>
          <w:noProof/>
          <w:lang w:eastAsia="fr-FR"/>
        </w:rPr>
        <w:drawing>
          <wp:inline distT="0" distB="0" distL="0" distR="0" wp14:anchorId="198F98A3" wp14:editId="34DF5DB6">
            <wp:extent cx="6033807" cy="4610100"/>
            <wp:effectExtent l="0" t="0" r="5080" b="0"/>
            <wp:docPr id="2" name="Image 2" descr="C:\Users\tim.caillot\Downloads\Capture du 2016-10-17 16-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caillot\Downloads\Capture du 2016-10-17 16-11-1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4297" t="18823" r="51570" b="21177"/>
                    <a:stretch/>
                  </pic:blipFill>
                  <pic:spPr bwMode="auto">
                    <a:xfrm>
                      <a:off x="0" y="0"/>
                      <a:ext cx="6039022" cy="4614085"/>
                    </a:xfrm>
                    <a:prstGeom prst="rect">
                      <a:avLst/>
                    </a:prstGeom>
                    <a:noFill/>
                    <a:ln>
                      <a:noFill/>
                    </a:ln>
                    <a:extLst>
                      <a:ext uri="{53640926-AAD7-44D8-BBD7-CCE9431645EC}">
                        <a14:shadowObscured xmlns:a14="http://schemas.microsoft.com/office/drawing/2010/main"/>
                      </a:ext>
                    </a:extLst>
                  </pic:spPr>
                </pic:pic>
              </a:graphicData>
            </a:graphic>
          </wp:inline>
        </w:drawing>
      </w:r>
    </w:p>
    <w:p w:rsidR="0098493E" w:rsidRDefault="0098493E">
      <w:r>
        <w:br w:type="page"/>
      </w:r>
    </w:p>
    <w:p w:rsidR="0098493E" w:rsidRDefault="0098493E" w:rsidP="0098493E">
      <w:pPr>
        <w:pStyle w:val="Titre1"/>
      </w:pPr>
      <w:bookmarkStart w:id="2" w:name="_Toc466451587"/>
      <w:r>
        <w:lastRenderedPageBreak/>
        <w:t>But du projet</w:t>
      </w:r>
      <w:bookmarkEnd w:id="2"/>
    </w:p>
    <w:p w:rsidR="00CD060A" w:rsidRDefault="008B582B">
      <w:r>
        <w:t xml:space="preserve">Le but de ce projet est de réaliser une simulation d’évolution de créatures via une intelligence artificielle  évolutive utilisant un circuit neuronal. </w:t>
      </w:r>
      <w:r w:rsidR="00CD060A">
        <w:t xml:space="preserve">Cette simulation permettra de générer l’évolution et la sélection naturelle  à l’aide de mutations légères qui se passent à travers une reproduction asexuée. </w:t>
      </w:r>
    </w:p>
    <w:p w:rsidR="00CD060A" w:rsidRDefault="00CD060A">
      <w:r>
        <w:t>La simulation se fera sur une grille de taille définie par l’utilisateur. Les cases seront un obstacle (eau), de la nourriture, ou juste un  chemin. Les créatures seront posées aléatoirement sur la grille, et comporteront des caractéristiques diverses. Leur but est de manger le plus possible pour se reproduire.</w:t>
      </w:r>
    </w:p>
    <w:p w:rsidR="00CD060A" w:rsidRDefault="00CD060A">
      <w:r>
        <w:t>A travers les mutations légères et une fonction de mor t pour éliminer les traits négatifs, les créatures devraient rapidement atteindre des performances excellentes sans besoin de  programmer leur cerveau manuellement.</w:t>
      </w:r>
    </w:p>
    <w:p w:rsidR="005A2728" w:rsidRDefault="00CD060A">
      <w:r>
        <w:t>Dans la seconde itération, le joueur sera capable d’influer sur l’e</w:t>
      </w:r>
      <w:bookmarkStart w:id="3" w:name="_GoBack"/>
      <w:bookmarkEnd w:id="3"/>
      <w:r>
        <w:t>nvironn</w:t>
      </w:r>
      <w:r w:rsidR="00AF3D76">
        <w:t>ement des créatures</w:t>
      </w:r>
      <w:r>
        <w:t>, rajoutant nourriture, obstacles, ou changeant le climat.</w:t>
      </w:r>
      <w:r w:rsidR="00533561">
        <w:t xml:space="preserve"> Il est éventuellement envisagé de pouvoir créer sa propre créature et de la placer sur la grille de simulation, afin de voir comment celle-ci évolue.</w:t>
      </w:r>
    </w:p>
    <w:p w:rsidR="00FC4FF3" w:rsidRPr="00AF67FE" w:rsidRDefault="00FC4FF3" w:rsidP="00FC4FF3">
      <w:pPr>
        <w:pStyle w:val="Titre1"/>
        <w:rPr>
          <w:b w:val="0"/>
        </w:rPr>
      </w:pPr>
      <w:bookmarkStart w:id="4" w:name="_Toc466451588"/>
      <w:r w:rsidRPr="00AF67FE">
        <w:t>Contenu du projet</w:t>
      </w:r>
      <w:bookmarkEnd w:id="4"/>
    </w:p>
    <w:p w:rsidR="00FC4FF3" w:rsidRPr="005A2728" w:rsidRDefault="00FC4FF3" w:rsidP="00FC4FF3">
      <w:r>
        <w:t>Le projet sera réalisé en deux itérations, séparant l’implémentation du moteur d’intelligence artificielle et celle de l’interface graphique permettant une interaction du joueur.</w:t>
      </w:r>
    </w:p>
    <w:p w:rsidR="00FC4FF3" w:rsidRPr="00AF67FE" w:rsidRDefault="00FC4FF3" w:rsidP="00FC4FF3">
      <w:pPr>
        <w:pStyle w:val="Titre2"/>
        <w:rPr>
          <w:b w:val="0"/>
        </w:rPr>
      </w:pPr>
      <w:bookmarkStart w:id="5" w:name="_Toc466451589"/>
      <w:r w:rsidRPr="00AF67FE">
        <w:t>Module : Moteur et intelligence artificielle</w:t>
      </w:r>
      <w:bookmarkEnd w:id="5"/>
    </w:p>
    <w:p w:rsidR="00FC4FF3" w:rsidRPr="00B649C1" w:rsidRDefault="00FC4FF3" w:rsidP="00FC4FF3">
      <w:r>
        <w:t>Un nombre important de créatures sera généré sur le plateau de jeu (l’environnement) et seront dirigées par une intelligence artificielle. Leur but sera simple : récupérer de la nourriture et se reproduire.</w:t>
      </w:r>
    </w:p>
    <w:p w:rsidR="00FC4FF3" w:rsidRPr="00AF67FE" w:rsidRDefault="00FC4FF3" w:rsidP="00FC4FF3">
      <w:pPr>
        <w:pStyle w:val="Titre3"/>
        <w:rPr>
          <w:b w:val="0"/>
        </w:rPr>
      </w:pPr>
      <w:bookmarkStart w:id="6" w:name="_Toc466451590"/>
      <w:r w:rsidRPr="00AF67FE">
        <w:t>L’environnement</w:t>
      </w:r>
      <w:bookmarkEnd w:id="6"/>
    </w:p>
    <w:p w:rsidR="00FC4FF3" w:rsidRDefault="00FC4FF3" w:rsidP="00FC4FF3">
      <w:r>
        <w:t xml:space="preserve">Le projet consiste à simuler le comportement de créatures face à un environnement fixe, représenté par une grille en deux dimensions. Chaque case de la grille </w:t>
      </w:r>
      <w:r w:rsidR="00533561">
        <w:t>possède une couleur représentée par un score de rouge, jaune et vert, représentant le « type » d’environnement. Une case verte représente de l’herbe, donc de la nourriture, une case bleue représente l’océan, etc.</w:t>
      </w:r>
    </w:p>
    <w:p w:rsidR="00FC4FF3" w:rsidRPr="00AF67FE" w:rsidRDefault="00FC4FF3" w:rsidP="00FC4FF3">
      <w:pPr>
        <w:pStyle w:val="Titre3"/>
        <w:rPr>
          <w:b w:val="0"/>
        </w:rPr>
      </w:pPr>
      <w:bookmarkStart w:id="7" w:name="_Toc466451591"/>
      <w:r w:rsidRPr="00AF67FE">
        <w:t>La nourriture</w:t>
      </w:r>
      <w:bookmarkEnd w:id="7"/>
    </w:p>
    <w:p w:rsidR="00FC4FF3" w:rsidRDefault="00FC4FF3" w:rsidP="00FC4FF3">
      <w:r>
        <w:t>Des unités de nourriture seront générées sur une ou plusieurs cases de l’environnement (dans un premier temps de manière déterminées, puis aléatoirement). La quantité de nourriture sur une case sera représentée par un score en points.</w:t>
      </w:r>
    </w:p>
    <w:p w:rsidR="00FC4FF3" w:rsidRDefault="00FC4FF3" w:rsidP="00FC4FF3">
      <w:r>
        <w:t>Lorsqu’une créature se retrouve sur une case avec de la nourriture, elle peut en consommer. La quantité de nourriture diminue et la faim de la créature, représentée également par un score en points, augmente.</w:t>
      </w:r>
    </w:p>
    <w:p w:rsidR="00FC4FF3" w:rsidRDefault="00FC4FF3" w:rsidP="00FC4FF3">
      <w:r>
        <w:t>La créature va consommer la nourriture jusqu’à ce que sa jauge de faim atteigne son maximum. Quand la créature est rassasiée, elle va se reproduire.</w:t>
      </w:r>
    </w:p>
    <w:p w:rsidR="00FC4FF3" w:rsidRDefault="00FC4FF3" w:rsidP="00FC4FF3">
      <w:r>
        <w:lastRenderedPageBreak/>
        <w:t>Il est possible que plusieurs créatures se retrouve sur une case avec de la nourriture. Dans ce cas, la nourriture est consommée plus rapidement, il est donc possible qu’il n’y en ait pas assez pour toutes les créatures ! Les créatures malchanceuses devront alors se mettre en quête d’une autre case avec de la nourriture …</w:t>
      </w:r>
    </w:p>
    <w:p w:rsidR="00FC4FF3" w:rsidRDefault="00FC4FF3" w:rsidP="00FC4FF3">
      <w:r>
        <w:t>Cas concret : Une case contient 100 unités de nourriture. Deux créatures se déplacent simultanément sur cette case. Leur score de faim est de 20. Ils consomment la nourriture à la même vitesse, et restent sur la case tant que leur score de faim n’a pas atteint 100 (le maximum). Après quelques instants, la totalité de la nourriture sur la case est consommée. Les deux créatures ont désormais un score de faim de 70 chacun. Elles doivent maintenant chercher une autre case avec de la nourriture.</w:t>
      </w:r>
    </w:p>
    <w:p w:rsidR="00BA2125" w:rsidRDefault="00BA2125" w:rsidP="00FC4FF3">
      <w:r>
        <w:t>Pour éviter le cas d’un monde vide, nous mettons en place un mécanisme de « repousse » de nourriture. Automatiquement à chaque tour d’horloge, un peu de nourriture est régénérée sur la case.</w:t>
      </w:r>
    </w:p>
    <w:p w:rsidR="00FC4FF3" w:rsidRPr="00AF67FE" w:rsidRDefault="00FC4FF3" w:rsidP="00FC4FF3">
      <w:pPr>
        <w:pStyle w:val="Titre3"/>
        <w:rPr>
          <w:b w:val="0"/>
        </w:rPr>
      </w:pPr>
      <w:bookmarkStart w:id="8" w:name="_Toc466451592"/>
      <w:r w:rsidRPr="00AF67FE">
        <w:t>La reproduction</w:t>
      </w:r>
      <w:bookmarkEnd w:id="8"/>
    </w:p>
    <w:p w:rsidR="00FC4FF3" w:rsidRDefault="00FC4FF3" w:rsidP="00FC4FF3">
      <w:r>
        <w:t>Lorsque le score de faim d’une créature atteint 100, celle-ci se reproduit automatiquement. La créature génère un double d’elle-même</w:t>
      </w:r>
      <w:r w:rsidR="00E15585">
        <w:t>, éventuellement</w:t>
      </w:r>
      <w:r>
        <w:t xml:space="preserve"> légèrement modifiée par la mutation. La créature mère perd de l’énergie en se reproduisant.</w:t>
      </w:r>
    </w:p>
    <w:p w:rsidR="00FC4FF3" w:rsidRDefault="00FC4FF3" w:rsidP="00FC4FF3">
      <w:r>
        <w:t>La créature fille possède un score de faim de 50 points à la naissance, comme toutes les autres créatures au lancement de la simulation.</w:t>
      </w:r>
    </w:p>
    <w:p w:rsidR="00FC4FF3" w:rsidRPr="00AF67FE" w:rsidRDefault="00FC4FF3" w:rsidP="00FC4FF3">
      <w:pPr>
        <w:pStyle w:val="Titre3"/>
        <w:rPr>
          <w:b w:val="0"/>
        </w:rPr>
      </w:pPr>
      <w:bookmarkStart w:id="9" w:name="_Toc466451593"/>
      <w:r w:rsidRPr="00AF67FE">
        <w:t>Les créatures et leurs mutations</w:t>
      </w:r>
      <w:bookmarkEnd w:id="9"/>
    </w:p>
    <w:p w:rsidR="00FC4FF3" w:rsidRPr="00FF4222" w:rsidRDefault="00FC4FF3" w:rsidP="00FC4FF3">
      <w:r>
        <w:t>Chaque créature possède diverses caractéristiques. Ces caractéristiques sont modélisées par un circuit neuronal, qui permettra à la créature de prendre des décisions suivant les caractéristiques de son cerveau.</w:t>
      </w:r>
    </w:p>
    <w:p w:rsidR="00FC4FF3" w:rsidRPr="00B649C1" w:rsidRDefault="00E15585" w:rsidP="00FC4FF3">
      <w:r>
        <w:t>Dans une première version du moteur très basique, la créature est capable de voir la couleur de la case sur laquelle elle se trouve, et de réagir en fonction. A l’aide d’une matrice de neurone, la créature applique un « poids » sur chaque couleur de case (rouge, jaune, vert) et en sort un résultat représentant la vitesse de course. Ainsi, la créature peut, en fonction de son réseau de neurone (qui peut muter), se déplacer plus vite sur une case de sable mais moins vite sur une case d’herbe avec de la nourriture, par exemple.</w:t>
      </w:r>
    </w:p>
    <w:p w:rsidR="00FC4FF3" w:rsidRPr="00AF67FE" w:rsidRDefault="00FC4FF3" w:rsidP="00FC4FF3">
      <w:pPr>
        <w:pStyle w:val="Titre2"/>
        <w:rPr>
          <w:b w:val="0"/>
        </w:rPr>
      </w:pPr>
      <w:bookmarkStart w:id="10" w:name="_Toc466451594"/>
      <w:r w:rsidRPr="00AF67FE">
        <w:t>Module : Interface graphique</w:t>
      </w:r>
      <w:bookmarkEnd w:id="10"/>
    </w:p>
    <w:p w:rsidR="00FC4FF3" w:rsidRDefault="00FC4FF3" w:rsidP="00FC4FF3">
      <w:r>
        <w:t xml:space="preserve">La simulation sera lancée dans une interface graphique. Elle sera composée de trois panneaux : à gauche, une carte est générée </w:t>
      </w:r>
      <w:r w:rsidR="00094C82">
        <w:t>de façon procédurale</w:t>
      </w:r>
      <w:r>
        <w:t>, et sera le terrain de simulation. A droite figurent des boutons, permettant de générer une nouvelle carte, ou lorsqu’on est satisfaits de lancer la simulation.</w:t>
      </w:r>
    </w:p>
    <w:p w:rsidR="00FC4FF3" w:rsidRDefault="00FC4FF3" w:rsidP="00FC4FF3">
      <w:r>
        <w:t>Une fois la simulation lancée, un bouton pourra mettre la simulation en pause, ou l’arrêter. Une simulation en pause peut sortir de cet état.</w:t>
      </w:r>
    </w:p>
    <w:p w:rsidR="00BA2125" w:rsidRDefault="00FC4FF3" w:rsidP="00FC4FF3">
      <w:r>
        <w:t>Enfin, le dernier panneau sera un panneau de statistique. Il y sera affiché des statistiques globales comme le temps écoulé ou le nombre de créatures, et si une créature est sélectionnée des statistiques spécifiques à celle-ci.</w:t>
      </w:r>
    </w:p>
    <w:p w:rsidR="00FC4FF3" w:rsidRPr="00AF67FE" w:rsidRDefault="00FC4FF3" w:rsidP="00FC4FF3">
      <w:pPr>
        <w:pStyle w:val="Titre3"/>
        <w:rPr>
          <w:b w:val="0"/>
        </w:rPr>
      </w:pPr>
      <w:bookmarkStart w:id="11" w:name="_Toc466451595"/>
      <w:r w:rsidRPr="00AF67FE">
        <w:lastRenderedPageBreak/>
        <w:t>L’environnement</w:t>
      </w:r>
      <w:bookmarkEnd w:id="11"/>
    </w:p>
    <w:p w:rsidR="00FC4FF3" w:rsidRDefault="00FC4FF3" w:rsidP="00FC4FF3">
      <w:r>
        <w:t>La cart</w:t>
      </w:r>
      <w:r w:rsidR="000E1008">
        <w:t>e est générée aléatoirement et de façon procédurale</w:t>
      </w:r>
      <w:r>
        <w:t xml:space="preserve"> grâce à deux variables : la </w:t>
      </w:r>
      <w:r w:rsidR="00321DE6">
        <w:t>’</w:t>
      </w:r>
      <w:proofErr w:type="spellStart"/>
      <w:r w:rsidRPr="00321DE6">
        <w:rPr>
          <w:i/>
        </w:rPr>
        <w:t>seed</w:t>
      </w:r>
      <w:proofErr w:type="spellEnd"/>
      <w:r w:rsidR="00321DE6">
        <w:t>’</w:t>
      </w:r>
      <w:r>
        <w:t xml:space="preserve"> d’aléatoire et le facteur d’entropie. Ce dernier modifiera légèrement la carte générée afin de</w:t>
      </w:r>
      <w:r w:rsidR="00891FE4">
        <w:t xml:space="preserve"> simuler le temps qui est passé, c’est-à-dire l’érosion.</w:t>
      </w:r>
    </w:p>
    <w:p w:rsidR="00FC4FF3" w:rsidRDefault="00F87DA1" w:rsidP="00F87DA1">
      <w:r>
        <w:t xml:space="preserve">Les cases vertes de nourriture pouvant se régénérer, un retour visuel est mis en place. Le vert est plus clair lorsqu’il y a plus de nourriture, et devient plus foncé lorsque les </w:t>
      </w:r>
      <w:r w:rsidR="00CD0761">
        <w:t>créatures</w:t>
      </w:r>
      <w:r>
        <w:t xml:space="preserve"> mangent sur cette case.</w:t>
      </w:r>
    </w:p>
    <w:p w:rsidR="00FC4FF3" w:rsidRPr="00AF67FE" w:rsidRDefault="00FC4FF3" w:rsidP="00FC4FF3">
      <w:pPr>
        <w:pStyle w:val="Titre3"/>
        <w:rPr>
          <w:b w:val="0"/>
        </w:rPr>
      </w:pPr>
      <w:bookmarkStart w:id="12" w:name="_Toc466451596"/>
      <w:r w:rsidRPr="00AF67FE">
        <w:t>Les créatures</w:t>
      </w:r>
      <w:bookmarkEnd w:id="12"/>
      <w:r w:rsidRPr="00AF67FE">
        <w:t xml:space="preserve"> </w:t>
      </w:r>
    </w:p>
    <w:p w:rsidR="008E6F64" w:rsidRDefault="00FC4FF3" w:rsidP="00FC4FF3">
      <w:r>
        <w:t xml:space="preserve">Les créatures apparaîtront sur la carte sous la forme d’une image ou </w:t>
      </w:r>
      <w:proofErr w:type="spellStart"/>
      <w:r>
        <w:rPr>
          <w:i/>
        </w:rPr>
        <w:t>sprite</w:t>
      </w:r>
      <w:proofErr w:type="spellEnd"/>
      <w:r>
        <w:t xml:space="preserve">, et seront sélectionnables afin de visualiser leurs statistiques. Elles feront une action par </w:t>
      </w:r>
      <w:proofErr w:type="spellStart"/>
      <w:r>
        <w:rPr>
          <w:i/>
        </w:rPr>
        <w:t>tick</w:t>
      </w:r>
      <w:proofErr w:type="spellEnd"/>
      <w:r>
        <w:rPr>
          <w:i/>
        </w:rPr>
        <w:t xml:space="preserve"> </w:t>
      </w:r>
      <w:r>
        <w:t>ou tour d’horloge</w:t>
      </w:r>
      <w:r w:rsidR="008E6F64">
        <w:t xml:space="preserve"> parmi :</w:t>
      </w:r>
    </w:p>
    <w:p w:rsidR="00FC4FF3" w:rsidRDefault="008E6F64" w:rsidP="008E6F64">
      <w:pPr>
        <w:pStyle w:val="Paragraphedeliste"/>
        <w:numPr>
          <w:ilvl w:val="0"/>
          <w:numId w:val="1"/>
        </w:numPr>
      </w:pPr>
      <w:r>
        <w:t>Manger</w:t>
      </w:r>
    </w:p>
    <w:p w:rsidR="008E6F64" w:rsidRDefault="008E6F64" w:rsidP="008E6F64">
      <w:pPr>
        <w:pStyle w:val="Paragraphedeliste"/>
        <w:numPr>
          <w:ilvl w:val="0"/>
          <w:numId w:val="1"/>
        </w:numPr>
      </w:pPr>
      <w:r>
        <w:t>Se déplacer</w:t>
      </w:r>
    </w:p>
    <w:p w:rsidR="008E6F64" w:rsidRDefault="008E6F64" w:rsidP="008E6F64">
      <w:pPr>
        <w:pStyle w:val="Paragraphedeliste"/>
        <w:numPr>
          <w:ilvl w:val="0"/>
          <w:numId w:val="1"/>
        </w:numPr>
      </w:pPr>
      <w:r>
        <w:t>Se reproduire</w:t>
      </w:r>
    </w:p>
    <w:p w:rsidR="008E6F64" w:rsidRDefault="008E6F64" w:rsidP="008E6F64">
      <w:r>
        <w:t>Il est possible pour une créature de faire toutes ses actions en un seul tour d’horloge, simultanément.</w:t>
      </w:r>
    </w:p>
    <w:p w:rsidR="008E6F64" w:rsidRDefault="008E6F64" w:rsidP="008E6F64">
      <w:r>
        <w:t>Le déplacement sera dans un premier temps aléatoire, puis avec l’implémentation de la vision, les créatures pourront avoir accès aux couleurs des cases adjacentes et donc décider par elles-mêmes quelles cases sont plus intéressantes pour elles.</w:t>
      </w:r>
    </w:p>
    <w:p w:rsidR="00D82471" w:rsidRDefault="00D82471" w:rsidP="008E6F64">
      <w:r>
        <w:t>Chaque créature possèdera donc un réseau de neurone lui permettant de faire des décisions. C’est ce réseau de neurone qui mute, permettant donc aux créatures intelligentes de survivre, et aux autres de mourir (dans d’atroces souffrances). Le réseau est représenté par une matrice qui, en fonction des entrées (ici, la couleur de la case et celles adjacentes), calcule deux sorties : la direction et la vitesse de déplacement.</w:t>
      </w:r>
    </w:p>
    <w:p w:rsidR="00D82471" w:rsidRDefault="00D82471" w:rsidP="008E6F64">
      <w:r>
        <w:t>Diverses idées sont envisagées pour rendre les créatures plus intéressantes et variées : la vitesse de déplacement sur la terre, sur l’eau, sur les montagnes, la vision (une case adjacente ou plusieurs ?), régime alimentaire (herbivore, carnivore, piscivore ?</w:t>
      </w:r>
      <w:r w:rsidR="007D2938">
        <w:t xml:space="preserve"> U</w:t>
      </w:r>
      <w:r w:rsidR="00A351DB">
        <w:t>ne créature devra ainsi fuir devant un prédateur</w:t>
      </w:r>
      <w:r>
        <w:t>), entre autres.</w:t>
      </w:r>
    </w:p>
    <w:p w:rsidR="00F87DA1" w:rsidRDefault="00F87DA1" w:rsidP="00FC4FF3"/>
    <w:p w:rsidR="0098493E" w:rsidRDefault="0098493E" w:rsidP="00FC4FF3">
      <w:r>
        <w:br w:type="page"/>
      </w:r>
    </w:p>
    <w:p w:rsidR="0098493E" w:rsidRDefault="0098493E" w:rsidP="0098493E">
      <w:pPr>
        <w:pStyle w:val="Titre1"/>
      </w:pPr>
      <w:bookmarkStart w:id="13" w:name="_Toc466451597"/>
      <w:r>
        <w:lastRenderedPageBreak/>
        <w:t>Risques</w:t>
      </w:r>
      <w:bookmarkEnd w:id="13"/>
    </w:p>
    <w:p w:rsidR="005604C6" w:rsidRPr="005604C6" w:rsidRDefault="005604C6" w:rsidP="005604C6"/>
    <w:p w:rsidR="00FB058E" w:rsidRDefault="00A13DEB" w:rsidP="001327D2">
      <w:pPr>
        <w:pStyle w:val="Paragraphedeliste"/>
        <w:numPr>
          <w:ilvl w:val="0"/>
          <w:numId w:val="2"/>
        </w:numPr>
      </w:pPr>
      <w:r>
        <w:t>Les risques de ce projet sont intimement liés à la nature complexe et relativement inconnue de l’équipe de l’intelligence artificielle évolutive, ainsi que les contraintes de temps et techniques (limitations sur le langage, par exemple).</w:t>
      </w:r>
    </w:p>
    <w:p w:rsidR="00F10AFF" w:rsidRDefault="00FB058E" w:rsidP="001327D2">
      <w:pPr>
        <w:ind w:left="708"/>
      </w:pPr>
      <w:r>
        <w:t>Il sera donc important de commencer par un moteur  très simple avec peu de caractéristiques, avant de rajouter des éléments de complexité.</w:t>
      </w:r>
    </w:p>
    <w:p w:rsidR="007D746F" w:rsidRDefault="008F79BC" w:rsidP="001327D2">
      <w:pPr>
        <w:pStyle w:val="Paragraphedeliste"/>
        <w:numPr>
          <w:ilvl w:val="0"/>
          <w:numId w:val="2"/>
        </w:numPr>
      </w:pPr>
      <w:r>
        <w:t>Un autre risque est le manque de justification appuyée pour le développement de notre projet. En effet, il ne d’agit pas un jeu mais bien d’une simulation. Il faut implémenter suffisamment d’éléments pour que l’utilisateur ne se sente pas lésé. Il faut pouvoir avoir accès à un ensemble d’informations qui soient pertinentes pour pouvoir tirer un vrai apprentissage de notre programme.</w:t>
      </w:r>
      <w:r w:rsidR="00855147">
        <w:t xml:space="preserve"> Sinon, l’utilisateur peut y trouver un manque d’intérêt …</w:t>
      </w:r>
    </w:p>
    <w:p w:rsidR="0098493E" w:rsidRDefault="0098493E">
      <w:r>
        <w:br w:type="page"/>
      </w:r>
    </w:p>
    <w:p w:rsidR="0034707B" w:rsidRPr="0034707B" w:rsidRDefault="0098493E" w:rsidP="00E05F13">
      <w:pPr>
        <w:pStyle w:val="Titre1"/>
      </w:pPr>
      <w:bookmarkStart w:id="14" w:name="_Toc466451598"/>
      <w:r>
        <w:lastRenderedPageBreak/>
        <w:t>Rôles</w:t>
      </w:r>
      <w:bookmarkEnd w:id="14"/>
    </w:p>
    <w:p w:rsidR="0098493E" w:rsidRDefault="0098493E" w:rsidP="0098493E">
      <w:r>
        <w:rPr>
          <w:b/>
        </w:rPr>
        <w:t xml:space="preserve">Chef de projet/Product </w:t>
      </w:r>
      <w:proofErr w:type="spellStart"/>
      <w:r>
        <w:rPr>
          <w:b/>
        </w:rPr>
        <w:t>Owner</w:t>
      </w:r>
      <w:proofErr w:type="spellEnd"/>
      <w:r>
        <w:rPr>
          <w:b/>
        </w:rPr>
        <w:t xml:space="preserve"> : </w:t>
      </w:r>
      <w:r>
        <w:t>Tim Caillot</w:t>
      </w:r>
    </w:p>
    <w:p w:rsidR="0098493E" w:rsidRDefault="0098493E" w:rsidP="0098493E">
      <w:proofErr w:type="spellStart"/>
      <w:r>
        <w:rPr>
          <w:b/>
        </w:rPr>
        <w:t>Scrum</w:t>
      </w:r>
      <w:proofErr w:type="spellEnd"/>
      <w:r>
        <w:rPr>
          <w:b/>
        </w:rPr>
        <w:t xml:space="preserve"> Master : </w:t>
      </w:r>
      <w:r>
        <w:t xml:space="preserve">Lucie </w:t>
      </w:r>
      <w:proofErr w:type="spellStart"/>
      <w:r>
        <w:t>Deruaz</w:t>
      </w:r>
      <w:proofErr w:type="spellEnd"/>
    </w:p>
    <w:p w:rsidR="0098493E" w:rsidRDefault="0098493E" w:rsidP="0098493E">
      <w:r>
        <w:rPr>
          <w:b/>
        </w:rPr>
        <w:t xml:space="preserve">Ingénieur Qualité Opérationnel : </w:t>
      </w:r>
      <w:proofErr w:type="spellStart"/>
      <w:r>
        <w:t>Alexandr</w:t>
      </w:r>
      <w:proofErr w:type="spellEnd"/>
      <w:r>
        <w:t xml:space="preserve"> e Ferrière</w:t>
      </w:r>
    </w:p>
    <w:p w:rsidR="0098493E" w:rsidRDefault="0098493E" w:rsidP="004A1FB5">
      <w:r>
        <w:rPr>
          <w:b/>
        </w:rPr>
        <w:t xml:space="preserve">Collaborateurs : </w:t>
      </w:r>
      <w:r>
        <w:t>Fabien Bal-Fontaine, Cyril Weller, Jonathan Arnaud</w:t>
      </w:r>
    </w:p>
    <w:p w:rsidR="00874A67" w:rsidRDefault="00874A67" w:rsidP="004A1FB5"/>
    <w:p w:rsidR="00B93F59" w:rsidRPr="00B93F59" w:rsidRDefault="006D5AF3" w:rsidP="00E05F13">
      <w:pPr>
        <w:pStyle w:val="Titre1"/>
      </w:pPr>
      <w:bookmarkStart w:id="15" w:name="_Toc466451599"/>
      <w:r>
        <w:t>Architecture technologique</w:t>
      </w:r>
      <w:bookmarkEnd w:id="15"/>
    </w:p>
    <w:p w:rsidR="006D5AF3" w:rsidRDefault="006D5AF3" w:rsidP="006D5AF3">
      <w:r>
        <w:t xml:space="preserve">Le langage imposé étant le Java, nous pensons mettre en place un modèle MVC pour notre projet. Après une brève étude, nous ne pensons pas utiliser de framework Java, ceux existants pour </w:t>
      </w:r>
      <w:r w:rsidR="004066FA">
        <w:t>l’implémentation de réseaux neuronaux (</w:t>
      </w:r>
      <w:proofErr w:type="spellStart"/>
      <w:r w:rsidR="004066FA">
        <w:t>Neuroph</w:t>
      </w:r>
      <w:proofErr w:type="spellEnd"/>
      <w:r w:rsidR="004066FA">
        <w:t>)</w:t>
      </w:r>
      <w:r>
        <w:t xml:space="preserve"> ou le modèle MVC </w:t>
      </w:r>
      <w:proofErr w:type="spellStart"/>
      <w:r>
        <w:t>pré-construit</w:t>
      </w:r>
      <w:proofErr w:type="spellEnd"/>
      <w:r>
        <w:t xml:space="preserve"> (comme </w:t>
      </w:r>
      <w:proofErr w:type="spellStart"/>
      <w:r>
        <w:t>Spring</w:t>
      </w:r>
      <w:proofErr w:type="spellEnd"/>
      <w:r>
        <w:t xml:space="preserve"> MVC par exemple) étant très lourd pour un projet d’envergure scolaire.</w:t>
      </w:r>
    </w:p>
    <w:p w:rsidR="00B93F59" w:rsidRPr="00B93F59" w:rsidRDefault="004066FA" w:rsidP="00E05F13">
      <w:pPr>
        <w:pStyle w:val="Titre1"/>
      </w:pPr>
      <w:bookmarkStart w:id="16" w:name="_Toc466451600"/>
      <w:r>
        <w:t>Outils</w:t>
      </w:r>
      <w:bookmarkEnd w:id="16"/>
    </w:p>
    <w:p w:rsidR="004066FA" w:rsidRDefault="004066FA" w:rsidP="004066FA">
      <w:r>
        <w:t xml:space="preserve">Nous allons utiliser Git pour la gestion des versions et le travail en équipe, le projet étant hébergé sur </w:t>
      </w:r>
      <w:proofErr w:type="spellStart"/>
      <w:r>
        <w:t>GitHub</w:t>
      </w:r>
      <w:proofErr w:type="spellEnd"/>
      <w:r>
        <w:t>.</w:t>
      </w:r>
    </w:p>
    <w:p w:rsidR="004066FA" w:rsidRDefault="004066FA" w:rsidP="004066FA">
      <w:r>
        <w:t xml:space="preserve">Nous avons également mis en place une plateforme </w:t>
      </w:r>
      <w:proofErr w:type="spellStart"/>
      <w:r>
        <w:t>Slack</w:t>
      </w:r>
      <w:proofErr w:type="spellEnd"/>
      <w:r>
        <w:t xml:space="preserve"> pour communiquer avec l’équipe, dans l’éventualité de travaux réalisés en autonomie par un membre du groupe, ou de séances de travaux surveillés effectuées dans deux salles différentes. Nous nous servons également de cette plateforme pour poster des références vers des sites d’informations concernant l’intelligence artificielle et les réseaux neuronaux.</w:t>
      </w:r>
    </w:p>
    <w:p w:rsidR="003543FD" w:rsidRDefault="003543FD" w:rsidP="004066FA">
      <w:r>
        <w:t>Nous utilisons généralement nos ordinateurs personnels pour plus de confort.</w:t>
      </w:r>
    </w:p>
    <w:p w:rsidR="003543FD" w:rsidRPr="004066FA" w:rsidRDefault="003543FD" w:rsidP="004066FA">
      <w:r>
        <w:t>Pour les éléments graphiques, nous utilisons des logiciels d’édition graphique comme Adobe Photoshop.</w:t>
      </w:r>
    </w:p>
    <w:sectPr w:rsidR="003543FD" w:rsidRPr="004066FA" w:rsidSect="007C533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874" w:rsidRDefault="00F60874" w:rsidP="007C5339">
      <w:pPr>
        <w:spacing w:after="0" w:line="240" w:lineRule="auto"/>
      </w:pPr>
      <w:r>
        <w:separator/>
      </w:r>
    </w:p>
  </w:endnote>
  <w:endnote w:type="continuationSeparator" w:id="0">
    <w:p w:rsidR="00F60874" w:rsidRDefault="00F60874" w:rsidP="007C5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488873"/>
      <w:docPartObj>
        <w:docPartGallery w:val="Page Numbers (Bottom of Page)"/>
        <w:docPartUnique/>
      </w:docPartObj>
    </w:sdtPr>
    <w:sdtContent>
      <w:p w:rsidR="007C5339" w:rsidRDefault="007C5339">
        <w:pPr>
          <w:pStyle w:val="Pieddepage"/>
          <w:jc w:val="right"/>
        </w:pPr>
        <w:r>
          <w:fldChar w:fldCharType="begin"/>
        </w:r>
        <w:r>
          <w:instrText>PAGE   \* MERGEFORMAT</w:instrText>
        </w:r>
        <w:r>
          <w:fldChar w:fldCharType="separate"/>
        </w:r>
        <w:r w:rsidR="009D2D77">
          <w:rPr>
            <w:noProof/>
          </w:rPr>
          <w:t>4</w:t>
        </w:r>
        <w:r>
          <w:fldChar w:fldCharType="end"/>
        </w:r>
      </w:p>
    </w:sdtContent>
  </w:sdt>
  <w:p w:rsidR="007C5339" w:rsidRDefault="007C53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86622"/>
      <w:docPartObj>
        <w:docPartGallery w:val="Page Numbers (Bottom of Page)"/>
        <w:docPartUnique/>
      </w:docPartObj>
    </w:sdtPr>
    <w:sdtContent>
      <w:p w:rsidR="007C5339" w:rsidRDefault="007C5339">
        <w:pPr>
          <w:pStyle w:val="Pieddepage"/>
          <w:jc w:val="right"/>
        </w:pPr>
        <w:r>
          <w:fldChar w:fldCharType="begin"/>
        </w:r>
        <w:r>
          <w:instrText>PAGE   \* MERGEFORMAT</w:instrText>
        </w:r>
        <w:r>
          <w:fldChar w:fldCharType="separate"/>
        </w:r>
        <w:r w:rsidR="009D2D77">
          <w:rPr>
            <w:noProof/>
          </w:rPr>
          <w:t>3</w:t>
        </w:r>
        <w:r>
          <w:fldChar w:fldCharType="end"/>
        </w:r>
      </w:p>
    </w:sdtContent>
  </w:sdt>
  <w:p w:rsidR="007C5339" w:rsidRDefault="007C53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874" w:rsidRDefault="00F60874" w:rsidP="007C5339">
      <w:pPr>
        <w:spacing w:after="0" w:line="240" w:lineRule="auto"/>
      </w:pPr>
      <w:r>
        <w:separator/>
      </w:r>
    </w:p>
  </w:footnote>
  <w:footnote w:type="continuationSeparator" w:id="0">
    <w:p w:rsidR="00F60874" w:rsidRDefault="00F60874" w:rsidP="007C5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B18F7"/>
    <w:multiLevelType w:val="hybridMultilevel"/>
    <w:tmpl w:val="1DA00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7930C0"/>
    <w:multiLevelType w:val="hybridMultilevel"/>
    <w:tmpl w:val="E4E6E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93E"/>
    <w:rsid w:val="00094C82"/>
    <w:rsid w:val="000E1008"/>
    <w:rsid w:val="001327D2"/>
    <w:rsid w:val="00175C34"/>
    <w:rsid w:val="00272544"/>
    <w:rsid w:val="00321DE6"/>
    <w:rsid w:val="0034707B"/>
    <w:rsid w:val="003543FD"/>
    <w:rsid w:val="004066FA"/>
    <w:rsid w:val="00476C1F"/>
    <w:rsid w:val="004A1FB5"/>
    <w:rsid w:val="004B193D"/>
    <w:rsid w:val="00533561"/>
    <w:rsid w:val="00537C9F"/>
    <w:rsid w:val="005604C6"/>
    <w:rsid w:val="00585E6D"/>
    <w:rsid w:val="005A2728"/>
    <w:rsid w:val="005B17A9"/>
    <w:rsid w:val="005F52F1"/>
    <w:rsid w:val="0060083B"/>
    <w:rsid w:val="006D5AF3"/>
    <w:rsid w:val="007C5339"/>
    <w:rsid w:val="007D2938"/>
    <w:rsid w:val="007D746F"/>
    <w:rsid w:val="00821A76"/>
    <w:rsid w:val="00855147"/>
    <w:rsid w:val="00874A67"/>
    <w:rsid w:val="00891FE4"/>
    <w:rsid w:val="008B582B"/>
    <w:rsid w:val="008E6F64"/>
    <w:rsid w:val="008F79BC"/>
    <w:rsid w:val="0098493E"/>
    <w:rsid w:val="009D2D77"/>
    <w:rsid w:val="00A13DEB"/>
    <w:rsid w:val="00A351DB"/>
    <w:rsid w:val="00AD1A9F"/>
    <w:rsid w:val="00AF3D76"/>
    <w:rsid w:val="00B649C1"/>
    <w:rsid w:val="00B93F59"/>
    <w:rsid w:val="00BA2125"/>
    <w:rsid w:val="00BD20C4"/>
    <w:rsid w:val="00C31E52"/>
    <w:rsid w:val="00CD060A"/>
    <w:rsid w:val="00CD0761"/>
    <w:rsid w:val="00D82471"/>
    <w:rsid w:val="00DA3E9F"/>
    <w:rsid w:val="00E05F13"/>
    <w:rsid w:val="00E15585"/>
    <w:rsid w:val="00F10AFF"/>
    <w:rsid w:val="00F60874"/>
    <w:rsid w:val="00F87DA1"/>
    <w:rsid w:val="00FB058E"/>
    <w:rsid w:val="00FC4FF3"/>
    <w:rsid w:val="00FF42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84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2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649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8493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493E"/>
    <w:rPr>
      <w:rFonts w:eastAsiaTheme="minorEastAsia"/>
      <w:lang w:eastAsia="fr-FR"/>
    </w:rPr>
  </w:style>
  <w:style w:type="paragraph" w:styleId="Textedebulles">
    <w:name w:val="Balloon Text"/>
    <w:basedOn w:val="Normal"/>
    <w:link w:val="TextedebullesCar"/>
    <w:uiPriority w:val="99"/>
    <w:semiHidden/>
    <w:unhideWhenUsed/>
    <w:rsid w:val="009849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493E"/>
    <w:rPr>
      <w:rFonts w:ascii="Tahoma" w:hAnsi="Tahoma" w:cs="Tahoma"/>
      <w:sz w:val="16"/>
      <w:szCs w:val="16"/>
    </w:rPr>
  </w:style>
  <w:style w:type="character" w:customStyle="1" w:styleId="Titre1Car">
    <w:name w:val="Titre 1 Car"/>
    <w:basedOn w:val="Policepardfaut"/>
    <w:link w:val="Titre1"/>
    <w:uiPriority w:val="9"/>
    <w:rsid w:val="0098493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A2728"/>
    <w:pPr>
      <w:outlineLvl w:val="9"/>
    </w:pPr>
    <w:rPr>
      <w:lang w:eastAsia="fr-FR"/>
    </w:rPr>
  </w:style>
  <w:style w:type="paragraph" w:styleId="TM2">
    <w:name w:val="toc 2"/>
    <w:basedOn w:val="Normal"/>
    <w:next w:val="Normal"/>
    <w:autoRedefine/>
    <w:uiPriority w:val="39"/>
    <w:unhideWhenUsed/>
    <w:qFormat/>
    <w:rsid w:val="005A2728"/>
    <w:pPr>
      <w:spacing w:after="100"/>
      <w:ind w:left="220"/>
    </w:pPr>
    <w:rPr>
      <w:rFonts w:eastAsiaTheme="minorEastAsia"/>
      <w:lang w:eastAsia="fr-FR"/>
    </w:rPr>
  </w:style>
  <w:style w:type="paragraph" w:styleId="TM1">
    <w:name w:val="toc 1"/>
    <w:basedOn w:val="Normal"/>
    <w:next w:val="Normal"/>
    <w:autoRedefine/>
    <w:uiPriority w:val="39"/>
    <w:unhideWhenUsed/>
    <w:qFormat/>
    <w:rsid w:val="005A2728"/>
    <w:pPr>
      <w:spacing w:after="100"/>
    </w:pPr>
    <w:rPr>
      <w:rFonts w:eastAsiaTheme="minorEastAsia"/>
      <w:lang w:eastAsia="fr-FR"/>
    </w:rPr>
  </w:style>
  <w:style w:type="paragraph" w:styleId="TM3">
    <w:name w:val="toc 3"/>
    <w:basedOn w:val="Normal"/>
    <w:next w:val="Normal"/>
    <w:autoRedefine/>
    <w:uiPriority w:val="39"/>
    <w:unhideWhenUsed/>
    <w:qFormat/>
    <w:rsid w:val="005A2728"/>
    <w:pPr>
      <w:spacing w:after="100"/>
      <w:ind w:left="440"/>
    </w:pPr>
    <w:rPr>
      <w:rFonts w:eastAsiaTheme="minorEastAsia"/>
      <w:lang w:eastAsia="fr-FR"/>
    </w:rPr>
  </w:style>
  <w:style w:type="character" w:styleId="Lienhypertexte">
    <w:name w:val="Hyperlink"/>
    <w:basedOn w:val="Policepardfaut"/>
    <w:uiPriority w:val="99"/>
    <w:unhideWhenUsed/>
    <w:rsid w:val="005A2728"/>
    <w:rPr>
      <w:color w:val="0000FF" w:themeColor="hyperlink"/>
      <w:u w:val="single"/>
    </w:rPr>
  </w:style>
  <w:style w:type="character" w:customStyle="1" w:styleId="Titre2Car">
    <w:name w:val="Titre 2 Car"/>
    <w:basedOn w:val="Policepardfaut"/>
    <w:link w:val="Titre2"/>
    <w:uiPriority w:val="9"/>
    <w:rsid w:val="005A272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649C1"/>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C5339"/>
    <w:pPr>
      <w:tabs>
        <w:tab w:val="center" w:pos="4536"/>
        <w:tab w:val="right" w:pos="9072"/>
      </w:tabs>
      <w:spacing w:after="0" w:line="240" w:lineRule="auto"/>
    </w:pPr>
  </w:style>
  <w:style w:type="character" w:customStyle="1" w:styleId="En-tteCar">
    <w:name w:val="En-tête Car"/>
    <w:basedOn w:val="Policepardfaut"/>
    <w:link w:val="En-tte"/>
    <w:uiPriority w:val="99"/>
    <w:rsid w:val="007C5339"/>
  </w:style>
  <w:style w:type="paragraph" w:styleId="Pieddepage">
    <w:name w:val="footer"/>
    <w:basedOn w:val="Normal"/>
    <w:link w:val="PieddepageCar"/>
    <w:uiPriority w:val="99"/>
    <w:unhideWhenUsed/>
    <w:rsid w:val="007C53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5339"/>
  </w:style>
  <w:style w:type="paragraph" w:styleId="Paragraphedeliste">
    <w:name w:val="List Paragraph"/>
    <w:basedOn w:val="Normal"/>
    <w:uiPriority w:val="34"/>
    <w:qFormat/>
    <w:rsid w:val="008E6F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84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2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649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8493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493E"/>
    <w:rPr>
      <w:rFonts w:eastAsiaTheme="minorEastAsia"/>
      <w:lang w:eastAsia="fr-FR"/>
    </w:rPr>
  </w:style>
  <w:style w:type="paragraph" w:styleId="Textedebulles">
    <w:name w:val="Balloon Text"/>
    <w:basedOn w:val="Normal"/>
    <w:link w:val="TextedebullesCar"/>
    <w:uiPriority w:val="99"/>
    <w:semiHidden/>
    <w:unhideWhenUsed/>
    <w:rsid w:val="009849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493E"/>
    <w:rPr>
      <w:rFonts w:ascii="Tahoma" w:hAnsi="Tahoma" w:cs="Tahoma"/>
      <w:sz w:val="16"/>
      <w:szCs w:val="16"/>
    </w:rPr>
  </w:style>
  <w:style w:type="character" w:customStyle="1" w:styleId="Titre1Car">
    <w:name w:val="Titre 1 Car"/>
    <w:basedOn w:val="Policepardfaut"/>
    <w:link w:val="Titre1"/>
    <w:uiPriority w:val="9"/>
    <w:rsid w:val="0098493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A2728"/>
    <w:pPr>
      <w:outlineLvl w:val="9"/>
    </w:pPr>
    <w:rPr>
      <w:lang w:eastAsia="fr-FR"/>
    </w:rPr>
  </w:style>
  <w:style w:type="paragraph" w:styleId="TM2">
    <w:name w:val="toc 2"/>
    <w:basedOn w:val="Normal"/>
    <w:next w:val="Normal"/>
    <w:autoRedefine/>
    <w:uiPriority w:val="39"/>
    <w:unhideWhenUsed/>
    <w:qFormat/>
    <w:rsid w:val="005A2728"/>
    <w:pPr>
      <w:spacing w:after="100"/>
      <w:ind w:left="220"/>
    </w:pPr>
    <w:rPr>
      <w:rFonts w:eastAsiaTheme="minorEastAsia"/>
      <w:lang w:eastAsia="fr-FR"/>
    </w:rPr>
  </w:style>
  <w:style w:type="paragraph" w:styleId="TM1">
    <w:name w:val="toc 1"/>
    <w:basedOn w:val="Normal"/>
    <w:next w:val="Normal"/>
    <w:autoRedefine/>
    <w:uiPriority w:val="39"/>
    <w:unhideWhenUsed/>
    <w:qFormat/>
    <w:rsid w:val="005A2728"/>
    <w:pPr>
      <w:spacing w:after="100"/>
    </w:pPr>
    <w:rPr>
      <w:rFonts w:eastAsiaTheme="minorEastAsia"/>
      <w:lang w:eastAsia="fr-FR"/>
    </w:rPr>
  </w:style>
  <w:style w:type="paragraph" w:styleId="TM3">
    <w:name w:val="toc 3"/>
    <w:basedOn w:val="Normal"/>
    <w:next w:val="Normal"/>
    <w:autoRedefine/>
    <w:uiPriority w:val="39"/>
    <w:unhideWhenUsed/>
    <w:qFormat/>
    <w:rsid w:val="005A2728"/>
    <w:pPr>
      <w:spacing w:after="100"/>
      <w:ind w:left="440"/>
    </w:pPr>
    <w:rPr>
      <w:rFonts w:eastAsiaTheme="minorEastAsia"/>
      <w:lang w:eastAsia="fr-FR"/>
    </w:rPr>
  </w:style>
  <w:style w:type="character" w:styleId="Lienhypertexte">
    <w:name w:val="Hyperlink"/>
    <w:basedOn w:val="Policepardfaut"/>
    <w:uiPriority w:val="99"/>
    <w:unhideWhenUsed/>
    <w:rsid w:val="005A2728"/>
    <w:rPr>
      <w:color w:val="0000FF" w:themeColor="hyperlink"/>
      <w:u w:val="single"/>
    </w:rPr>
  </w:style>
  <w:style w:type="character" w:customStyle="1" w:styleId="Titre2Car">
    <w:name w:val="Titre 2 Car"/>
    <w:basedOn w:val="Policepardfaut"/>
    <w:link w:val="Titre2"/>
    <w:uiPriority w:val="9"/>
    <w:rsid w:val="005A272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649C1"/>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C5339"/>
    <w:pPr>
      <w:tabs>
        <w:tab w:val="center" w:pos="4536"/>
        <w:tab w:val="right" w:pos="9072"/>
      </w:tabs>
      <w:spacing w:after="0" w:line="240" w:lineRule="auto"/>
    </w:pPr>
  </w:style>
  <w:style w:type="character" w:customStyle="1" w:styleId="En-tteCar">
    <w:name w:val="En-tête Car"/>
    <w:basedOn w:val="Policepardfaut"/>
    <w:link w:val="En-tte"/>
    <w:uiPriority w:val="99"/>
    <w:rsid w:val="007C5339"/>
  </w:style>
  <w:style w:type="paragraph" w:styleId="Pieddepage">
    <w:name w:val="footer"/>
    <w:basedOn w:val="Normal"/>
    <w:link w:val="PieddepageCar"/>
    <w:uiPriority w:val="99"/>
    <w:unhideWhenUsed/>
    <w:rsid w:val="007C53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5339"/>
  </w:style>
  <w:style w:type="paragraph" w:styleId="Paragraphedeliste">
    <w:name w:val="List Paragraph"/>
    <w:basedOn w:val="Normal"/>
    <w:uiPriority w:val="34"/>
    <w:qFormat/>
    <w:rsid w:val="008E6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2CE73850144FB8A186DACEFA75CA34"/>
        <w:category>
          <w:name w:val="Général"/>
          <w:gallery w:val="placeholder"/>
        </w:category>
        <w:types>
          <w:type w:val="bbPlcHdr"/>
        </w:types>
        <w:behaviors>
          <w:behavior w:val="content"/>
        </w:behaviors>
        <w:guid w:val="{AA94A23F-9218-4622-A30D-ADD3B8505ABE}"/>
      </w:docPartPr>
      <w:docPartBody>
        <w:p w:rsidR="00F82D03" w:rsidRDefault="00C47E6E" w:rsidP="00C47E6E">
          <w:pPr>
            <w:pStyle w:val="762CE73850144FB8A186DACEFA75CA34"/>
          </w:pPr>
          <w:r>
            <w:rPr>
              <w:rFonts w:asciiTheme="majorHAnsi" w:eastAsiaTheme="majorEastAsia" w:hAnsiTheme="majorHAnsi" w:cstheme="majorBidi"/>
              <w:b/>
              <w:bCs/>
              <w:color w:val="FFFFFF" w:themeColor="background1"/>
              <w:sz w:val="72"/>
              <w:szCs w:val="72"/>
            </w:rPr>
            <w:t>[Année]</w:t>
          </w:r>
        </w:p>
      </w:docPartBody>
    </w:docPart>
    <w:docPart>
      <w:docPartPr>
        <w:name w:val="FCDE6507F57A403D8257AAC125611F54"/>
        <w:category>
          <w:name w:val="Général"/>
          <w:gallery w:val="placeholder"/>
        </w:category>
        <w:types>
          <w:type w:val="bbPlcHdr"/>
        </w:types>
        <w:behaviors>
          <w:behavior w:val="content"/>
        </w:behaviors>
        <w:guid w:val="{FC2978F5-358A-448F-AE5E-6E5F50832CE3}"/>
      </w:docPartPr>
      <w:docPartBody>
        <w:p w:rsidR="00F82D03" w:rsidRDefault="00C47E6E" w:rsidP="00C47E6E">
          <w:pPr>
            <w:pStyle w:val="FCDE6507F57A403D8257AAC125611F54"/>
          </w:pPr>
          <w:r>
            <w:rPr>
              <w:b/>
              <w:bCs/>
              <w:caps/>
              <w:sz w:val="72"/>
              <w:szCs w:val="72"/>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6E"/>
    <w:rsid w:val="001D1CF6"/>
    <w:rsid w:val="00380438"/>
    <w:rsid w:val="00645B7F"/>
    <w:rsid w:val="00C47E6E"/>
    <w:rsid w:val="00F82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2CE73850144FB8A186DACEFA75CA34">
    <w:name w:val="762CE73850144FB8A186DACEFA75CA34"/>
    <w:rsid w:val="00C47E6E"/>
  </w:style>
  <w:style w:type="paragraph" w:customStyle="1" w:styleId="908ED12B8E6442A786B3984DB157B764">
    <w:name w:val="908ED12B8E6442A786B3984DB157B764"/>
    <w:rsid w:val="00C47E6E"/>
  </w:style>
  <w:style w:type="paragraph" w:customStyle="1" w:styleId="F8FC9239C0A84DF59927BDECA4D3F5A9">
    <w:name w:val="F8FC9239C0A84DF59927BDECA4D3F5A9"/>
    <w:rsid w:val="00C47E6E"/>
  </w:style>
  <w:style w:type="paragraph" w:customStyle="1" w:styleId="FCDE6507F57A403D8257AAC125611F54">
    <w:name w:val="FCDE6507F57A403D8257AAC125611F54"/>
    <w:rsid w:val="00C47E6E"/>
  </w:style>
  <w:style w:type="paragraph" w:customStyle="1" w:styleId="0C53D4084511476893A5636092B03402">
    <w:name w:val="0C53D4084511476893A5636092B03402"/>
    <w:rsid w:val="00C47E6E"/>
  </w:style>
  <w:style w:type="paragraph" w:customStyle="1" w:styleId="538BC23CEA024D5898A417EADC7ABA5C">
    <w:name w:val="538BC23CEA024D5898A417EADC7ABA5C"/>
    <w:rsid w:val="00C47E6E"/>
  </w:style>
  <w:style w:type="paragraph" w:customStyle="1" w:styleId="5C704D130BFF4603A28844AD1D159EBF">
    <w:name w:val="5C704D130BFF4603A28844AD1D159EBF"/>
    <w:rsid w:val="00C47E6E"/>
  </w:style>
  <w:style w:type="paragraph" w:customStyle="1" w:styleId="D706B9A82A9F45E1BB9D7816820B2239">
    <w:name w:val="D706B9A82A9F45E1BB9D7816820B2239"/>
    <w:rsid w:val="00C47E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2CE73850144FB8A186DACEFA75CA34">
    <w:name w:val="762CE73850144FB8A186DACEFA75CA34"/>
    <w:rsid w:val="00C47E6E"/>
  </w:style>
  <w:style w:type="paragraph" w:customStyle="1" w:styleId="908ED12B8E6442A786B3984DB157B764">
    <w:name w:val="908ED12B8E6442A786B3984DB157B764"/>
    <w:rsid w:val="00C47E6E"/>
  </w:style>
  <w:style w:type="paragraph" w:customStyle="1" w:styleId="F8FC9239C0A84DF59927BDECA4D3F5A9">
    <w:name w:val="F8FC9239C0A84DF59927BDECA4D3F5A9"/>
    <w:rsid w:val="00C47E6E"/>
  </w:style>
  <w:style w:type="paragraph" w:customStyle="1" w:styleId="FCDE6507F57A403D8257AAC125611F54">
    <w:name w:val="FCDE6507F57A403D8257AAC125611F54"/>
    <w:rsid w:val="00C47E6E"/>
  </w:style>
  <w:style w:type="paragraph" w:customStyle="1" w:styleId="0C53D4084511476893A5636092B03402">
    <w:name w:val="0C53D4084511476893A5636092B03402"/>
    <w:rsid w:val="00C47E6E"/>
  </w:style>
  <w:style w:type="paragraph" w:customStyle="1" w:styleId="538BC23CEA024D5898A417EADC7ABA5C">
    <w:name w:val="538BC23CEA024D5898A417EADC7ABA5C"/>
    <w:rsid w:val="00C47E6E"/>
  </w:style>
  <w:style w:type="paragraph" w:customStyle="1" w:styleId="5C704D130BFF4603A28844AD1D159EBF">
    <w:name w:val="5C704D130BFF4603A28844AD1D159EBF"/>
    <w:rsid w:val="00C47E6E"/>
  </w:style>
  <w:style w:type="paragraph" w:customStyle="1" w:styleId="D706B9A82A9F45E1BB9D7816820B2239">
    <w:name w:val="D706B9A82A9F45E1BB9D7816820B2239"/>
    <w:rsid w:val="00C47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Darwin : ARtificial Wildlife Intelligence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AAE60C-8686-4290-9081-09AB5962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1690</Words>
  <Characters>9299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Dossier de gestion de projet : DArWIN</vt:lpstr>
    </vt:vector>
  </TitlesOfParts>
  <Company>CPE Lyon</Company>
  <LinksUpToDate>false</LinksUpToDate>
  <CharactersWithSpaces>10968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gestion de projet : DArWIN</dc:title>
  <dc:creator>admin</dc:creator>
  <cp:lastModifiedBy>admin</cp:lastModifiedBy>
  <cp:revision>44</cp:revision>
  <dcterms:created xsi:type="dcterms:W3CDTF">2016-10-17T14:11:00Z</dcterms:created>
  <dcterms:modified xsi:type="dcterms:W3CDTF">2016-11-09T09:44:00Z</dcterms:modified>
</cp:coreProperties>
</file>