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627" w:rsidRDefault="00C10E9D">
      <w:r>
        <w:t xml:space="preserve">My concept is </w:t>
      </w:r>
      <w:r>
        <w:rPr>
          <w:rFonts w:hint="eastAsia"/>
        </w:rPr>
        <w:t xml:space="preserve">a flower ring. </w:t>
      </w:r>
      <w:r>
        <w:t xml:space="preserve">The flower is humanized so that it changes according to the wearer’s mood. It opens wildly when the wearer is very happy, and closes when the wearer is very sad. If the wearer is not happy and not sad, it just opens a little. The flower changes slowly to mimic real flower. When you look at the process of blooming, </w:t>
      </w:r>
      <w:r w:rsidR="00830070">
        <w:t xml:space="preserve">you feel relaxed and happy. </w:t>
      </w:r>
    </w:p>
    <w:p w:rsidR="00830070" w:rsidRDefault="00830070">
      <w:r>
        <w:t>Another concept of this ring is that it changes according people’</w:t>
      </w:r>
      <w:r w:rsidR="007F313B">
        <w:t xml:space="preserve">s health and energy. It can show the wearer’s health or other people’ health according to the preset. </w:t>
      </w:r>
      <w:r w:rsidR="00776041">
        <w:t xml:space="preserve">If the ring is exchange by a couple and preset to monitor the health of each other, then they will know each other’s health condition in real time so they can help each other improve their health level. </w:t>
      </w:r>
      <w:bookmarkStart w:id="0" w:name="_GoBack"/>
      <w:bookmarkEnd w:id="0"/>
    </w:p>
    <w:p w:rsidR="00830070" w:rsidRDefault="00830070">
      <w:pPr>
        <w:rPr>
          <w:rFonts w:hint="eastAsia"/>
        </w:rPr>
      </w:pPr>
    </w:p>
    <w:sectPr w:rsidR="00830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31"/>
    <w:rsid w:val="00346627"/>
    <w:rsid w:val="00513331"/>
    <w:rsid w:val="00776041"/>
    <w:rsid w:val="007F313B"/>
    <w:rsid w:val="00830070"/>
    <w:rsid w:val="00C10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6DB22A-5D87-4232-9418-755461B8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2014-04-23T13:08:00Z</dcterms:created>
  <dcterms:modified xsi:type="dcterms:W3CDTF">2014-04-23T13:36:00Z</dcterms:modified>
</cp:coreProperties>
</file>