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3D443" w14:textId="31E58677" w:rsidR="0024041A" w:rsidRPr="00771EA6" w:rsidRDefault="00383D4B" w:rsidP="0024041A">
      <w:pPr>
        <w:spacing w:afterLines="100" w:after="312" w:line="1200" w:lineRule="exact"/>
        <w:ind w:firstLine="1843"/>
        <w:jc w:val="right"/>
        <w:rPr>
          <w:rFonts w:ascii="华文中宋" w:eastAsia="华文中宋" w:hAnsi="华文中宋" w:cs="阿里巴巴普惠体"/>
          <w:b/>
          <w:sz w:val="52"/>
          <w:szCs w:val="32"/>
        </w:rPr>
      </w:pPr>
      <w:r>
        <w:rPr>
          <w:rFonts w:ascii="华文中宋" w:eastAsia="华文中宋" w:hAnsi="华文中宋" w:cs="阿里巴巴普惠体"/>
          <w:b/>
          <w:sz w:val="52"/>
          <w:szCs w:val="32"/>
        </w:rPr>
        <w:t>FEQuzz</w:t>
      </w:r>
      <w:r w:rsidR="00E81177" w:rsidRPr="00771EA6">
        <w:rPr>
          <w:rFonts w:ascii="华文中宋" w:eastAsia="华文中宋" w:hAnsi="华文中宋" w:cs="阿里巴巴普惠体" w:hint="eastAsia"/>
          <w:b/>
          <w:sz w:val="52"/>
          <w:szCs w:val="32"/>
        </w:rPr>
        <w:t xml:space="preserve"> </w:t>
      </w:r>
      <w:r w:rsidR="00432FF7">
        <w:rPr>
          <w:rFonts w:ascii="华文中宋" w:eastAsia="华文中宋" w:hAnsi="华文中宋" w:cs="阿里巴巴普惠体" w:hint="eastAsia"/>
          <w:b/>
          <w:sz w:val="52"/>
          <w:szCs w:val="32"/>
        </w:rPr>
        <w:t>策划书</w:t>
      </w:r>
    </w:p>
    <w:p w14:paraId="0A92F0F3" w14:textId="48D59D5B" w:rsidR="0024041A" w:rsidRPr="006941E0" w:rsidRDefault="0024041A" w:rsidP="0024041A">
      <w:pPr>
        <w:spacing w:afterLines="50" w:after="156"/>
        <w:ind w:firstLine="836"/>
        <w:jc w:val="right"/>
        <w:rPr>
          <w:rFonts w:ascii="Memphis" w:eastAsia="阿里巴巴普惠体" w:hAnsi="Memphis" w:cs="阿里巴巴普惠体"/>
          <w:sz w:val="24"/>
          <w:szCs w:val="32"/>
        </w:rPr>
      </w:pPr>
      <w:r w:rsidRPr="006941E0">
        <w:rPr>
          <w:rFonts w:ascii="Memphis" w:eastAsia="阿里巴巴普惠体" w:hAnsi="Memphis" w:cs="阿里巴巴普惠体"/>
          <w:sz w:val="24"/>
          <w:szCs w:val="32"/>
        </w:rPr>
        <w:t>20</w:t>
      </w:r>
      <w:r w:rsidR="00AF67A7">
        <w:rPr>
          <w:rFonts w:ascii="Memphis" w:eastAsia="阿里巴巴普惠体" w:hAnsi="Memphis" w:cs="阿里巴巴普惠体"/>
          <w:sz w:val="24"/>
          <w:szCs w:val="32"/>
        </w:rPr>
        <w:t>2</w:t>
      </w:r>
      <w:r w:rsidR="00383D4B">
        <w:rPr>
          <w:rFonts w:ascii="Memphis" w:eastAsia="阿里巴巴普惠体" w:hAnsi="Memphis" w:cs="阿里巴巴普惠体"/>
          <w:sz w:val="24"/>
          <w:szCs w:val="32"/>
        </w:rPr>
        <w:t>2</w:t>
      </w:r>
      <w:r w:rsidRPr="006941E0">
        <w:rPr>
          <w:rFonts w:ascii="Memphis" w:eastAsia="阿里巴巴普惠体" w:hAnsi="Memphis" w:cs="阿里巴巴普惠体"/>
          <w:sz w:val="24"/>
          <w:szCs w:val="32"/>
        </w:rPr>
        <w:t>-0</w:t>
      </w:r>
      <w:r w:rsidR="00383D4B">
        <w:rPr>
          <w:rFonts w:ascii="Memphis" w:eastAsia="阿里巴巴普惠体" w:hAnsi="Memphis" w:cs="阿里巴巴普惠体"/>
          <w:sz w:val="24"/>
          <w:szCs w:val="32"/>
        </w:rPr>
        <w:t>4</w:t>
      </w:r>
      <w:r w:rsidRPr="006941E0">
        <w:rPr>
          <w:rFonts w:ascii="Memphis" w:eastAsia="阿里巴巴普惠体" w:hAnsi="Memphis" w:cs="阿里巴巴普惠体"/>
          <w:sz w:val="24"/>
          <w:szCs w:val="32"/>
        </w:rPr>
        <w:t>-0</w:t>
      </w:r>
      <w:r w:rsidR="00383D4B">
        <w:rPr>
          <w:rFonts w:ascii="Memphis" w:eastAsia="阿里巴巴普惠体" w:hAnsi="Memphis" w:cs="阿里巴巴普惠体"/>
          <w:sz w:val="24"/>
          <w:szCs w:val="32"/>
        </w:rPr>
        <w:t>5</w:t>
      </w:r>
    </w:p>
    <w:p w14:paraId="42324F40" w14:textId="2762E1B0" w:rsidR="0024041A" w:rsidRPr="00D237C1" w:rsidRDefault="006941E0" w:rsidP="006941E0">
      <w:pPr>
        <w:spacing w:beforeLines="100" w:before="312" w:afterLines="200" w:after="624"/>
        <w:ind w:firstLine="836"/>
        <w:jc w:val="right"/>
        <w:rPr>
          <w:rFonts w:ascii="Memphis" w:eastAsia="阿里巴巴普惠体" w:hAnsi="Memphis" w:cs="阿里巴巴普惠体"/>
          <w:i/>
          <w:color w:val="5B9BD5" w:themeColor="accent1"/>
          <w:sz w:val="24"/>
          <w:szCs w:val="32"/>
        </w:rPr>
      </w:pPr>
      <w:r w:rsidRPr="00D237C1">
        <w:rPr>
          <w:rFonts w:ascii="Memphis" w:eastAsia="阿里巴巴普惠体" w:hAnsi="Memphis" w:cs="阿里巴巴普惠体" w:hint="eastAsia"/>
          <w:i/>
          <w:noProof/>
          <w:color w:val="5B9BD5" w:themeColor="accent1"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8AD8C" wp14:editId="3D86B39E">
                <wp:simplePos x="0" y="0"/>
                <wp:positionH relativeFrom="column">
                  <wp:posOffset>130810</wp:posOffset>
                </wp:positionH>
                <wp:positionV relativeFrom="paragraph">
                  <wp:posOffset>561340</wp:posOffset>
                </wp:positionV>
                <wp:extent cx="6467475" cy="0"/>
                <wp:effectExtent l="0" t="0" r="952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BD55B" id="直接连接符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pt,44.2pt" to="519.5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" strokecolor="gray [1629]">
                <v:stroke dashstyle="dash"/>
              </v:line>
            </w:pict>
          </mc:Fallback>
        </mc:AlternateContent>
      </w:r>
      <w:r w:rsidR="00E81177" w:rsidRPr="00D237C1">
        <w:rPr>
          <w:rFonts w:ascii="Memphis" w:eastAsia="阿里巴巴普惠体" w:hAnsi="Memphis" w:cs="阿里巴巴普惠体"/>
          <w:i/>
          <w:color w:val="5B9BD5" w:themeColor="accent1"/>
          <w:sz w:val="24"/>
          <w:szCs w:val="32"/>
        </w:rPr>
        <w:t>Mars</w:t>
      </w:r>
    </w:p>
    <w:p w14:paraId="1F173433" w14:textId="2BD986F0" w:rsidR="00675C7C" w:rsidRPr="006F681C" w:rsidRDefault="00C31E67" w:rsidP="006F681C">
      <w:pPr>
        <w:pStyle w:val="1"/>
      </w:pPr>
      <w:r w:rsidRPr="006F681C">
        <w:t>功能</w:t>
      </w:r>
      <w:r w:rsidRPr="006F681C">
        <w:rPr>
          <w:rFonts w:hint="eastAsia"/>
        </w:rPr>
        <w:t>需求</w:t>
      </w:r>
      <w:r w:rsidRPr="006F681C">
        <w:t xml:space="preserve"> </w:t>
      </w:r>
    </w:p>
    <w:p w14:paraId="1A0A69FC" w14:textId="6E60C83A" w:rsidR="004E5173" w:rsidRDefault="00D63F03" w:rsidP="003D0F04">
      <w:pPr>
        <w:pStyle w:val="2"/>
      </w:pPr>
      <w:r>
        <w:rPr>
          <w:rFonts w:hint="eastAsia"/>
        </w:rPr>
        <w:t>前端</w:t>
      </w:r>
      <w:r w:rsidR="004E5173">
        <w:rPr>
          <w:rFonts w:hint="eastAsia"/>
        </w:rPr>
        <w:t>题目的按类</w:t>
      </w:r>
      <w:r w:rsidR="00160023">
        <w:rPr>
          <w:rFonts w:hint="eastAsia"/>
        </w:rPr>
        <w:t>区分</w:t>
      </w:r>
      <w:r w:rsidR="004E5173">
        <w:rPr>
          <w:rFonts w:hint="eastAsia"/>
        </w:rPr>
        <w:t>；</w:t>
      </w:r>
    </w:p>
    <w:p w14:paraId="11EE4F89" w14:textId="09BA9528" w:rsidR="001B607E" w:rsidRDefault="001B607E" w:rsidP="001B607E">
      <w:pPr>
        <w:pStyle w:val="NEW"/>
      </w:pPr>
      <w:r>
        <w:rPr>
          <w:rFonts w:hint="eastAsia"/>
        </w:rPr>
        <w:t>按内容类别区分；</w:t>
      </w:r>
    </w:p>
    <w:p w14:paraId="55F8CB83" w14:textId="69D623D5" w:rsidR="00F434C1" w:rsidRDefault="005518B7" w:rsidP="001B607E">
      <w:pPr>
        <w:pStyle w:val="NEW"/>
      </w:pPr>
      <w:r>
        <w:rPr>
          <w:rFonts w:hint="eastAsia"/>
        </w:rPr>
        <w:t>按</w:t>
      </w:r>
      <w:r w:rsidR="00D65DE8">
        <w:rPr>
          <w:rFonts w:hint="eastAsia"/>
        </w:rPr>
        <w:t>题型区分；</w:t>
      </w:r>
    </w:p>
    <w:p w14:paraId="6D4730CC" w14:textId="53AE6815" w:rsidR="00E37BFC" w:rsidRPr="001B607E" w:rsidRDefault="00CC230E" w:rsidP="001B607E">
      <w:pPr>
        <w:pStyle w:val="NEW"/>
        <w:rPr>
          <w:rFonts w:hint="eastAsia"/>
        </w:rPr>
      </w:pPr>
      <w:r>
        <w:rPr>
          <w:rFonts w:hint="eastAsia"/>
        </w:rPr>
        <w:t>按</w:t>
      </w:r>
      <w:r w:rsidR="00897ABC">
        <w:rPr>
          <w:rFonts w:hint="eastAsia"/>
        </w:rPr>
        <w:t>热度</w:t>
      </w:r>
      <w:r>
        <w:rPr>
          <w:rFonts w:hint="eastAsia"/>
        </w:rPr>
        <w:t>区分；</w:t>
      </w:r>
    </w:p>
    <w:p w14:paraId="031474F1" w14:textId="4DD0932D" w:rsidR="006543A1" w:rsidRDefault="00873146" w:rsidP="00F50166">
      <w:pPr>
        <w:pStyle w:val="2"/>
      </w:pPr>
      <w:r>
        <w:rPr>
          <w:rFonts w:hint="eastAsia"/>
        </w:rPr>
        <w:t>根据不同筛选</w:t>
      </w:r>
      <w:r w:rsidR="004E5173">
        <w:rPr>
          <w:rFonts w:hint="eastAsia"/>
        </w:rPr>
        <w:t>条件，</w:t>
      </w:r>
      <w:r w:rsidR="00083D7D">
        <w:rPr>
          <w:rFonts w:hint="eastAsia"/>
        </w:rPr>
        <w:t>匹配不同的</w:t>
      </w:r>
      <w:r w:rsidR="00F67A75">
        <w:rPr>
          <w:rFonts w:hint="eastAsia"/>
        </w:rPr>
        <w:t>题目</w:t>
      </w:r>
      <w:r w:rsidR="006543A1">
        <w:rPr>
          <w:rFonts w:hint="eastAsia"/>
        </w:rPr>
        <w:t>；</w:t>
      </w:r>
    </w:p>
    <w:p w14:paraId="1DCCBD5E" w14:textId="6ADD06A6" w:rsidR="00985F16" w:rsidRDefault="009E1786" w:rsidP="00985F16">
      <w:pPr>
        <w:pStyle w:val="2"/>
      </w:pPr>
      <w:r>
        <w:rPr>
          <w:rFonts w:hint="eastAsia"/>
        </w:rPr>
        <w:t>按</w:t>
      </w:r>
      <w:r w:rsidR="00392D87">
        <w:rPr>
          <w:rFonts w:hint="eastAsia"/>
        </w:rPr>
        <w:t>设定的</w:t>
      </w:r>
      <w:r>
        <w:rPr>
          <w:rFonts w:hint="eastAsia"/>
        </w:rPr>
        <w:t>筛选条件</w:t>
      </w:r>
      <w:r w:rsidR="00546954">
        <w:rPr>
          <w:rFonts w:hint="eastAsia"/>
        </w:rPr>
        <w:t>，</w:t>
      </w:r>
      <w:r w:rsidR="00850EAD">
        <w:rPr>
          <w:rFonts w:hint="eastAsia"/>
        </w:rPr>
        <w:t>随机抽取</w:t>
      </w:r>
      <w:r w:rsidR="005E79D3">
        <w:rPr>
          <w:rFonts w:hint="eastAsia"/>
        </w:rPr>
        <w:t>一道</w:t>
      </w:r>
      <w:r w:rsidR="00850EAD">
        <w:rPr>
          <w:rFonts w:hint="eastAsia"/>
        </w:rPr>
        <w:t>题目</w:t>
      </w:r>
      <w:r w:rsidR="00F67A75">
        <w:rPr>
          <w:rFonts w:hint="eastAsia"/>
        </w:rPr>
        <w:t>；</w:t>
      </w:r>
    </w:p>
    <w:p w14:paraId="4A325AEC" w14:textId="3F71DBA8" w:rsidR="00985F16" w:rsidRDefault="004A523A" w:rsidP="00985F16">
      <w:pPr>
        <w:pStyle w:val="2"/>
      </w:pPr>
      <w:r>
        <w:rPr>
          <w:rFonts w:hint="eastAsia"/>
        </w:rPr>
        <w:t>答题与</w:t>
      </w:r>
      <w:r w:rsidR="00985F16">
        <w:rPr>
          <w:rFonts w:hint="eastAsia"/>
        </w:rPr>
        <w:t>查看答案功能；</w:t>
      </w:r>
    </w:p>
    <w:p w14:paraId="67631FEB" w14:textId="13F8C472" w:rsidR="004967F0" w:rsidRDefault="004967F0" w:rsidP="00F74D94">
      <w:pPr>
        <w:pStyle w:val="NEW"/>
      </w:pPr>
      <w:r>
        <w:rPr>
          <w:rFonts w:hint="eastAsia"/>
        </w:rPr>
        <w:t>设置答题区，可以自由</w:t>
      </w:r>
      <w:r w:rsidR="00422F31">
        <w:rPr>
          <w:rFonts w:hint="eastAsia"/>
        </w:rPr>
        <w:t>输入；</w:t>
      </w:r>
    </w:p>
    <w:p w14:paraId="7009DCF7" w14:textId="452DFFFC" w:rsidR="00F74D94" w:rsidRDefault="00F74D94" w:rsidP="00F74D94">
      <w:pPr>
        <w:pStyle w:val="NEW"/>
      </w:pPr>
      <w:r>
        <w:rPr>
          <w:rFonts w:hint="eastAsia"/>
        </w:rPr>
        <w:t>答案</w:t>
      </w:r>
      <w:r w:rsidR="005768FC">
        <w:rPr>
          <w:rFonts w:hint="eastAsia"/>
        </w:rPr>
        <w:t>默认</w:t>
      </w:r>
      <w:r>
        <w:rPr>
          <w:rFonts w:hint="eastAsia"/>
        </w:rPr>
        <w:t>是不公开的</w:t>
      </w:r>
      <w:r w:rsidR="00807AE8">
        <w:rPr>
          <w:rFonts w:hint="eastAsia"/>
        </w:rPr>
        <w:t>，点击查看答案按钮才会公开</w:t>
      </w:r>
      <w:r>
        <w:rPr>
          <w:rFonts w:hint="eastAsia"/>
        </w:rPr>
        <w:t>；</w:t>
      </w:r>
    </w:p>
    <w:p w14:paraId="10C2525F" w14:textId="5DB963F0" w:rsidR="00D86559" w:rsidRDefault="00D86559" w:rsidP="00D86559">
      <w:pPr>
        <w:pStyle w:val="2"/>
      </w:pPr>
      <w:r>
        <w:rPr>
          <w:rFonts w:hint="eastAsia"/>
        </w:rPr>
        <w:t>登录与收藏功能</w:t>
      </w:r>
      <w:r w:rsidR="00217DA6">
        <w:rPr>
          <w:rFonts w:hint="eastAsia"/>
        </w:rPr>
        <w:t>；</w:t>
      </w:r>
    </w:p>
    <w:p w14:paraId="575B028D" w14:textId="4C6A1995" w:rsidR="00F25F61" w:rsidRDefault="00F25F61" w:rsidP="006F681C">
      <w:pPr>
        <w:pStyle w:val="1"/>
      </w:pPr>
      <w:r>
        <w:rPr>
          <w:rFonts w:hint="eastAsia"/>
        </w:rPr>
        <w:t>页面</w:t>
      </w:r>
      <w:r w:rsidR="00816094">
        <w:rPr>
          <w:rFonts w:hint="eastAsia"/>
        </w:rPr>
        <w:t>类型</w:t>
      </w:r>
    </w:p>
    <w:p w14:paraId="1D644585" w14:textId="6E52C880" w:rsidR="00816094" w:rsidRDefault="00816094" w:rsidP="00861E60">
      <w:pPr>
        <w:pStyle w:val="NEW"/>
      </w:pPr>
      <w:r>
        <w:rPr>
          <w:rFonts w:hint="eastAsia"/>
        </w:rPr>
        <w:t>题单页面；</w:t>
      </w:r>
    </w:p>
    <w:p w14:paraId="78E2CCBC" w14:textId="24E145FD" w:rsidR="00352671" w:rsidRDefault="00912C54" w:rsidP="00861E60">
      <w:pPr>
        <w:pStyle w:val="NEW"/>
      </w:pPr>
      <w:r>
        <w:rPr>
          <w:rFonts w:hint="eastAsia"/>
        </w:rPr>
        <w:t>答题页面；</w:t>
      </w:r>
    </w:p>
    <w:p w14:paraId="7146C875" w14:textId="3FC1AE81" w:rsidR="00B777E0" w:rsidRPr="00816094" w:rsidRDefault="00B777E0" w:rsidP="00861E60">
      <w:pPr>
        <w:pStyle w:val="NEW"/>
        <w:rPr>
          <w:rFonts w:hint="eastAsia"/>
        </w:rPr>
      </w:pPr>
      <w:r>
        <w:rPr>
          <w:rFonts w:hint="eastAsia"/>
        </w:rPr>
        <w:t>登录页面；</w:t>
      </w:r>
      <w:bookmarkStart w:id="0" w:name="_GoBack"/>
      <w:bookmarkEnd w:id="0"/>
    </w:p>
    <w:p w14:paraId="6EF058FD" w14:textId="4B715F1F" w:rsidR="001256FA" w:rsidRDefault="001256FA" w:rsidP="006F681C">
      <w:pPr>
        <w:pStyle w:val="1"/>
      </w:pPr>
      <w:r>
        <w:rPr>
          <w:rFonts w:hint="eastAsia"/>
        </w:rPr>
        <w:t>风格</w:t>
      </w:r>
      <w:r w:rsidR="00C44875">
        <w:rPr>
          <w:rFonts w:hint="eastAsia"/>
        </w:rPr>
        <w:t>与视觉要求</w:t>
      </w:r>
    </w:p>
    <w:p w14:paraId="3551943B" w14:textId="6DA7F82D" w:rsidR="0027031F" w:rsidRDefault="00942736" w:rsidP="0027031F">
      <w:pPr>
        <w:pStyle w:val="NEW"/>
      </w:pPr>
      <w:r>
        <w:rPr>
          <w:rFonts w:hint="eastAsia"/>
        </w:rPr>
        <w:t>类似LeetCode</w:t>
      </w:r>
      <w:r w:rsidR="00A41045">
        <w:rPr>
          <w:rFonts w:hint="eastAsia"/>
        </w:rPr>
        <w:t>风格</w:t>
      </w:r>
      <w:r w:rsidR="0027031F">
        <w:rPr>
          <w:rFonts w:hint="eastAsia"/>
        </w:rPr>
        <w:t>；</w:t>
      </w:r>
    </w:p>
    <w:p w14:paraId="5FE8B79A" w14:textId="187029E7" w:rsidR="0046154D" w:rsidRDefault="0046154D" w:rsidP="0027031F">
      <w:pPr>
        <w:pStyle w:val="NEW"/>
      </w:pPr>
      <w:r>
        <w:rPr>
          <w:rFonts w:hint="eastAsia"/>
        </w:rPr>
        <w:t>具有</w:t>
      </w:r>
      <w:r w:rsidR="003A5379">
        <w:rPr>
          <w:rFonts w:hint="eastAsia"/>
        </w:rPr>
        <w:t>亮</w:t>
      </w:r>
      <w:r w:rsidR="00036AC7">
        <w:rPr>
          <w:rFonts w:hint="eastAsia"/>
        </w:rPr>
        <w:t>、</w:t>
      </w:r>
      <w:r w:rsidR="003A5379">
        <w:rPr>
          <w:rFonts w:hint="eastAsia"/>
        </w:rPr>
        <w:t>暗两种</w:t>
      </w:r>
      <w:r>
        <w:rPr>
          <w:rFonts w:hint="eastAsia"/>
        </w:rPr>
        <w:t>配色</w:t>
      </w:r>
      <w:r w:rsidR="00036AC7">
        <w:rPr>
          <w:rFonts w:hint="eastAsia"/>
        </w:rPr>
        <w:t>，可自由切换</w:t>
      </w:r>
      <w:r>
        <w:rPr>
          <w:rFonts w:hint="eastAsia"/>
        </w:rPr>
        <w:t>；</w:t>
      </w:r>
    </w:p>
    <w:p w14:paraId="1F6B4479" w14:textId="44D8FCEE" w:rsidR="00A02FA2" w:rsidRPr="0027031F" w:rsidRDefault="00090575" w:rsidP="0027031F">
      <w:pPr>
        <w:pStyle w:val="NEW"/>
      </w:pPr>
      <w:r>
        <w:rPr>
          <w:rFonts w:hint="eastAsia"/>
        </w:rPr>
        <w:t>响应式，</w:t>
      </w:r>
      <w:r w:rsidR="00A02FA2" w:rsidRPr="00DB68EC">
        <w:rPr>
          <w:rFonts w:hint="eastAsia"/>
        </w:rPr>
        <w:t>在不同端显示</w:t>
      </w:r>
      <w:r w:rsidR="00A02FA2">
        <w:rPr>
          <w:rFonts w:hint="eastAsia"/>
        </w:rPr>
        <w:t>效果良好</w:t>
      </w:r>
      <w:r w:rsidR="00A35D35">
        <w:rPr>
          <w:rFonts w:hint="eastAsia"/>
        </w:rPr>
        <w:t>；</w:t>
      </w:r>
    </w:p>
    <w:sectPr w:rsidR="00A02FA2" w:rsidRPr="0027031F" w:rsidSect="00675C7C">
      <w:pgSz w:w="11906" w:h="16838"/>
      <w:pgMar w:top="1134" w:right="849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D56E1" w14:textId="77777777" w:rsidR="00776A7B" w:rsidRDefault="00776A7B" w:rsidP="006941E0">
      <w:r>
        <w:separator/>
      </w:r>
    </w:p>
  </w:endnote>
  <w:endnote w:type="continuationSeparator" w:id="0">
    <w:p w14:paraId="2F033E07" w14:textId="77777777" w:rsidR="00776A7B" w:rsidRDefault="00776A7B" w:rsidP="00694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光报宋_CNKI">
    <w:panose1 w:val="02000500000000000000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阿里巴巴普惠体">
    <w:altName w:val="宋体"/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Memphis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9595B" w14:textId="77777777" w:rsidR="00776A7B" w:rsidRDefault="00776A7B" w:rsidP="006941E0">
      <w:r>
        <w:separator/>
      </w:r>
    </w:p>
  </w:footnote>
  <w:footnote w:type="continuationSeparator" w:id="0">
    <w:p w14:paraId="20F5E980" w14:textId="77777777" w:rsidR="00776A7B" w:rsidRDefault="00776A7B" w:rsidP="00694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C57CD"/>
    <w:multiLevelType w:val="hybridMultilevel"/>
    <w:tmpl w:val="377E3998"/>
    <w:lvl w:ilvl="0" w:tplc="EC923E22">
      <w:start w:val="1"/>
      <w:numFmt w:val="bullet"/>
      <w:pStyle w:val="2"/>
      <w:lvlText w:val=""/>
      <w:lvlJc w:val="left"/>
      <w:pPr>
        <w:ind w:left="844" w:hanging="420"/>
      </w:pPr>
      <w:rPr>
        <w:rFonts w:ascii="Wingdings" w:hAnsi="Wingdings" w:hint="default"/>
        <w:color w:val="5B9BD5" w:themeColor="accent1"/>
        <w:sz w:val="32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19FB5B59"/>
    <w:multiLevelType w:val="multilevel"/>
    <w:tmpl w:val="5AB0A3A0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B1101D7"/>
    <w:multiLevelType w:val="hybridMultilevel"/>
    <w:tmpl w:val="DAFCAA04"/>
    <w:lvl w:ilvl="0" w:tplc="C76047EC">
      <w:start w:val="1"/>
      <w:numFmt w:val="bullet"/>
      <w:pStyle w:val="NEW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 w15:restartNumberingAfterBreak="0">
    <w:nsid w:val="1FFB1296"/>
    <w:multiLevelType w:val="multilevel"/>
    <w:tmpl w:val="D14E133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5A96D5E"/>
    <w:multiLevelType w:val="hybridMultilevel"/>
    <w:tmpl w:val="C60434C2"/>
    <w:lvl w:ilvl="0" w:tplc="8C40DAB0">
      <w:start w:val="1"/>
      <w:numFmt w:val="bullet"/>
      <w:lvlText w:val=""/>
      <w:lvlJc w:val="left"/>
      <w:pPr>
        <w:ind w:left="844" w:hanging="420"/>
      </w:pPr>
      <w:rPr>
        <w:rFonts w:ascii="Wingdings" w:hAnsi="Wingdings" w:hint="default"/>
        <w:sz w:val="44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 w15:restartNumberingAfterBreak="0">
    <w:nsid w:val="4FDB3C55"/>
    <w:multiLevelType w:val="hybridMultilevel"/>
    <w:tmpl w:val="F0707BDE"/>
    <w:lvl w:ilvl="0" w:tplc="B7327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58578D"/>
    <w:multiLevelType w:val="hybridMultilevel"/>
    <w:tmpl w:val="39725286"/>
    <w:lvl w:ilvl="0" w:tplc="0CC2C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177"/>
    <w:rsid w:val="00002783"/>
    <w:rsid w:val="00020C2D"/>
    <w:rsid w:val="0003136B"/>
    <w:rsid w:val="00036AC7"/>
    <w:rsid w:val="000426CA"/>
    <w:rsid w:val="00083D7D"/>
    <w:rsid w:val="00090575"/>
    <w:rsid w:val="00091065"/>
    <w:rsid w:val="00093C4B"/>
    <w:rsid w:val="000A2121"/>
    <w:rsid w:val="000D7C26"/>
    <w:rsid w:val="000E0EBA"/>
    <w:rsid w:val="000F2850"/>
    <w:rsid w:val="00113704"/>
    <w:rsid w:val="001256FA"/>
    <w:rsid w:val="001502DA"/>
    <w:rsid w:val="00160023"/>
    <w:rsid w:val="00161E50"/>
    <w:rsid w:val="00166D70"/>
    <w:rsid w:val="00193C38"/>
    <w:rsid w:val="001B607E"/>
    <w:rsid w:val="001C50EC"/>
    <w:rsid w:val="001C7A82"/>
    <w:rsid w:val="001E04BD"/>
    <w:rsid w:val="00211FA7"/>
    <w:rsid w:val="00217DA6"/>
    <w:rsid w:val="00221E9F"/>
    <w:rsid w:val="002330AA"/>
    <w:rsid w:val="0024041A"/>
    <w:rsid w:val="00252819"/>
    <w:rsid w:val="0026466E"/>
    <w:rsid w:val="0027031F"/>
    <w:rsid w:val="00270D6D"/>
    <w:rsid w:val="00285B68"/>
    <w:rsid w:val="0029236D"/>
    <w:rsid w:val="002B16BE"/>
    <w:rsid w:val="002B3415"/>
    <w:rsid w:val="002B42BA"/>
    <w:rsid w:val="002B716A"/>
    <w:rsid w:val="002C7B91"/>
    <w:rsid w:val="002D3D4D"/>
    <w:rsid w:val="002D59A1"/>
    <w:rsid w:val="002E0371"/>
    <w:rsid w:val="002E5897"/>
    <w:rsid w:val="002E7A91"/>
    <w:rsid w:val="00330D35"/>
    <w:rsid w:val="00337233"/>
    <w:rsid w:val="00352671"/>
    <w:rsid w:val="00383D4B"/>
    <w:rsid w:val="00385622"/>
    <w:rsid w:val="0039215C"/>
    <w:rsid w:val="0039281C"/>
    <w:rsid w:val="00392D87"/>
    <w:rsid w:val="00394B4F"/>
    <w:rsid w:val="003A5379"/>
    <w:rsid w:val="003A60A0"/>
    <w:rsid w:val="003B2CB5"/>
    <w:rsid w:val="003B73DE"/>
    <w:rsid w:val="003C0D63"/>
    <w:rsid w:val="003D0D38"/>
    <w:rsid w:val="003D0F04"/>
    <w:rsid w:val="00402F52"/>
    <w:rsid w:val="00422F31"/>
    <w:rsid w:val="00432FF7"/>
    <w:rsid w:val="00436739"/>
    <w:rsid w:val="0044092B"/>
    <w:rsid w:val="0046154D"/>
    <w:rsid w:val="00486B61"/>
    <w:rsid w:val="004967F0"/>
    <w:rsid w:val="004A523A"/>
    <w:rsid w:val="004E472C"/>
    <w:rsid w:val="004E5173"/>
    <w:rsid w:val="004F3FE3"/>
    <w:rsid w:val="00503F41"/>
    <w:rsid w:val="0051392C"/>
    <w:rsid w:val="005206F8"/>
    <w:rsid w:val="0052755A"/>
    <w:rsid w:val="00541A69"/>
    <w:rsid w:val="00546264"/>
    <w:rsid w:val="00546954"/>
    <w:rsid w:val="005518B7"/>
    <w:rsid w:val="005719CD"/>
    <w:rsid w:val="005768FC"/>
    <w:rsid w:val="00580F46"/>
    <w:rsid w:val="005B42AB"/>
    <w:rsid w:val="005D2CD1"/>
    <w:rsid w:val="005E79D3"/>
    <w:rsid w:val="0060120C"/>
    <w:rsid w:val="00611286"/>
    <w:rsid w:val="006158EE"/>
    <w:rsid w:val="00616F24"/>
    <w:rsid w:val="00621DC6"/>
    <w:rsid w:val="0063463D"/>
    <w:rsid w:val="0064303B"/>
    <w:rsid w:val="006543A1"/>
    <w:rsid w:val="006675D9"/>
    <w:rsid w:val="00674D8B"/>
    <w:rsid w:val="00675C7C"/>
    <w:rsid w:val="006941E0"/>
    <w:rsid w:val="006A5935"/>
    <w:rsid w:val="006C24B3"/>
    <w:rsid w:val="006F681C"/>
    <w:rsid w:val="007051C3"/>
    <w:rsid w:val="00710365"/>
    <w:rsid w:val="00713A19"/>
    <w:rsid w:val="00725DD6"/>
    <w:rsid w:val="00735529"/>
    <w:rsid w:val="007454B9"/>
    <w:rsid w:val="0075657B"/>
    <w:rsid w:val="00756BE2"/>
    <w:rsid w:val="00757E1C"/>
    <w:rsid w:val="00771EA6"/>
    <w:rsid w:val="00776A7B"/>
    <w:rsid w:val="00791B2C"/>
    <w:rsid w:val="007A2EB6"/>
    <w:rsid w:val="007C39BD"/>
    <w:rsid w:val="007D39D3"/>
    <w:rsid w:val="007E0C4F"/>
    <w:rsid w:val="007E145C"/>
    <w:rsid w:val="008066CF"/>
    <w:rsid w:val="00807AE8"/>
    <w:rsid w:val="00816094"/>
    <w:rsid w:val="00850EAD"/>
    <w:rsid w:val="00861E60"/>
    <w:rsid w:val="00870955"/>
    <w:rsid w:val="00871AF7"/>
    <w:rsid w:val="00873146"/>
    <w:rsid w:val="00876EF1"/>
    <w:rsid w:val="008935DA"/>
    <w:rsid w:val="00897ABC"/>
    <w:rsid w:val="008B74E4"/>
    <w:rsid w:val="008C68F3"/>
    <w:rsid w:val="008E0127"/>
    <w:rsid w:val="00912C54"/>
    <w:rsid w:val="00915CB0"/>
    <w:rsid w:val="009175CE"/>
    <w:rsid w:val="00920BBE"/>
    <w:rsid w:val="009404E1"/>
    <w:rsid w:val="00942736"/>
    <w:rsid w:val="00947470"/>
    <w:rsid w:val="0095211E"/>
    <w:rsid w:val="00985F16"/>
    <w:rsid w:val="009A6D73"/>
    <w:rsid w:val="009B799D"/>
    <w:rsid w:val="009D6CF6"/>
    <w:rsid w:val="009E1786"/>
    <w:rsid w:val="009E2DCC"/>
    <w:rsid w:val="009E4171"/>
    <w:rsid w:val="009F0D53"/>
    <w:rsid w:val="00A02FA2"/>
    <w:rsid w:val="00A14F96"/>
    <w:rsid w:val="00A26607"/>
    <w:rsid w:val="00A311F9"/>
    <w:rsid w:val="00A334EB"/>
    <w:rsid w:val="00A35D35"/>
    <w:rsid w:val="00A36DA3"/>
    <w:rsid w:val="00A41045"/>
    <w:rsid w:val="00A77E2A"/>
    <w:rsid w:val="00A870AB"/>
    <w:rsid w:val="00A9380C"/>
    <w:rsid w:val="00AD72AC"/>
    <w:rsid w:val="00AE4923"/>
    <w:rsid w:val="00AF67A7"/>
    <w:rsid w:val="00B01284"/>
    <w:rsid w:val="00B07E27"/>
    <w:rsid w:val="00B320C8"/>
    <w:rsid w:val="00B32951"/>
    <w:rsid w:val="00B36734"/>
    <w:rsid w:val="00B423F1"/>
    <w:rsid w:val="00B43FD5"/>
    <w:rsid w:val="00B51079"/>
    <w:rsid w:val="00B73375"/>
    <w:rsid w:val="00B777E0"/>
    <w:rsid w:val="00B900DA"/>
    <w:rsid w:val="00B92BA5"/>
    <w:rsid w:val="00BA3C46"/>
    <w:rsid w:val="00BA42AC"/>
    <w:rsid w:val="00BB10B6"/>
    <w:rsid w:val="00BC58CB"/>
    <w:rsid w:val="00C01B30"/>
    <w:rsid w:val="00C250D0"/>
    <w:rsid w:val="00C31E67"/>
    <w:rsid w:val="00C33A36"/>
    <w:rsid w:val="00C419F3"/>
    <w:rsid w:val="00C44875"/>
    <w:rsid w:val="00C44B87"/>
    <w:rsid w:val="00C53C47"/>
    <w:rsid w:val="00C62123"/>
    <w:rsid w:val="00CA5DE3"/>
    <w:rsid w:val="00CB26F4"/>
    <w:rsid w:val="00CC230E"/>
    <w:rsid w:val="00CD6A60"/>
    <w:rsid w:val="00CD736D"/>
    <w:rsid w:val="00CF004A"/>
    <w:rsid w:val="00CF7AC4"/>
    <w:rsid w:val="00D04E59"/>
    <w:rsid w:val="00D066EC"/>
    <w:rsid w:val="00D237C1"/>
    <w:rsid w:val="00D63F03"/>
    <w:rsid w:val="00D65DE8"/>
    <w:rsid w:val="00D7170A"/>
    <w:rsid w:val="00D84C35"/>
    <w:rsid w:val="00D859DA"/>
    <w:rsid w:val="00D86559"/>
    <w:rsid w:val="00DA3D49"/>
    <w:rsid w:val="00DA7373"/>
    <w:rsid w:val="00DB0346"/>
    <w:rsid w:val="00DB68EC"/>
    <w:rsid w:val="00DB7175"/>
    <w:rsid w:val="00DD593D"/>
    <w:rsid w:val="00DE1CC6"/>
    <w:rsid w:val="00DE555B"/>
    <w:rsid w:val="00E04B6B"/>
    <w:rsid w:val="00E07CE5"/>
    <w:rsid w:val="00E2777E"/>
    <w:rsid w:val="00E32566"/>
    <w:rsid w:val="00E35BA9"/>
    <w:rsid w:val="00E37BFC"/>
    <w:rsid w:val="00E47FB7"/>
    <w:rsid w:val="00E60959"/>
    <w:rsid w:val="00E61ADD"/>
    <w:rsid w:val="00E65BA4"/>
    <w:rsid w:val="00E81177"/>
    <w:rsid w:val="00E9174F"/>
    <w:rsid w:val="00EA0BA7"/>
    <w:rsid w:val="00EA5D74"/>
    <w:rsid w:val="00EA6D6C"/>
    <w:rsid w:val="00EB6593"/>
    <w:rsid w:val="00EB7554"/>
    <w:rsid w:val="00EC2362"/>
    <w:rsid w:val="00EC24C9"/>
    <w:rsid w:val="00EC7DE0"/>
    <w:rsid w:val="00EE03EE"/>
    <w:rsid w:val="00EE0F8A"/>
    <w:rsid w:val="00EE51BF"/>
    <w:rsid w:val="00EF6350"/>
    <w:rsid w:val="00F14C7F"/>
    <w:rsid w:val="00F25F61"/>
    <w:rsid w:val="00F434C1"/>
    <w:rsid w:val="00F50166"/>
    <w:rsid w:val="00F665A7"/>
    <w:rsid w:val="00F67A75"/>
    <w:rsid w:val="00F74D94"/>
    <w:rsid w:val="00F9299C"/>
    <w:rsid w:val="00FC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513E0"/>
  <w15:chartTrackingRefBased/>
  <w15:docId w15:val="{76029173-986A-4E76-B94B-8EA8A80F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4E59"/>
    <w:pPr>
      <w:widowControl w:val="0"/>
      <w:jc w:val="both"/>
    </w:pPr>
    <w:rPr>
      <w:rFonts w:eastAsia="华光报宋_CNKI"/>
    </w:rPr>
  </w:style>
  <w:style w:type="paragraph" w:styleId="1">
    <w:name w:val="heading 1"/>
    <w:basedOn w:val="a0"/>
    <w:next w:val="a"/>
    <w:link w:val="10"/>
    <w:uiPriority w:val="9"/>
    <w:qFormat/>
    <w:rsid w:val="006F681C"/>
    <w:pPr>
      <w:numPr>
        <w:numId w:val="4"/>
      </w:numPr>
      <w:spacing w:beforeLines="50" w:before="156"/>
      <w:ind w:firstLineChars="0" w:firstLine="0"/>
      <w:jc w:val="left"/>
      <w:outlineLvl w:val="0"/>
    </w:pPr>
    <w:rPr>
      <w:rFonts w:ascii="华文中宋" w:eastAsia="华文中宋" w:hAnsi="华文中宋" w:cs="阿里巴巴普惠体"/>
      <w:b/>
      <w:sz w:val="32"/>
      <w:szCs w:val="32"/>
    </w:rPr>
  </w:style>
  <w:style w:type="paragraph" w:styleId="2">
    <w:name w:val="heading 2"/>
    <w:basedOn w:val="NEW"/>
    <w:next w:val="a"/>
    <w:link w:val="20"/>
    <w:uiPriority w:val="9"/>
    <w:unhideWhenUsed/>
    <w:qFormat/>
    <w:rsid w:val="003D0F04"/>
    <w:pPr>
      <w:numPr>
        <w:numId w:val="6"/>
      </w:numPr>
      <w:spacing w:beforeLines="50" w:before="156" w:afterLines="50" w:after="156"/>
      <w:outlineLvl w:val="1"/>
    </w:pPr>
    <w:rPr>
      <w:rFonts w:ascii="华文中宋" w:eastAsia="华文中宋" w:hAnsi="华文中宋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"/>
    <w:next w:val="a"/>
    <w:link w:val="a5"/>
    <w:uiPriority w:val="99"/>
    <w:semiHidden/>
    <w:unhideWhenUsed/>
    <w:rsid w:val="00E81177"/>
    <w:pPr>
      <w:ind w:leftChars="2500" w:left="100"/>
    </w:pPr>
  </w:style>
  <w:style w:type="character" w:customStyle="1" w:styleId="a5">
    <w:name w:val="日期 字符"/>
    <w:basedOn w:val="a1"/>
    <w:link w:val="a4"/>
    <w:uiPriority w:val="99"/>
    <w:semiHidden/>
    <w:rsid w:val="00E81177"/>
  </w:style>
  <w:style w:type="paragraph" w:styleId="a0">
    <w:name w:val="List Paragraph"/>
    <w:basedOn w:val="a"/>
    <w:uiPriority w:val="34"/>
    <w:qFormat/>
    <w:rsid w:val="00093C4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94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6941E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4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6941E0"/>
    <w:rPr>
      <w:sz w:val="18"/>
      <w:szCs w:val="18"/>
    </w:rPr>
  </w:style>
  <w:style w:type="table" w:styleId="aa">
    <w:name w:val="Table Grid"/>
    <w:basedOn w:val="a2"/>
    <w:uiPriority w:val="39"/>
    <w:rsid w:val="00E9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Grid Table 2 Accent 5"/>
    <w:basedOn w:val="a2"/>
    <w:uiPriority w:val="47"/>
    <w:rsid w:val="00091065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标题 1 字符"/>
    <w:basedOn w:val="a1"/>
    <w:link w:val="1"/>
    <w:uiPriority w:val="9"/>
    <w:rsid w:val="006F681C"/>
    <w:rPr>
      <w:rFonts w:ascii="华文中宋" w:eastAsia="华文中宋" w:hAnsi="华文中宋" w:cs="阿里巴巴普惠体"/>
      <w:b/>
      <w:sz w:val="32"/>
      <w:szCs w:val="32"/>
    </w:rPr>
  </w:style>
  <w:style w:type="paragraph" w:customStyle="1" w:styleId="NEW">
    <w:name w:val="正文NEW"/>
    <w:basedOn w:val="a"/>
    <w:link w:val="NEW0"/>
    <w:qFormat/>
    <w:rsid w:val="00DB68EC"/>
    <w:pPr>
      <w:numPr>
        <w:numId w:val="7"/>
      </w:numPr>
      <w:spacing w:line="360" w:lineRule="exact"/>
      <w:jc w:val="left"/>
    </w:pPr>
    <w:rPr>
      <w:rFonts w:ascii="华光报宋_CNKI" w:hAnsi="华光报宋_CNKI" w:cs="阿里巴巴普惠体"/>
      <w:sz w:val="24"/>
      <w:szCs w:val="32"/>
    </w:rPr>
  </w:style>
  <w:style w:type="paragraph" w:customStyle="1" w:styleId="new1">
    <w:name w:val="引用new"/>
    <w:basedOn w:val="NEW"/>
    <w:link w:val="new2"/>
    <w:qFormat/>
    <w:rsid w:val="00870955"/>
    <w:pPr>
      <w:pBdr>
        <w:left w:val="single" w:sz="18" w:space="4" w:color="5B9BD5" w:themeColor="accent1"/>
      </w:pBdr>
      <w:shd w:val="clear" w:color="FF7C80" w:fill="auto"/>
      <w:spacing w:before="156" w:after="156" w:line="400" w:lineRule="exact"/>
      <w:ind w:left="1134" w:firstLineChars="200" w:firstLine="480"/>
      <w:jc w:val="both"/>
    </w:pPr>
    <w:rPr>
      <w:color w:val="2E74B5" w:themeColor="accent1" w:themeShade="BF"/>
    </w:rPr>
  </w:style>
  <w:style w:type="character" w:customStyle="1" w:styleId="NEW0">
    <w:name w:val="正文NEW 字符"/>
    <w:basedOn w:val="a1"/>
    <w:link w:val="NEW"/>
    <w:rsid w:val="00DB68EC"/>
    <w:rPr>
      <w:rFonts w:ascii="华光报宋_CNKI" w:eastAsia="华光报宋_CNKI" w:hAnsi="华光报宋_CNKI" w:cs="阿里巴巴普惠体"/>
      <w:sz w:val="24"/>
      <w:szCs w:val="32"/>
    </w:rPr>
  </w:style>
  <w:style w:type="character" w:customStyle="1" w:styleId="new2">
    <w:name w:val="引用new 字符"/>
    <w:basedOn w:val="NEW0"/>
    <w:link w:val="new1"/>
    <w:rsid w:val="00870955"/>
    <w:rPr>
      <w:rFonts w:ascii="华光报宋_CNKI" w:eastAsia="华光报宋_CNKI" w:hAnsi="华光报宋_CNKI" w:cs="阿里巴巴普惠体"/>
      <w:color w:val="2E74B5" w:themeColor="accent1" w:themeShade="BF"/>
      <w:sz w:val="24"/>
      <w:szCs w:val="32"/>
      <w:shd w:val="clear" w:color="FF7C80" w:fill="auto"/>
    </w:rPr>
  </w:style>
  <w:style w:type="character" w:customStyle="1" w:styleId="20">
    <w:name w:val="标题 2 字符"/>
    <w:basedOn w:val="a1"/>
    <w:link w:val="2"/>
    <w:uiPriority w:val="9"/>
    <w:rsid w:val="003D0F04"/>
    <w:rPr>
      <w:rFonts w:ascii="华文中宋" w:eastAsia="华文中宋" w:hAnsi="华文中宋" w:cs="阿里巴巴普惠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姚 一鸣</cp:lastModifiedBy>
  <cp:revision>239</cp:revision>
  <dcterms:created xsi:type="dcterms:W3CDTF">2019-08-07T04:37:00Z</dcterms:created>
  <dcterms:modified xsi:type="dcterms:W3CDTF">2022-04-05T14:58:00Z</dcterms:modified>
</cp:coreProperties>
</file>