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BA659" w14:textId="6A889339" w:rsidR="00CB4DEA" w:rsidRDefault="001E3872" w:rsidP="001E3872">
      <w:pPr>
        <w:spacing w:line="480" w:lineRule="auto"/>
      </w:pPr>
      <w:r>
        <w:t>Isaac Martinez</w:t>
      </w:r>
    </w:p>
    <w:p w14:paraId="1484EACB" w14:textId="24B85E10" w:rsidR="001E3872" w:rsidRDefault="001E3872" w:rsidP="001E3872">
      <w:pPr>
        <w:spacing w:line="480" w:lineRule="auto"/>
      </w:pPr>
      <w:r>
        <w:t>September 15, 2020</w:t>
      </w:r>
    </w:p>
    <w:p w14:paraId="4FFD44AF" w14:textId="12CD8B46" w:rsidR="001E3872" w:rsidRDefault="001E3872" w:rsidP="001E3872">
      <w:pPr>
        <w:spacing w:line="480" w:lineRule="auto"/>
      </w:pPr>
      <w:r>
        <w:t>Homework 1 Excel</w:t>
      </w:r>
    </w:p>
    <w:p w14:paraId="7264AC88" w14:textId="1B3BCEC6" w:rsidR="001E3872" w:rsidRDefault="001E3872" w:rsidP="001E3872">
      <w:pPr>
        <w:spacing w:line="480" w:lineRule="auto"/>
        <w:jc w:val="center"/>
      </w:pPr>
    </w:p>
    <w:p w14:paraId="60785506" w14:textId="0C26041C" w:rsidR="001E3872" w:rsidRDefault="001E3872" w:rsidP="001E3872">
      <w:pPr>
        <w:spacing w:line="480" w:lineRule="auto"/>
        <w:jc w:val="center"/>
      </w:pPr>
      <w:r>
        <w:t>EXCEL REPORT</w:t>
      </w:r>
    </w:p>
    <w:p w14:paraId="297853CE" w14:textId="1F3C294F" w:rsidR="001E3872" w:rsidRDefault="001E3872" w:rsidP="001E3872">
      <w:pPr>
        <w:pStyle w:val="ListParagraph"/>
        <w:numPr>
          <w:ilvl w:val="0"/>
          <w:numId w:val="1"/>
        </w:numPr>
        <w:spacing w:line="480" w:lineRule="auto"/>
      </w:pPr>
      <w:r>
        <w:t xml:space="preserve">Given the provided data, what are three conclusions we can draw about the </w:t>
      </w:r>
      <w:proofErr w:type="spellStart"/>
      <w:r>
        <w:t>kickstarter</w:t>
      </w:r>
      <w:proofErr w:type="spellEnd"/>
      <w:r>
        <w:t xml:space="preserve"> campaigns?</w:t>
      </w:r>
    </w:p>
    <w:p w14:paraId="62098C2C" w14:textId="4911C5AE" w:rsidR="001E3872" w:rsidRPr="001E3872" w:rsidRDefault="001E3872" w:rsidP="001E3872">
      <w:pPr>
        <w:pStyle w:val="ListParagraph"/>
        <w:numPr>
          <w:ilvl w:val="1"/>
          <w:numId w:val="1"/>
        </w:numPr>
        <w:spacing w:line="480" w:lineRule="auto"/>
      </w:pPr>
      <w:r>
        <w:rPr>
          <w:b/>
          <w:bCs/>
        </w:rPr>
        <w:t xml:space="preserve">There are more projects that are successful than </w:t>
      </w:r>
      <w:proofErr w:type="gramStart"/>
      <w:r>
        <w:rPr>
          <w:b/>
          <w:bCs/>
        </w:rPr>
        <w:t>there</w:t>
      </w:r>
      <w:proofErr w:type="gramEnd"/>
      <w:r>
        <w:rPr>
          <w:b/>
          <w:bCs/>
        </w:rPr>
        <w:t xml:space="preserve"> ones that are canceled/failed.</w:t>
      </w:r>
    </w:p>
    <w:p w14:paraId="427B527C" w14:textId="70B6EB01" w:rsidR="001E3872" w:rsidRPr="001E3872" w:rsidRDefault="001E3872" w:rsidP="001E3872">
      <w:pPr>
        <w:pStyle w:val="ListParagraph"/>
        <w:numPr>
          <w:ilvl w:val="1"/>
          <w:numId w:val="1"/>
        </w:numPr>
        <w:spacing w:line="480" w:lineRule="auto"/>
      </w:pPr>
      <w:r>
        <w:rPr>
          <w:b/>
          <w:bCs/>
        </w:rPr>
        <w:t>The month of May seems to be most successful month.</w:t>
      </w:r>
    </w:p>
    <w:p w14:paraId="3462838B" w14:textId="2B32EEFA" w:rsidR="001E3872" w:rsidRPr="001E3872" w:rsidRDefault="001E3872" w:rsidP="001E3872">
      <w:pPr>
        <w:pStyle w:val="ListParagraph"/>
        <w:numPr>
          <w:ilvl w:val="1"/>
          <w:numId w:val="1"/>
        </w:numPr>
        <w:spacing w:line="480" w:lineRule="auto"/>
      </w:pPr>
      <w:r>
        <w:rPr>
          <w:b/>
          <w:bCs/>
        </w:rPr>
        <w:t>The month of October seems to be the month where a lot of projects fail.</w:t>
      </w:r>
    </w:p>
    <w:p w14:paraId="712E6390" w14:textId="146CA02F" w:rsidR="001E3872" w:rsidRDefault="001E3872" w:rsidP="001E3872">
      <w:pPr>
        <w:pStyle w:val="ListParagraph"/>
        <w:numPr>
          <w:ilvl w:val="0"/>
          <w:numId w:val="1"/>
        </w:numPr>
        <w:spacing w:line="480" w:lineRule="auto"/>
      </w:pPr>
      <w:r>
        <w:t>What are some limitations of this dataset?</w:t>
      </w:r>
    </w:p>
    <w:p w14:paraId="2649F0AF" w14:textId="76E21E8E" w:rsidR="001E3872" w:rsidRPr="008440C8" w:rsidRDefault="001E3872" w:rsidP="001E3872">
      <w:pPr>
        <w:pStyle w:val="ListParagraph"/>
        <w:numPr>
          <w:ilvl w:val="1"/>
          <w:numId w:val="1"/>
        </w:numPr>
        <w:spacing w:line="480" w:lineRule="auto"/>
        <w:rPr>
          <w:b/>
          <w:bCs/>
        </w:rPr>
      </w:pPr>
      <w:r w:rsidRPr="008440C8">
        <w:rPr>
          <w:b/>
          <w:bCs/>
        </w:rPr>
        <w:t xml:space="preserve">With the current charts/tables for this assignment, we don’t have a clear visual display of the ranges of money that are being asked from these projects. Are the most successful projects successful simply because they ask for very little money? Did the projects that have failed ask for too much money? Money is what dictates which projects fail and are successful so a money variable </w:t>
      </w:r>
      <w:r w:rsidR="008440C8" w:rsidRPr="008440C8">
        <w:rPr>
          <w:b/>
          <w:bCs/>
        </w:rPr>
        <w:t xml:space="preserve">would be informative for the grand scheme of </w:t>
      </w:r>
      <w:proofErr w:type="spellStart"/>
      <w:r w:rsidR="008440C8" w:rsidRPr="008440C8">
        <w:rPr>
          <w:b/>
          <w:bCs/>
        </w:rPr>
        <w:t>kickstarter</w:t>
      </w:r>
      <w:proofErr w:type="spellEnd"/>
      <w:r w:rsidR="008440C8" w:rsidRPr="008440C8">
        <w:rPr>
          <w:b/>
          <w:bCs/>
        </w:rPr>
        <w:t xml:space="preserve"> campaigns.</w:t>
      </w:r>
    </w:p>
    <w:p w14:paraId="2298656C" w14:textId="3FD28B22" w:rsidR="008440C8" w:rsidRDefault="008440C8" w:rsidP="008440C8">
      <w:pPr>
        <w:pStyle w:val="ListParagraph"/>
        <w:numPr>
          <w:ilvl w:val="0"/>
          <w:numId w:val="1"/>
        </w:numPr>
        <w:spacing w:line="480" w:lineRule="auto"/>
      </w:pPr>
      <w:r>
        <w:t>What are some other possible tables and/or graphs that we could create?</w:t>
      </w:r>
    </w:p>
    <w:p w14:paraId="0B307970" w14:textId="19D3D3E4" w:rsidR="008440C8" w:rsidRDefault="008440C8" w:rsidP="008440C8">
      <w:pPr>
        <w:pStyle w:val="ListParagraph"/>
        <w:numPr>
          <w:ilvl w:val="1"/>
          <w:numId w:val="1"/>
        </w:numPr>
        <w:spacing w:line="480" w:lineRule="auto"/>
      </w:pPr>
      <w:r>
        <w:rPr>
          <w:b/>
          <w:bCs/>
        </w:rPr>
        <w:t xml:space="preserve">Similar to the last question, we could incorporate a table/chart that would display a money variable and its relation to the success/failures of projects. We </w:t>
      </w:r>
      <w:r>
        <w:rPr>
          <w:b/>
          <w:bCs/>
        </w:rPr>
        <w:lastRenderedPageBreak/>
        <w:t xml:space="preserve">could compare the project asking price and its success rate to see if they correlate or not. </w:t>
      </w:r>
    </w:p>
    <w:sectPr w:rsidR="008440C8" w:rsidSect="00E31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602C6"/>
    <w:multiLevelType w:val="hybridMultilevel"/>
    <w:tmpl w:val="B8E0E968"/>
    <w:lvl w:ilvl="0" w:tplc="0AD294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72"/>
    <w:rsid w:val="001E3872"/>
    <w:rsid w:val="008440C8"/>
    <w:rsid w:val="008E55DE"/>
    <w:rsid w:val="00E3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50D67"/>
  <w15:chartTrackingRefBased/>
  <w15:docId w15:val="{E7112BEC-EFB6-4C4E-8124-9AA23B82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Martinez</dc:creator>
  <cp:keywords/>
  <dc:description/>
  <cp:lastModifiedBy>Isaac Martinez</cp:lastModifiedBy>
  <cp:revision>1</cp:revision>
  <dcterms:created xsi:type="dcterms:W3CDTF">2020-09-15T22:32:00Z</dcterms:created>
  <dcterms:modified xsi:type="dcterms:W3CDTF">2020-09-15T22:46:00Z</dcterms:modified>
</cp:coreProperties>
</file>