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EAC3" w14:textId="1326C488" w:rsidR="00160B50" w:rsidRPr="00D547A4" w:rsidRDefault="00D547A4">
      <w:pPr>
        <w:rPr>
          <w:b/>
          <w:bCs/>
          <w:sz w:val="24"/>
          <w:szCs w:val="24"/>
          <w:lang w:val="es-ES_tradnl"/>
        </w:rPr>
      </w:pPr>
      <w:r w:rsidRPr="00D547A4">
        <w:rPr>
          <w:b/>
          <w:bCs/>
          <w:sz w:val="24"/>
          <w:szCs w:val="24"/>
          <w:lang w:val="es-ES_tradnl"/>
        </w:rPr>
        <w:t>Log local</w:t>
      </w:r>
    </w:p>
    <w:p w14:paraId="47344AE6" w14:textId="028EF78B" w:rsidR="00D547A4" w:rsidRDefault="00D547A4">
      <w:pPr>
        <w:rPr>
          <w:lang w:val="es-ES_tradnl"/>
        </w:rPr>
      </w:pPr>
      <w:r w:rsidRPr="00D547A4">
        <w:rPr>
          <w:lang w:val="es-ES_tradnl"/>
        </w:rPr>
        <w:drawing>
          <wp:inline distT="0" distB="0" distL="0" distR="0" wp14:anchorId="41BB50C2" wp14:editId="5881BF6D">
            <wp:extent cx="6168683" cy="3753275"/>
            <wp:effectExtent l="0" t="0" r="3810" b="0"/>
            <wp:docPr id="6387031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0318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5113" cy="37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4543" w14:textId="77777777" w:rsidR="00D547A4" w:rsidRDefault="00D547A4">
      <w:pPr>
        <w:rPr>
          <w:lang w:val="es-ES_tradnl"/>
        </w:rPr>
      </w:pPr>
    </w:p>
    <w:p w14:paraId="518A953D" w14:textId="7BA23166" w:rsidR="00D547A4" w:rsidRPr="00D547A4" w:rsidRDefault="00D547A4">
      <w:pPr>
        <w:rPr>
          <w:b/>
          <w:bCs/>
          <w:sz w:val="24"/>
          <w:szCs w:val="24"/>
          <w:lang w:val="es-ES_tradnl"/>
        </w:rPr>
      </w:pPr>
      <w:r w:rsidRPr="00D547A4">
        <w:rPr>
          <w:b/>
          <w:bCs/>
          <w:sz w:val="24"/>
          <w:szCs w:val="24"/>
          <w:lang w:val="es-ES_tradnl"/>
        </w:rPr>
        <w:t>Log del repositorio (nube)</w:t>
      </w:r>
    </w:p>
    <w:p w14:paraId="059660DD" w14:textId="1534C564" w:rsidR="00D547A4" w:rsidRPr="00D547A4" w:rsidRDefault="00D547A4">
      <w:pPr>
        <w:rPr>
          <w:lang w:val="es-ES_tradnl"/>
        </w:rPr>
      </w:pPr>
      <w:r w:rsidRPr="00D547A4">
        <w:rPr>
          <w:lang w:val="es-ES_tradnl"/>
        </w:rPr>
        <w:drawing>
          <wp:inline distT="0" distB="0" distL="0" distR="0" wp14:anchorId="248558DC" wp14:editId="3FFD16D0">
            <wp:extent cx="6254668" cy="2567354"/>
            <wp:effectExtent l="0" t="0" r="0" b="4445"/>
            <wp:docPr id="785531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315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679" cy="256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7A4" w:rsidRPr="00D5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A4"/>
    <w:rsid w:val="000E77E1"/>
    <w:rsid w:val="00160B50"/>
    <w:rsid w:val="00D547A4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29DC"/>
  <w15:chartTrackingRefBased/>
  <w15:docId w15:val="{5046EDC8-E0A9-4236-A973-91C0414D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2023-11-21T07:40:00Z</dcterms:created>
  <dcterms:modified xsi:type="dcterms:W3CDTF">2023-11-21T07:43:00Z</dcterms:modified>
</cp:coreProperties>
</file>