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D1604" w14:textId="4C58F02F" w:rsidR="00160B50" w:rsidRPr="00CD03EB" w:rsidRDefault="00040706" w:rsidP="00CD03EB">
      <w:pPr>
        <w:jc w:val="center"/>
        <w:rPr>
          <w:b/>
          <w:bCs/>
          <w:sz w:val="28"/>
          <w:szCs w:val="28"/>
          <w:lang w:val="es-ES_tradnl"/>
        </w:rPr>
      </w:pPr>
      <w:r w:rsidRPr="00CD03EB">
        <w:rPr>
          <w:b/>
          <w:bCs/>
          <w:sz w:val="28"/>
          <w:szCs w:val="28"/>
          <w:lang w:val="es-ES_tradnl"/>
        </w:rPr>
        <w:t>ACTIVIDADES UD9</w:t>
      </w:r>
    </w:p>
    <w:p w14:paraId="133FE469" w14:textId="20A07DE8" w:rsidR="00040706" w:rsidRPr="00CD03EB" w:rsidRDefault="00040706" w:rsidP="00CD03EB">
      <w:pPr>
        <w:jc w:val="both"/>
        <w:rPr>
          <w:b/>
          <w:bCs/>
          <w:sz w:val="24"/>
          <w:szCs w:val="24"/>
          <w:lang w:val="es-ES_tradnl"/>
        </w:rPr>
      </w:pPr>
      <w:r w:rsidRPr="00CD03EB">
        <w:rPr>
          <w:b/>
          <w:bCs/>
          <w:sz w:val="24"/>
          <w:szCs w:val="24"/>
          <w:lang w:val="es-ES_tradnl"/>
        </w:rPr>
        <w:t>Ejercicio 1</w:t>
      </w:r>
    </w:p>
    <w:p w14:paraId="654339CD" w14:textId="00ECA8F5" w:rsidR="00040706" w:rsidRPr="00E05B54" w:rsidRDefault="00040706" w:rsidP="00CD03EB">
      <w:pPr>
        <w:pStyle w:val="ListParagraph"/>
        <w:numPr>
          <w:ilvl w:val="0"/>
          <w:numId w:val="3"/>
        </w:numPr>
        <w:jc w:val="both"/>
        <w:rPr>
          <w:b/>
          <w:bCs/>
          <w:lang w:val="es-ES_tradnl"/>
        </w:rPr>
      </w:pPr>
      <w:r w:rsidRPr="00E05B54">
        <w:rPr>
          <w:b/>
          <w:bCs/>
          <w:lang w:val="es-ES_tradnl"/>
        </w:rPr>
        <w:t>¿Qué conceptos se incluyen en el finiquito de la señora Núria Ripoll?</w:t>
      </w:r>
    </w:p>
    <w:p w14:paraId="1ACF140F" w14:textId="35AE9323" w:rsidR="00040706" w:rsidRDefault="00040706" w:rsidP="00CD03EB">
      <w:pPr>
        <w:pStyle w:val="ListParagraph"/>
        <w:jc w:val="both"/>
        <w:rPr>
          <w:lang w:val="es-ES_tradnl"/>
        </w:rPr>
      </w:pPr>
      <w:r>
        <w:rPr>
          <w:lang w:val="es-ES_tradnl"/>
        </w:rPr>
        <w:t>El salario base, el plus de convenio, el complemento de actividad, la parte proporcional de pagas extra pendiente de cobrar, los salarios por todos los días de vacaciones que no ha disfrutado.</w:t>
      </w:r>
    </w:p>
    <w:p w14:paraId="516528B8" w14:textId="34CB1C74" w:rsidR="00412BC9" w:rsidRDefault="00412BC9" w:rsidP="00CD03EB">
      <w:pPr>
        <w:pStyle w:val="ListParagraph"/>
        <w:jc w:val="both"/>
        <w:rPr>
          <w:lang w:val="es-ES_tradnl"/>
        </w:rPr>
      </w:pPr>
      <w:r>
        <w:rPr>
          <w:lang w:val="es-ES_tradnl"/>
        </w:rPr>
        <w:t>Como se va del trabajo por voluntad propia, no le corresponde indemnización.</w:t>
      </w:r>
    </w:p>
    <w:p w14:paraId="74898D03" w14:textId="77777777" w:rsidR="00CD03EB" w:rsidRDefault="00CD03EB" w:rsidP="00CD03EB">
      <w:pPr>
        <w:pStyle w:val="ListParagraph"/>
        <w:jc w:val="both"/>
        <w:rPr>
          <w:lang w:val="es-ES_tradnl"/>
        </w:rPr>
      </w:pPr>
    </w:p>
    <w:p w14:paraId="7EA6A67C" w14:textId="4DD9B6B0" w:rsidR="00040706" w:rsidRPr="00E05B54" w:rsidRDefault="00040706" w:rsidP="00CD03EB">
      <w:pPr>
        <w:pStyle w:val="ListParagraph"/>
        <w:numPr>
          <w:ilvl w:val="0"/>
          <w:numId w:val="3"/>
        </w:numPr>
        <w:jc w:val="both"/>
        <w:rPr>
          <w:b/>
          <w:bCs/>
          <w:lang w:val="es-ES_tradnl"/>
        </w:rPr>
      </w:pPr>
      <w:r w:rsidRPr="00E05B54">
        <w:rPr>
          <w:b/>
          <w:bCs/>
          <w:lang w:val="es-ES_tradnl"/>
        </w:rPr>
        <w:t>Calcule las pagas extraordinarias que se le deben a la señora Núria Ripoll el día 31 de octubre de 2023.</w:t>
      </w:r>
    </w:p>
    <w:p w14:paraId="5D168067" w14:textId="1DE14A7C" w:rsidR="00CD03EB" w:rsidRPr="00CD03EB" w:rsidRDefault="00040706" w:rsidP="00CD03EB">
      <w:pPr>
        <w:pStyle w:val="ListParagraph"/>
        <w:jc w:val="both"/>
        <w:rPr>
          <w:lang w:val="es-ES_tradnl"/>
        </w:rPr>
      </w:pPr>
      <w:r>
        <w:rPr>
          <w:lang w:val="es-ES_tradnl"/>
        </w:rPr>
        <w:t>La paga extra de junio cuenta desde el 1 de julio al 30 de junio del año siguiente.</w:t>
      </w:r>
      <w:r w:rsidR="00CD03EB">
        <w:rPr>
          <w:lang w:val="es-ES_tradnl"/>
        </w:rPr>
        <w:t xml:space="preserve"> Hasta el 31 de octubre son 123 días. La parte proporcional de 1210€ (en 365 días), es de 407,75€.</w:t>
      </w:r>
    </w:p>
    <w:p w14:paraId="6003828A" w14:textId="7833DD7B" w:rsidR="00040706" w:rsidRDefault="00040706" w:rsidP="00CD03EB">
      <w:pPr>
        <w:pStyle w:val="ListParagraph"/>
        <w:jc w:val="both"/>
        <w:rPr>
          <w:lang w:val="es-ES_tradnl"/>
        </w:rPr>
      </w:pPr>
      <w:r>
        <w:rPr>
          <w:lang w:val="es-ES_tradnl"/>
        </w:rPr>
        <w:t xml:space="preserve">La paga extra de navidad cuenta desde el 1 </w:t>
      </w:r>
      <w:r w:rsidR="00CD03EB">
        <w:rPr>
          <w:lang w:val="es-ES_tradnl"/>
        </w:rPr>
        <w:t>de enero al 31 de diciembre. Hasta el 31 de octubre han pasado 304 días. La parte proporcional de esta paga extra son 1007,78€.</w:t>
      </w:r>
    </w:p>
    <w:p w14:paraId="66E4ADA9" w14:textId="750A7F18" w:rsidR="00B159DD" w:rsidRDefault="00B159DD" w:rsidP="00CD03EB">
      <w:pPr>
        <w:pStyle w:val="ListParagraph"/>
        <w:jc w:val="both"/>
        <w:rPr>
          <w:lang w:val="es-ES_tradnl"/>
        </w:rPr>
      </w:pPr>
      <w:r>
        <w:rPr>
          <w:lang w:val="es-ES_tradnl"/>
        </w:rPr>
        <w:t xml:space="preserve">El total de pagas extra que se le deben es de 407,75 + 1007,78 = </w:t>
      </w:r>
      <w:r w:rsidR="00483621" w:rsidRPr="00483621">
        <w:rPr>
          <w:b/>
          <w:bCs/>
          <w:lang w:val="es-ES_tradnl"/>
        </w:rPr>
        <w:t>1415,53€</w:t>
      </w:r>
    </w:p>
    <w:p w14:paraId="29D5BEFF" w14:textId="77777777" w:rsidR="00CD03EB" w:rsidRDefault="00CD03EB" w:rsidP="00CD03EB">
      <w:pPr>
        <w:pStyle w:val="ListParagraph"/>
        <w:jc w:val="both"/>
        <w:rPr>
          <w:lang w:val="es-ES_tradnl"/>
        </w:rPr>
      </w:pPr>
    </w:p>
    <w:p w14:paraId="5408B156" w14:textId="48268A11" w:rsidR="00040706" w:rsidRPr="00E05B54" w:rsidRDefault="00040706" w:rsidP="00CD03EB">
      <w:pPr>
        <w:pStyle w:val="ListParagraph"/>
        <w:numPr>
          <w:ilvl w:val="0"/>
          <w:numId w:val="3"/>
        </w:numPr>
        <w:jc w:val="both"/>
        <w:rPr>
          <w:b/>
          <w:bCs/>
          <w:lang w:val="es-ES_tradnl"/>
        </w:rPr>
      </w:pPr>
      <w:r w:rsidRPr="00E05B54">
        <w:rPr>
          <w:b/>
          <w:bCs/>
          <w:lang w:val="es-ES_tradnl"/>
        </w:rPr>
        <w:t>Calcule el importe total, en bruto, del finiquito de la señora Núria Ripoll.</w:t>
      </w:r>
    </w:p>
    <w:p w14:paraId="4BB992EC" w14:textId="0B79F8C4" w:rsidR="00040706" w:rsidRDefault="00040706" w:rsidP="00CD03EB">
      <w:pPr>
        <w:pStyle w:val="ListParagraph"/>
        <w:jc w:val="both"/>
        <w:rPr>
          <w:lang w:val="es-ES_tradnl"/>
        </w:rPr>
      </w:pPr>
      <w:r>
        <w:rPr>
          <w:lang w:val="es-ES_tradnl"/>
        </w:rPr>
        <w:t>La parte del salario, como termina el último día del mes, será de:</w:t>
      </w:r>
    </w:p>
    <w:p w14:paraId="4EA6AA81" w14:textId="611A3F94" w:rsidR="00040706" w:rsidRDefault="00040706" w:rsidP="00CD03EB">
      <w:pPr>
        <w:pStyle w:val="ListParagraph"/>
        <w:jc w:val="both"/>
        <w:rPr>
          <w:lang w:val="es-ES_tradnl"/>
        </w:rPr>
      </w:pPr>
      <w:r>
        <w:rPr>
          <w:lang w:val="es-ES_tradnl"/>
        </w:rPr>
        <w:t>Salario = 1180 + 30 + 40 = 1250€</w:t>
      </w:r>
    </w:p>
    <w:p w14:paraId="2E5388ED" w14:textId="5149CC86" w:rsidR="00CD03EB" w:rsidRDefault="00CD03EB" w:rsidP="00CD03EB">
      <w:pPr>
        <w:pStyle w:val="ListParagraph"/>
        <w:jc w:val="both"/>
        <w:rPr>
          <w:lang w:val="es-ES_tradnl"/>
        </w:rPr>
      </w:pPr>
      <w:r>
        <w:rPr>
          <w:lang w:val="es-ES_tradnl"/>
        </w:rPr>
        <w:t>Pagas extra = 407,75 + 1007,78 = 1415,53€</w:t>
      </w:r>
    </w:p>
    <w:p w14:paraId="5EBB822C" w14:textId="77777777" w:rsidR="00CD03EB" w:rsidRDefault="00CD03EB" w:rsidP="00CD03EB">
      <w:pPr>
        <w:pStyle w:val="ListParagraph"/>
        <w:jc w:val="both"/>
        <w:rPr>
          <w:lang w:val="es-ES_tradnl"/>
        </w:rPr>
      </w:pPr>
    </w:p>
    <w:p w14:paraId="25716A15" w14:textId="4959D38C" w:rsidR="00CD03EB" w:rsidRDefault="00CD03EB" w:rsidP="00CD03EB">
      <w:pPr>
        <w:pStyle w:val="ListParagraph"/>
        <w:jc w:val="both"/>
        <w:rPr>
          <w:lang w:val="es-ES_tradnl"/>
        </w:rPr>
      </w:pPr>
      <w:r>
        <w:rPr>
          <w:lang w:val="es-ES_tradnl"/>
        </w:rPr>
        <w:t>Para calcular las vacaciones, el trabajador debe haber trabajado el año entero (365 días) para disfrutar de, generalmente 30 días de vacaciones. Hasta el 31 de octubre ha trabajado: 304 días. Haciendo una regla de 3, le corresponden 25 días de vacaciones.</w:t>
      </w:r>
    </w:p>
    <w:p w14:paraId="537BF993" w14:textId="664DD768" w:rsidR="00CD03EB" w:rsidRDefault="00CD03EB" w:rsidP="00CD03EB">
      <w:pPr>
        <w:pStyle w:val="ListParagraph"/>
        <w:jc w:val="both"/>
        <w:rPr>
          <w:lang w:val="es-ES_tradnl"/>
        </w:rPr>
      </w:pPr>
      <w:r>
        <w:rPr>
          <w:lang w:val="es-ES_tradnl"/>
        </w:rPr>
        <w:t>Si por 30 días de vacaciones recibe 1250€ de salario, por 25 días recibirá: 1041,66€</w:t>
      </w:r>
    </w:p>
    <w:p w14:paraId="610264FA" w14:textId="77777777" w:rsidR="00CD03EB" w:rsidRDefault="00CD03EB" w:rsidP="00CD03EB">
      <w:pPr>
        <w:pStyle w:val="ListParagraph"/>
        <w:jc w:val="both"/>
        <w:rPr>
          <w:lang w:val="es-ES_tradnl"/>
        </w:rPr>
      </w:pPr>
    </w:p>
    <w:p w14:paraId="7EB41C8E" w14:textId="3189FE83" w:rsidR="00CD03EB" w:rsidRDefault="00CD03EB" w:rsidP="00CD03EB">
      <w:pPr>
        <w:pStyle w:val="ListParagraph"/>
        <w:jc w:val="both"/>
        <w:rPr>
          <w:b/>
          <w:bCs/>
          <w:lang w:val="es-ES_tradnl"/>
        </w:rPr>
      </w:pPr>
      <w:r w:rsidRPr="00CD03EB">
        <w:rPr>
          <w:b/>
          <w:bCs/>
          <w:lang w:val="es-ES_tradnl"/>
        </w:rPr>
        <w:t xml:space="preserve">Total = </w:t>
      </w:r>
      <w:r w:rsidRPr="00483621">
        <w:rPr>
          <w:lang w:val="es-ES_tradnl"/>
        </w:rPr>
        <w:t>1250 + 1415,53 + 1041,66 =</w:t>
      </w:r>
      <w:r w:rsidRPr="00CD03EB">
        <w:rPr>
          <w:b/>
          <w:bCs/>
          <w:lang w:val="es-ES_tradnl"/>
        </w:rPr>
        <w:t xml:space="preserve"> 3707,19€</w:t>
      </w:r>
    </w:p>
    <w:p w14:paraId="5615DA74" w14:textId="77777777" w:rsidR="00CD03EB" w:rsidRDefault="00CD03EB" w:rsidP="00CD03EB">
      <w:pPr>
        <w:jc w:val="both"/>
        <w:rPr>
          <w:b/>
          <w:bCs/>
          <w:lang w:val="es-ES_tradnl"/>
        </w:rPr>
      </w:pPr>
    </w:p>
    <w:p w14:paraId="16EA0E33" w14:textId="4131F14C" w:rsidR="00CD03EB" w:rsidRPr="00436471" w:rsidRDefault="00CD03EB" w:rsidP="00CD03EB">
      <w:pPr>
        <w:jc w:val="both"/>
        <w:rPr>
          <w:b/>
          <w:bCs/>
          <w:sz w:val="24"/>
          <w:szCs w:val="24"/>
          <w:lang w:val="es-ES_tradnl"/>
        </w:rPr>
      </w:pPr>
      <w:r w:rsidRPr="00436471">
        <w:rPr>
          <w:b/>
          <w:bCs/>
          <w:sz w:val="24"/>
          <w:szCs w:val="24"/>
          <w:lang w:val="es-ES_tradnl"/>
        </w:rPr>
        <w:t>Ejercicio 2</w:t>
      </w:r>
    </w:p>
    <w:p w14:paraId="68546403" w14:textId="2AA48953" w:rsidR="00CD03EB" w:rsidRDefault="002D581F" w:rsidP="00CD03EB">
      <w:pPr>
        <w:jc w:val="both"/>
        <w:rPr>
          <w:lang w:val="es-ES_tradnl"/>
        </w:rPr>
      </w:pPr>
      <w:r>
        <w:rPr>
          <w:lang w:val="es-ES_tradnl"/>
        </w:rPr>
        <w:t>Al ser un despido improcedente, l</w:t>
      </w:r>
      <w:r w:rsidR="00436471" w:rsidRPr="00436471">
        <w:rPr>
          <w:lang w:val="es-ES_tradnl"/>
        </w:rPr>
        <w:t>e corresponden 33 días/año</w:t>
      </w:r>
      <w:r>
        <w:rPr>
          <w:lang w:val="es-ES_tradnl"/>
        </w:rPr>
        <w:t xml:space="preserve"> de indemnización</w:t>
      </w:r>
      <w:r w:rsidR="00436471" w:rsidRPr="00436471">
        <w:rPr>
          <w:lang w:val="es-ES_tradnl"/>
        </w:rPr>
        <w:t>, con un máximo de 720 días.</w:t>
      </w:r>
    </w:p>
    <w:p w14:paraId="0208927C" w14:textId="2A32718A" w:rsidR="00FF78C5" w:rsidRDefault="00FF78C5" w:rsidP="00CD03EB">
      <w:pPr>
        <w:jc w:val="both"/>
        <w:rPr>
          <w:lang w:val="es-ES_tradnl"/>
        </w:rPr>
      </w:pPr>
      <w:r>
        <w:rPr>
          <w:lang w:val="es-ES_tradnl"/>
        </w:rPr>
        <w:t>Cálculo del salario anual:</w:t>
      </w:r>
    </w:p>
    <w:p w14:paraId="1BD14465" w14:textId="6D789C50" w:rsidR="00FF78C5" w:rsidRDefault="00FF78C5" w:rsidP="00FF78C5">
      <w:pPr>
        <w:pStyle w:val="ListParagraph"/>
        <w:numPr>
          <w:ilvl w:val="0"/>
          <w:numId w:val="4"/>
        </w:numPr>
        <w:jc w:val="both"/>
        <w:rPr>
          <w:lang w:val="es-ES_tradnl"/>
        </w:rPr>
      </w:pPr>
      <w:r>
        <w:rPr>
          <w:lang w:val="es-ES_tradnl"/>
        </w:rPr>
        <w:t>Salario base = 1250 x 12 = 15000€</w:t>
      </w:r>
    </w:p>
    <w:p w14:paraId="0A5E15A0" w14:textId="0149A949" w:rsidR="00FF78C5" w:rsidRDefault="00FF78C5" w:rsidP="00FF78C5">
      <w:pPr>
        <w:pStyle w:val="ListParagraph"/>
        <w:numPr>
          <w:ilvl w:val="0"/>
          <w:numId w:val="4"/>
        </w:numPr>
        <w:jc w:val="both"/>
        <w:rPr>
          <w:lang w:val="es-ES_tradnl"/>
        </w:rPr>
      </w:pPr>
      <w:r>
        <w:rPr>
          <w:lang w:val="es-ES_tradnl"/>
        </w:rPr>
        <w:t>Plus toxicidad = 200 x 12 = 2400€</w:t>
      </w:r>
    </w:p>
    <w:p w14:paraId="5C06CA48" w14:textId="42A7FA23" w:rsidR="00FF78C5" w:rsidRDefault="00FF78C5" w:rsidP="00FF78C5">
      <w:pPr>
        <w:pStyle w:val="ListParagraph"/>
        <w:numPr>
          <w:ilvl w:val="0"/>
          <w:numId w:val="4"/>
        </w:numPr>
        <w:jc w:val="both"/>
        <w:rPr>
          <w:lang w:val="es-ES_tradnl"/>
        </w:rPr>
      </w:pPr>
      <w:r>
        <w:rPr>
          <w:lang w:val="es-ES_tradnl"/>
        </w:rPr>
        <w:t>Pagas extra = 1250 x 2 = 2500€</w:t>
      </w:r>
    </w:p>
    <w:p w14:paraId="70E94C8E" w14:textId="56CD5284" w:rsidR="00FF78C5" w:rsidRDefault="00FF78C5" w:rsidP="00FF78C5">
      <w:pPr>
        <w:pStyle w:val="ListParagraph"/>
        <w:numPr>
          <w:ilvl w:val="0"/>
          <w:numId w:val="4"/>
        </w:numPr>
        <w:jc w:val="both"/>
        <w:rPr>
          <w:lang w:val="es-ES_tradnl"/>
        </w:rPr>
      </w:pPr>
      <w:r>
        <w:rPr>
          <w:lang w:val="es-ES_tradnl"/>
        </w:rPr>
        <w:t>Total anual = 19.900€/año</w:t>
      </w:r>
    </w:p>
    <w:p w14:paraId="3A90E690" w14:textId="118F7F51" w:rsidR="00FF78C5" w:rsidRDefault="00FF78C5" w:rsidP="00FF78C5">
      <w:pPr>
        <w:jc w:val="both"/>
        <w:rPr>
          <w:lang w:val="es-ES_tradnl"/>
        </w:rPr>
      </w:pPr>
      <w:r>
        <w:rPr>
          <w:lang w:val="es-ES_tradnl"/>
        </w:rPr>
        <w:t xml:space="preserve">Salario diario </w:t>
      </w:r>
      <w:r w:rsidRPr="00FF78C5">
        <w:rPr>
          <w:lang w:val="es-ES_tradnl"/>
        </w:rPr>
        <w:sym w:font="Wingdings" w:char="F0E0"/>
      </w:r>
      <w:r>
        <w:rPr>
          <w:lang w:val="es-ES_tradnl"/>
        </w:rPr>
        <w:t xml:space="preserve"> 19.900/365 = 54.52€/día.</w:t>
      </w:r>
    </w:p>
    <w:p w14:paraId="1ECB8011" w14:textId="77777777" w:rsidR="00FF78C5" w:rsidRDefault="00FF78C5" w:rsidP="00FF78C5">
      <w:pPr>
        <w:jc w:val="both"/>
        <w:rPr>
          <w:lang w:val="es-ES_tradnl"/>
        </w:rPr>
      </w:pPr>
    </w:p>
    <w:p w14:paraId="10B5325C" w14:textId="77777777" w:rsidR="00146A8E" w:rsidRDefault="00146A8E" w:rsidP="00FF78C5">
      <w:pPr>
        <w:jc w:val="both"/>
        <w:rPr>
          <w:lang w:val="es-ES_tradnl"/>
        </w:rPr>
      </w:pPr>
    </w:p>
    <w:p w14:paraId="1FA18C36" w14:textId="6089CAC9" w:rsidR="00FF78C5" w:rsidRDefault="00FF78C5" w:rsidP="00FF78C5">
      <w:pPr>
        <w:jc w:val="both"/>
        <w:rPr>
          <w:lang w:val="es-ES_tradnl"/>
        </w:rPr>
      </w:pPr>
      <w:r>
        <w:rPr>
          <w:lang w:val="es-ES_tradnl"/>
        </w:rPr>
        <w:lastRenderedPageBreak/>
        <w:t>Antigüedad</w:t>
      </w:r>
    </w:p>
    <w:p w14:paraId="4A6F99BF" w14:textId="140A067F" w:rsidR="002912A0" w:rsidRDefault="002912A0" w:rsidP="002912A0">
      <w:pPr>
        <w:pStyle w:val="ListParagraph"/>
        <w:numPr>
          <w:ilvl w:val="0"/>
          <w:numId w:val="4"/>
        </w:numPr>
        <w:jc w:val="both"/>
        <w:rPr>
          <w:lang w:val="es-ES_tradnl"/>
        </w:rPr>
      </w:pPr>
      <w:r>
        <w:rPr>
          <w:lang w:val="es-ES_tradnl"/>
        </w:rPr>
        <w:t xml:space="preserve">Años completos </w:t>
      </w:r>
      <w:r w:rsidRPr="002912A0">
        <w:rPr>
          <w:lang w:val="es-ES_tradnl"/>
        </w:rPr>
        <w:sym w:font="Wingdings" w:char="F0E0"/>
      </w:r>
      <w:r>
        <w:rPr>
          <w:lang w:val="es-ES_tradnl"/>
        </w:rPr>
        <w:t xml:space="preserve"> 10</w:t>
      </w:r>
    </w:p>
    <w:p w14:paraId="46A8E9FE" w14:textId="77DB1744" w:rsidR="002912A0" w:rsidRDefault="002912A0" w:rsidP="002912A0">
      <w:pPr>
        <w:pStyle w:val="ListParagraph"/>
        <w:numPr>
          <w:ilvl w:val="0"/>
          <w:numId w:val="4"/>
        </w:numPr>
        <w:jc w:val="both"/>
        <w:rPr>
          <w:lang w:val="es-ES_tradnl"/>
        </w:rPr>
      </w:pPr>
      <w:r>
        <w:rPr>
          <w:lang w:val="es-ES_tradnl"/>
        </w:rPr>
        <w:t xml:space="preserve">Meses completos </w:t>
      </w:r>
      <w:r w:rsidRPr="002912A0">
        <w:rPr>
          <w:lang w:val="es-ES_tradnl"/>
        </w:rPr>
        <w:sym w:font="Wingdings" w:char="F0E0"/>
      </w:r>
      <w:r>
        <w:rPr>
          <w:lang w:val="es-ES_tradnl"/>
        </w:rPr>
        <w:t xml:space="preserve"> 3</w:t>
      </w:r>
    </w:p>
    <w:p w14:paraId="6796B6C8" w14:textId="70D5E8DD" w:rsidR="002912A0" w:rsidRDefault="002912A0" w:rsidP="002912A0">
      <w:pPr>
        <w:pStyle w:val="ListParagraph"/>
        <w:numPr>
          <w:ilvl w:val="0"/>
          <w:numId w:val="4"/>
        </w:numPr>
        <w:jc w:val="both"/>
        <w:rPr>
          <w:lang w:val="es-ES_tradnl"/>
        </w:rPr>
      </w:pPr>
      <w:r>
        <w:rPr>
          <w:lang w:val="es-ES_tradnl"/>
        </w:rPr>
        <w:t xml:space="preserve">Días restantes </w:t>
      </w:r>
      <w:r w:rsidRPr="002912A0">
        <w:rPr>
          <w:lang w:val="es-ES_tradnl"/>
        </w:rPr>
        <w:sym w:font="Wingdings" w:char="F0E0"/>
      </w:r>
      <w:r>
        <w:rPr>
          <w:lang w:val="es-ES_tradnl"/>
        </w:rPr>
        <w:t xml:space="preserve"> 16 </w:t>
      </w:r>
      <w:r w:rsidRPr="002912A0">
        <w:rPr>
          <w:lang w:val="es-ES_tradnl"/>
        </w:rPr>
        <w:sym w:font="Wingdings" w:char="F0E0"/>
      </w:r>
      <w:r>
        <w:rPr>
          <w:lang w:val="es-ES_tradnl"/>
        </w:rPr>
        <w:t xml:space="preserve"> 1 mes extra</w:t>
      </w:r>
    </w:p>
    <w:p w14:paraId="7081104A" w14:textId="0D88DEEF" w:rsidR="002912A0" w:rsidRDefault="002912A0" w:rsidP="002912A0">
      <w:pPr>
        <w:pStyle w:val="ListParagraph"/>
        <w:numPr>
          <w:ilvl w:val="0"/>
          <w:numId w:val="4"/>
        </w:numPr>
        <w:jc w:val="both"/>
        <w:rPr>
          <w:lang w:val="es-ES_tradnl"/>
        </w:rPr>
      </w:pPr>
      <w:r>
        <w:rPr>
          <w:lang w:val="es-ES_tradnl"/>
        </w:rPr>
        <w:t xml:space="preserve">Total </w:t>
      </w:r>
      <w:r w:rsidRPr="002912A0">
        <w:rPr>
          <w:lang w:val="es-ES_tradnl"/>
        </w:rPr>
        <w:sym w:font="Wingdings" w:char="F0E0"/>
      </w:r>
      <w:r>
        <w:rPr>
          <w:lang w:val="es-ES_tradnl"/>
        </w:rPr>
        <w:t xml:space="preserve"> 10 años, 4 meses</w:t>
      </w:r>
    </w:p>
    <w:p w14:paraId="01419465" w14:textId="0FFDF84C" w:rsidR="002912A0" w:rsidRDefault="002912A0" w:rsidP="002912A0">
      <w:pPr>
        <w:jc w:val="both"/>
        <w:rPr>
          <w:lang w:val="es-ES_tradnl"/>
        </w:rPr>
      </w:pPr>
      <w:r>
        <w:rPr>
          <w:lang w:val="es-ES_tradnl"/>
        </w:rPr>
        <w:t>4 meses son 0,33 años.</w:t>
      </w:r>
    </w:p>
    <w:p w14:paraId="502D761F" w14:textId="1D2B41AB" w:rsidR="002912A0" w:rsidRDefault="002912A0" w:rsidP="002912A0">
      <w:pPr>
        <w:jc w:val="both"/>
        <w:rPr>
          <w:lang w:val="es-ES_tradnl"/>
        </w:rPr>
      </w:pPr>
      <w:r>
        <w:rPr>
          <w:lang w:val="es-ES_tradnl"/>
        </w:rPr>
        <w:t>Total antigüedad: 10,33 años</w:t>
      </w:r>
    </w:p>
    <w:p w14:paraId="02205809" w14:textId="77777777" w:rsidR="002912A0" w:rsidRDefault="002912A0" w:rsidP="002912A0">
      <w:pPr>
        <w:jc w:val="both"/>
        <w:rPr>
          <w:lang w:val="es-ES_tradnl"/>
        </w:rPr>
      </w:pPr>
    </w:p>
    <w:p w14:paraId="3A183D2C" w14:textId="58C308F0" w:rsidR="002912A0" w:rsidRDefault="00620863" w:rsidP="002912A0">
      <w:pPr>
        <w:jc w:val="both"/>
        <w:rPr>
          <w:lang w:val="es-ES_tradnl"/>
        </w:rPr>
      </w:pPr>
      <w:r w:rsidRPr="004D1534">
        <w:rPr>
          <w:b/>
          <w:bCs/>
          <w:lang w:val="es-ES_tradnl"/>
        </w:rPr>
        <w:t>Indemnización</w:t>
      </w:r>
      <w:r>
        <w:rPr>
          <w:lang w:val="es-ES_tradnl"/>
        </w:rPr>
        <w:t>:</w:t>
      </w:r>
    </w:p>
    <w:p w14:paraId="61E46730" w14:textId="35E320A7" w:rsidR="00620863" w:rsidRDefault="00620863" w:rsidP="002912A0">
      <w:pPr>
        <w:jc w:val="both"/>
        <w:rPr>
          <w:lang w:val="es-ES_tradnl"/>
        </w:rPr>
      </w:pPr>
      <w:r>
        <w:rPr>
          <w:lang w:val="es-ES_tradnl"/>
        </w:rPr>
        <w:t xml:space="preserve">33 x 54,52 x 10,33 = </w:t>
      </w:r>
      <w:r w:rsidRPr="004D1534">
        <w:rPr>
          <w:b/>
          <w:bCs/>
          <w:lang w:val="es-ES_tradnl"/>
        </w:rPr>
        <w:t>18.585,32€</w:t>
      </w:r>
    </w:p>
    <w:p w14:paraId="747E73C0" w14:textId="0309A7A9" w:rsidR="00620863" w:rsidRPr="00146A8E" w:rsidRDefault="00146A8E" w:rsidP="002912A0">
      <w:pPr>
        <w:jc w:val="both"/>
        <w:rPr>
          <w:i/>
          <w:iCs/>
          <w:lang w:val="es-ES_tradnl"/>
        </w:rPr>
      </w:pPr>
      <w:r w:rsidRPr="00146A8E">
        <w:rPr>
          <w:i/>
          <w:iCs/>
          <w:lang w:val="es-ES_tradnl"/>
        </w:rPr>
        <w:t xml:space="preserve">* </w:t>
      </w:r>
      <w:r w:rsidR="00620863" w:rsidRPr="00146A8E">
        <w:rPr>
          <w:i/>
          <w:iCs/>
          <w:lang w:val="es-ES_tradnl"/>
        </w:rPr>
        <w:t>Máxima cantidad = 54,52 x 720 = 39.254,4</w:t>
      </w:r>
      <w:r w:rsidR="004D1534" w:rsidRPr="00146A8E">
        <w:rPr>
          <w:i/>
          <w:iCs/>
          <w:lang w:val="es-ES_tradnl"/>
        </w:rPr>
        <w:t xml:space="preserve">€. La indemnización </w:t>
      </w:r>
      <w:r>
        <w:rPr>
          <w:i/>
          <w:iCs/>
          <w:lang w:val="es-ES_tradnl"/>
        </w:rPr>
        <w:t xml:space="preserve">que debe recibir </w:t>
      </w:r>
      <w:r w:rsidR="004D1534" w:rsidRPr="00146A8E">
        <w:rPr>
          <w:i/>
          <w:iCs/>
          <w:lang w:val="es-ES_tradnl"/>
        </w:rPr>
        <w:t>está dentro del límite</w:t>
      </w:r>
      <w:r>
        <w:rPr>
          <w:i/>
          <w:iCs/>
          <w:lang w:val="es-ES_tradnl"/>
        </w:rPr>
        <w:t xml:space="preserve"> máximo</w:t>
      </w:r>
      <w:r w:rsidR="004D1534" w:rsidRPr="00146A8E">
        <w:rPr>
          <w:i/>
          <w:iCs/>
          <w:lang w:val="es-ES_tradnl"/>
        </w:rPr>
        <w:t>.</w:t>
      </w:r>
    </w:p>
    <w:sectPr w:rsidR="00620863" w:rsidRPr="00146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D21D0"/>
    <w:multiLevelType w:val="hybridMultilevel"/>
    <w:tmpl w:val="45E24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A042C1"/>
    <w:multiLevelType w:val="hybridMultilevel"/>
    <w:tmpl w:val="2C728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4B5BC1"/>
    <w:multiLevelType w:val="hybridMultilevel"/>
    <w:tmpl w:val="E3D4CC80"/>
    <w:lvl w:ilvl="0" w:tplc="DB5C148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2A56DE"/>
    <w:multiLevelType w:val="hybridMultilevel"/>
    <w:tmpl w:val="C37C1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6247">
    <w:abstractNumId w:val="3"/>
  </w:num>
  <w:num w:numId="2" w16cid:durableId="1696495661">
    <w:abstractNumId w:val="1"/>
  </w:num>
  <w:num w:numId="3" w16cid:durableId="980765000">
    <w:abstractNumId w:val="0"/>
  </w:num>
  <w:num w:numId="4" w16cid:durableId="201871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706"/>
    <w:rsid w:val="00040706"/>
    <w:rsid w:val="000E77E1"/>
    <w:rsid w:val="00146A8E"/>
    <w:rsid w:val="00160B50"/>
    <w:rsid w:val="002912A0"/>
    <w:rsid w:val="002D581F"/>
    <w:rsid w:val="00412BC9"/>
    <w:rsid w:val="00436471"/>
    <w:rsid w:val="00483621"/>
    <w:rsid w:val="004D1534"/>
    <w:rsid w:val="00620863"/>
    <w:rsid w:val="00B159DD"/>
    <w:rsid w:val="00CD03EB"/>
    <w:rsid w:val="00E03501"/>
    <w:rsid w:val="00E05B54"/>
    <w:rsid w:val="00E529A5"/>
    <w:rsid w:val="00FF7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63B0E"/>
  <w15:chartTrackingRefBased/>
  <w15:docId w15:val="{C9DA195D-73F0-4B80-A97D-E43090D27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Normal.dotm</Template>
  <TotalTime>981</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López Morató, Marta</dc:creator>
  <cp:keywords/>
  <dc:description/>
  <cp:lastModifiedBy>López Morató, Marta</cp:lastModifiedBy>
  <cp:revision>12</cp:revision>
  <dcterms:created xsi:type="dcterms:W3CDTF">2024-03-07T18:06:00Z</dcterms:created>
  <dcterms:modified xsi:type="dcterms:W3CDTF">2024-03-08T10:27:00Z</dcterms:modified>
</cp:coreProperties>
</file>