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2711A" w14:textId="68ABBAF6" w:rsidR="00160B50" w:rsidRDefault="00B4132D">
      <w:r w:rsidRPr="00B4132D">
        <w:drawing>
          <wp:inline distT="0" distB="0" distL="0" distR="0" wp14:anchorId="1F306C0D" wp14:editId="477B98A0">
            <wp:extent cx="5943600" cy="3553460"/>
            <wp:effectExtent l="0" t="0" r="0" b="8890"/>
            <wp:docPr id="1119434007" name="Picture 1" descr="A white and blue tab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34007" name="Picture 1" descr="A white and blue table with black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9002" w14:textId="547C7D00" w:rsidR="00B4132D" w:rsidRDefault="00B4132D">
      <w:r w:rsidRPr="00B4132D">
        <w:drawing>
          <wp:inline distT="0" distB="0" distL="0" distR="0" wp14:anchorId="46D453C6" wp14:editId="78A5ABFC">
            <wp:extent cx="5677231" cy="4472032"/>
            <wp:effectExtent l="0" t="0" r="0" b="5080"/>
            <wp:docPr id="160631141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1141" name="Picture 1" descr="A white paper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0979" cy="447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CE99" w14:textId="428C23AE" w:rsidR="00B4132D" w:rsidRDefault="00B4132D">
      <w:r w:rsidRPr="00B4132D">
        <w:lastRenderedPageBreak/>
        <w:drawing>
          <wp:inline distT="0" distB="0" distL="0" distR="0" wp14:anchorId="1541996A" wp14:editId="76D50210">
            <wp:extent cx="5943600" cy="4057015"/>
            <wp:effectExtent l="0" t="0" r="0" b="635"/>
            <wp:docPr id="723943447" name="Picture 1" descr="A document with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43447" name="Picture 1" descr="A document with black and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F3D4" w14:textId="208A769A" w:rsidR="00B4132D" w:rsidRDefault="00B4132D">
      <w:r w:rsidRPr="00B4132D">
        <w:lastRenderedPageBreak/>
        <w:drawing>
          <wp:inline distT="0" distB="0" distL="0" distR="0" wp14:anchorId="7AF4BC45" wp14:editId="4804D14E">
            <wp:extent cx="5943600" cy="4213225"/>
            <wp:effectExtent l="0" t="0" r="0" b="0"/>
            <wp:docPr id="1535183111" name="Picture 1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83111" name="Picture 1" descr="A white sheet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B646" w14:textId="77777777" w:rsidR="00B4132D" w:rsidRDefault="00B4132D"/>
    <w:p w14:paraId="45CB55B6" w14:textId="1BF14631" w:rsidR="00B4132D" w:rsidRDefault="00B4132D">
      <w:pPr>
        <w:rPr>
          <w:b/>
          <w:bCs/>
          <w:sz w:val="28"/>
          <w:szCs w:val="28"/>
          <w:lang w:val="es-ES_tradnl"/>
        </w:rPr>
      </w:pPr>
      <w:r w:rsidRPr="00B4132D">
        <w:rPr>
          <w:b/>
          <w:bCs/>
          <w:sz w:val="28"/>
          <w:szCs w:val="28"/>
          <w:lang w:val="es-ES_tradnl"/>
        </w:rPr>
        <w:t xml:space="preserve">SMI 2024 </w:t>
      </w:r>
      <w:r w:rsidRPr="00B4132D">
        <w:rPr>
          <w:b/>
          <w:bCs/>
          <w:sz w:val="28"/>
          <w:szCs w:val="28"/>
        </w:rPr>
        <w:sym w:font="Wingdings" w:char="F0E0"/>
      </w:r>
      <w:r w:rsidRPr="00B4132D">
        <w:rPr>
          <w:b/>
          <w:bCs/>
          <w:sz w:val="28"/>
          <w:szCs w:val="28"/>
          <w:lang w:val="es-ES_tradnl"/>
        </w:rPr>
        <w:t xml:space="preserve"> 1134€/</w:t>
      </w:r>
      <w:proofErr w:type="gramStart"/>
      <w:r w:rsidRPr="00B4132D">
        <w:rPr>
          <w:b/>
          <w:bCs/>
          <w:sz w:val="28"/>
          <w:szCs w:val="28"/>
          <w:lang w:val="es-ES_tradnl"/>
        </w:rPr>
        <w:t>mes brutos</w:t>
      </w:r>
      <w:proofErr w:type="gramEnd"/>
      <w:r w:rsidRPr="00B4132D">
        <w:rPr>
          <w:b/>
          <w:bCs/>
          <w:sz w:val="28"/>
          <w:szCs w:val="28"/>
          <w:lang w:val="es-ES_tradnl"/>
        </w:rPr>
        <w:t xml:space="preserve"> o 37,80€ diario</w:t>
      </w:r>
    </w:p>
    <w:p w14:paraId="35E30D2E" w14:textId="1813D9D9" w:rsidR="00B4132D" w:rsidRDefault="00B4132D">
      <w:pPr>
        <w:rPr>
          <w:b/>
          <w:bCs/>
          <w:sz w:val="28"/>
          <w:szCs w:val="28"/>
          <w:lang w:val="es-ES_tradnl"/>
        </w:rPr>
      </w:pPr>
      <w:r>
        <w:rPr>
          <w:b/>
          <w:bCs/>
          <w:sz w:val="28"/>
          <w:szCs w:val="28"/>
          <w:lang w:val="es-ES_tradnl"/>
        </w:rPr>
        <w:t>FOGASA</w:t>
      </w:r>
    </w:p>
    <w:p w14:paraId="2846EE5D" w14:textId="023C5F09" w:rsidR="00B4132D" w:rsidRDefault="00B4132D">
      <w:pPr>
        <w:rPr>
          <w:b/>
          <w:bCs/>
          <w:sz w:val="28"/>
          <w:szCs w:val="28"/>
          <w:lang w:val="es-ES_tradnl"/>
        </w:rPr>
      </w:pPr>
      <w:r w:rsidRPr="00B4132D">
        <w:rPr>
          <w:b/>
          <w:bCs/>
          <w:sz w:val="28"/>
          <w:szCs w:val="28"/>
          <w:lang w:val="es-ES_tradnl"/>
        </w:rPr>
        <w:drawing>
          <wp:inline distT="0" distB="0" distL="0" distR="0" wp14:anchorId="61167E96" wp14:editId="0785D792">
            <wp:extent cx="5943600" cy="1363980"/>
            <wp:effectExtent l="0" t="0" r="0" b="7620"/>
            <wp:docPr id="454252770" name="Picture 1" descr="A close-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52770" name="Picture 1" descr="A close-up of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A4CF" w14:textId="77777777" w:rsidR="00B4132D" w:rsidRDefault="00B4132D">
      <w:pPr>
        <w:rPr>
          <w:b/>
          <w:bCs/>
          <w:sz w:val="28"/>
          <w:szCs w:val="28"/>
          <w:lang w:val="es-ES_tradnl"/>
        </w:rPr>
      </w:pPr>
    </w:p>
    <w:p w14:paraId="69138A69" w14:textId="77777777" w:rsidR="00B4132D" w:rsidRDefault="00B4132D">
      <w:pPr>
        <w:rPr>
          <w:b/>
          <w:bCs/>
          <w:sz w:val="28"/>
          <w:szCs w:val="28"/>
          <w:lang w:val="es-ES_tradnl"/>
        </w:rPr>
      </w:pPr>
    </w:p>
    <w:p w14:paraId="1989A694" w14:textId="77777777" w:rsidR="00B4132D" w:rsidRDefault="00B4132D">
      <w:pPr>
        <w:rPr>
          <w:b/>
          <w:bCs/>
          <w:sz w:val="28"/>
          <w:szCs w:val="28"/>
          <w:lang w:val="es-ES_tradnl"/>
        </w:rPr>
      </w:pPr>
    </w:p>
    <w:p w14:paraId="2D1394D0" w14:textId="77777777" w:rsidR="00B4132D" w:rsidRDefault="00B4132D">
      <w:pPr>
        <w:rPr>
          <w:b/>
          <w:bCs/>
          <w:sz w:val="28"/>
          <w:szCs w:val="28"/>
          <w:lang w:val="es-ES_tradnl"/>
        </w:rPr>
      </w:pPr>
    </w:p>
    <w:p w14:paraId="6FB43342" w14:textId="2BEAEF5D" w:rsidR="00B4132D" w:rsidRDefault="00B4132D">
      <w:pPr>
        <w:rPr>
          <w:b/>
          <w:bCs/>
          <w:sz w:val="28"/>
          <w:szCs w:val="28"/>
          <w:lang w:val="es-ES_tradnl"/>
        </w:rPr>
      </w:pPr>
      <w:r>
        <w:rPr>
          <w:b/>
          <w:bCs/>
          <w:sz w:val="28"/>
          <w:szCs w:val="28"/>
          <w:lang w:val="es-ES_tradnl"/>
        </w:rPr>
        <w:lastRenderedPageBreak/>
        <w:t>EXCEDENCIAS</w:t>
      </w:r>
    </w:p>
    <w:p w14:paraId="2A655FCB" w14:textId="59E9CC78" w:rsidR="00B4132D" w:rsidRPr="00B4132D" w:rsidRDefault="00B4132D">
      <w:pPr>
        <w:rPr>
          <w:b/>
          <w:bCs/>
          <w:sz w:val="28"/>
          <w:szCs w:val="28"/>
          <w:lang w:val="es-ES_tradnl"/>
        </w:rPr>
      </w:pPr>
      <w:r w:rsidRPr="00B4132D">
        <w:rPr>
          <w:b/>
          <w:bCs/>
          <w:sz w:val="28"/>
          <w:szCs w:val="28"/>
          <w:lang w:val="es-ES_tradnl"/>
        </w:rPr>
        <w:drawing>
          <wp:inline distT="0" distB="0" distL="0" distR="0" wp14:anchorId="7955FC98" wp14:editId="5AE8B70F">
            <wp:extent cx="5943600" cy="2209165"/>
            <wp:effectExtent l="0" t="0" r="0" b="635"/>
            <wp:docPr id="54707425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74254" name="Picture 1" descr="A close up of a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DB83" w14:textId="533B26EF" w:rsidR="00B4132D" w:rsidRDefault="00B4132D">
      <w:pPr>
        <w:rPr>
          <w:lang w:val="es-ES_tradnl"/>
        </w:rPr>
      </w:pPr>
      <w:r w:rsidRPr="00B4132D">
        <w:rPr>
          <w:lang w:val="es-ES_tradnl"/>
        </w:rPr>
        <w:drawing>
          <wp:inline distT="0" distB="0" distL="0" distR="0" wp14:anchorId="1F5172AC" wp14:editId="4160E9F8">
            <wp:extent cx="5943600" cy="2578735"/>
            <wp:effectExtent l="0" t="0" r="0" b="0"/>
            <wp:docPr id="12086619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61972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C7C9" w14:textId="35EF5BE4" w:rsidR="00B4132D" w:rsidRDefault="00B4132D">
      <w:pPr>
        <w:rPr>
          <w:lang w:val="es-ES_tradnl"/>
        </w:rPr>
      </w:pPr>
      <w:r w:rsidRPr="00B4132D">
        <w:rPr>
          <w:lang w:val="es-ES_tradnl"/>
        </w:rPr>
        <w:drawing>
          <wp:inline distT="0" distB="0" distL="0" distR="0" wp14:anchorId="3AA50821" wp14:editId="42219BA1">
            <wp:extent cx="5943600" cy="1466215"/>
            <wp:effectExtent l="0" t="0" r="0" b="635"/>
            <wp:docPr id="238735453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35453" name="Picture 1" descr="A white rectangular box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1FF0" w14:textId="77777777" w:rsidR="00B4132D" w:rsidRDefault="00B4132D">
      <w:pPr>
        <w:rPr>
          <w:lang w:val="es-ES_tradnl"/>
        </w:rPr>
      </w:pPr>
    </w:p>
    <w:p w14:paraId="1EAAC45D" w14:textId="2469FFA4" w:rsidR="00B4132D" w:rsidRDefault="00B4132D">
      <w:pPr>
        <w:rPr>
          <w:lang w:val="es-ES_tradnl"/>
        </w:rPr>
      </w:pPr>
      <w:r w:rsidRPr="00B4132D">
        <w:rPr>
          <w:lang w:val="es-ES_tradnl"/>
        </w:rPr>
        <w:lastRenderedPageBreak/>
        <w:drawing>
          <wp:inline distT="0" distB="0" distL="0" distR="0" wp14:anchorId="1180FBBD" wp14:editId="7DC59135">
            <wp:extent cx="5943600" cy="3885565"/>
            <wp:effectExtent l="0" t="0" r="0" b="635"/>
            <wp:docPr id="2124677228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77228" name="Picture 1" descr="A screenshot of a docume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739A" w14:textId="15C93EE9" w:rsidR="00B4132D" w:rsidRDefault="00B4132D">
      <w:pPr>
        <w:rPr>
          <w:lang w:val="es-ES_tradnl"/>
        </w:rPr>
      </w:pPr>
      <w:r w:rsidRPr="00B4132D">
        <w:rPr>
          <w:lang w:val="es-ES_tradnl"/>
        </w:rPr>
        <w:drawing>
          <wp:inline distT="0" distB="0" distL="0" distR="0" wp14:anchorId="647F405E" wp14:editId="11E67A9F">
            <wp:extent cx="5943600" cy="2772410"/>
            <wp:effectExtent l="0" t="0" r="0" b="8890"/>
            <wp:docPr id="263754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5491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0376" w14:textId="5A3BA4B4" w:rsidR="00D0704C" w:rsidRDefault="00D0704C">
      <w:pPr>
        <w:rPr>
          <w:lang w:val="es-ES_tradnl"/>
        </w:rPr>
      </w:pPr>
      <w:r w:rsidRPr="00D0704C">
        <w:rPr>
          <w:lang w:val="es-ES_tradnl"/>
        </w:rPr>
        <w:lastRenderedPageBreak/>
        <w:drawing>
          <wp:inline distT="0" distB="0" distL="0" distR="0" wp14:anchorId="3D2A7551" wp14:editId="0A797C3E">
            <wp:extent cx="5943600" cy="2133600"/>
            <wp:effectExtent l="0" t="0" r="0" b="0"/>
            <wp:docPr id="1655221872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21872" name="Picture 1" descr="A white paper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09EB" w14:textId="2AB5DE8B" w:rsidR="00D0704C" w:rsidRPr="00D0704C" w:rsidRDefault="00D0704C">
      <w:pPr>
        <w:rPr>
          <w:b/>
          <w:bCs/>
          <w:sz w:val="28"/>
          <w:szCs w:val="28"/>
          <w:lang w:val="es-ES_tradnl"/>
        </w:rPr>
      </w:pPr>
      <w:r w:rsidRPr="00D0704C">
        <w:rPr>
          <w:b/>
          <w:bCs/>
          <w:sz w:val="28"/>
          <w:szCs w:val="28"/>
          <w:lang w:val="es-ES_tradnl"/>
        </w:rPr>
        <w:t>DELEGADOS DE PERSONAL:</w:t>
      </w:r>
    </w:p>
    <w:p w14:paraId="646B4977" w14:textId="79884E69" w:rsidR="00D0704C" w:rsidRDefault="00D0704C">
      <w:pPr>
        <w:rPr>
          <w:lang w:val="es-ES_tradnl"/>
        </w:rPr>
      </w:pPr>
      <w:r w:rsidRPr="00D0704C">
        <w:rPr>
          <w:lang w:val="es-ES_tradnl"/>
        </w:rPr>
        <w:drawing>
          <wp:inline distT="0" distB="0" distL="0" distR="0" wp14:anchorId="7D350143" wp14:editId="0CFFE232">
            <wp:extent cx="5943600" cy="1585595"/>
            <wp:effectExtent l="0" t="0" r="0" b="0"/>
            <wp:docPr id="1588516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1647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6C79" w14:textId="7D1126CB" w:rsidR="00D0704C" w:rsidRPr="00D0704C" w:rsidRDefault="00D0704C">
      <w:pPr>
        <w:rPr>
          <w:b/>
          <w:bCs/>
          <w:lang w:val="es-ES_tradnl"/>
        </w:rPr>
      </w:pPr>
      <w:r w:rsidRPr="00D0704C">
        <w:rPr>
          <w:b/>
          <w:bCs/>
          <w:lang w:val="es-ES_tradnl"/>
        </w:rPr>
        <w:t>INCAPACIDAD TEMPORAL</w:t>
      </w:r>
    </w:p>
    <w:p w14:paraId="22E4DF70" w14:textId="3041CDD1" w:rsidR="00D0704C" w:rsidRDefault="00D0704C">
      <w:pPr>
        <w:rPr>
          <w:lang w:val="es-ES_tradnl"/>
        </w:rPr>
      </w:pPr>
      <w:r w:rsidRPr="00D0704C">
        <w:rPr>
          <w:lang w:val="es-ES_tradnl"/>
        </w:rPr>
        <w:drawing>
          <wp:inline distT="0" distB="0" distL="0" distR="0" wp14:anchorId="678198A0" wp14:editId="6F2680AF">
            <wp:extent cx="5518205" cy="3636945"/>
            <wp:effectExtent l="0" t="0" r="6350" b="1905"/>
            <wp:docPr id="80187225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72254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0360" cy="36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194C" w14:textId="20F6C9D2" w:rsidR="00D0704C" w:rsidRPr="00D0704C" w:rsidRDefault="00D0704C">
      <w:pPr>
        <w:rPr>
          <w:b/>
          <w:bCs/>
          <w:sz w:val="24"/>
          <w:szCs w:val="24"/>
          <w:lang w:val="es-ES_tradnl"/>
        </w:rPr>
      </w:pPr>
      <w:r w:rsidRPr="00D0704C">
        <w:rPr>
          <w:b/>
          <w:bCs/>
          <w:sz w:val="24"/>
          <w:szCs w:val="24"/>
          <w:lang w:val="es-ES_tradnl"/>
        </w:rPr>
        <w:lastRenderedPageBreak/>
        <w:t>INCAPACIDAD PERMANENTE</w:t>
      </w:r>
    </w:p>
    <w:p w14:paraId="16BD3E7A" w14:textId="2336532C" w:rsidR="00D0704C" w:rsidRDefault="00D0704C">
      <w:pPr>
        <w:rPr>
          <w:lang w:val="es-ES_tradnl"/>
        </w:rPr>
      </w:pPr>
      <w:r w:rsidRPr="00D0704C">
        <w:rPr>
          <w:lang w:val="es-ES_tradnl"/>
        </w:rPr>
        <w:drawing>
          <wp:inline distT="0" distB="0" distL="0" distR="0" wp14:anchorId="762183FE" wp14:editId="2F77F740">
            <wp:extent cx="5943600" cy="2585085"/>
            <wp:effectExtent l="0" t="0" r="0" b="5715"/>
            <wp:docPr id="190550798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07989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0A1D" w14:textId="597FF050" w:rsidR="00D0704C" w:rsidRPr="00B4132D" w:rsidRDefault="00D0704C">
      <w:pPr>
        <w:rPr>
          <w:lang w:val="es-ES_tradnl"/>
        </w:rPr>
      </w:pPr>
      <w:r w:rsidRPr="00D0704C">
        <w:rPr>
          <w:lang w:val="es-ES_tradnl"/>
        </w:rPr>
        <w:drawing>
          <wp:inline distT="0" distB="0" distL="0" distR="0" wp14:anchorId="1C33173D" wp14:editId="6F0F4165">
            <wp:extent cx="4559534" cy="4648439"/>
            <wp:effectExtent l="0" t="0" r="0" b="0"/>
            <wp:docPr id="1013142681" name="Picture 1" descr="A table with numbers and a few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42681" name="Picture 1" descr="A table with numbers and a few numbe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4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704C" w:rsidRPr="00B413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32D"/>
    <w:rsid w:val="000E77E1"/>
    <w:rsid w:val="00160B50"/>
    <w:rsid w:val="00B4132D"/>
    <w:rsid w:val="00D0704C"/>
    <w:rsid w:val="00E03501"/>
    <w:rsid w:val="00E52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9481C"/>
  <w15:chartTrackingRefBased/>
  <w15:docId w15:val="{72327BC0-BC82-445F-B8DB-14B485DFC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López Morató, Marta</dc:creator>
  <cp:keywords/>
  <dc:description/>
  <cp:lastModifiedBy>López Morató, Marta</cp:lastModifiedBy>
  <cp:revision>1</cp:revision>
  <dcterms:created xsi:type="dcterms:W3CDTF">2024-04-30T08:16:00Z</dcterms:created>
  <dcterms:modified xsi:type="dcterms:W3CDTF">2024-04-30T08:31:00Z</dcterms:modified>
</cp:coreProperties>
</file>