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r>
              <w:rPr>
                <w:sz w:val="20"/>
              </w:rPr>
              <w:t xml:space="preserve">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Relazioni con il System Design Document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Document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r>
        <w:rPr>
          <w:rFonts w:cstheme="minorHAnsi"/>
          <w:b/>
          <w:bCs/>
          <w:i/>
          <w:iCs/>
          <w:sz w:val="28"/>
          <w:szCs w:val="28"/>
        </w:rPr>
        <w:t>MusicConsole</w:t>
      </w:r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SDD riguarda la suddivisione dell’architettura del sistema sviluppato in tre layer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>L’ODD contiene i package e le class interfaces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three-tier: Interface Layer, Application Logic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ha successo se l’output osservato è diverso dall’output atteso cioè la fase di testing avrà successo se individuerà una failure. Verrà quindi analizzata la failure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Trattandosi di un sistema web-based verrà utilizzato il tool di Selenium,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[property </w:t>
            </w:r>
            <w:r w:rsidR="00422F3A">
              <w:rPr>
                <w:rFonts w:cstheme="minorHAnsi"/>
                <w:sz w:val="32"/>
                <w:szCs w:val="32"/>
              </w:rPr>
              <w:t>invalidLN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</w:t>
            </w:r>
            <w:r w:rsidR="00422F3A">
              <w:rPr>
                <w:rFonts w:cstheme="minorHAnsi"/>
                <w:sz w:val="32"/>
                <w:szCs w:val="32"/>
              </w:rPr>
              <w:t xml:space="preserve"> 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 xml:space="preserve">Non rispecchia il formato [property </w:t>
            </w:r>
            <w:r w:rsidR="00422F3A">
              <w:rPr>
                <w:rFonts w:cstheme="minorHAnsi"/>
                <w:sz w:val="32"/>
                <w:szCs w:val="32"/>
              </w:rPr>
              <w:t>invalidFN</w:t>
            </w:r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 xml:space="preserve">[if </w:t>
            </w:r>
            <w:r w:rsidR="008775F5">
              <w:rPr>
                <w:rFonts w:cstheme="minorHAnsi"/>
                <w:sz w:val="32"/>
                <w:szCs w:val="32"/>
              </w:rPr>
              <w:t>validLN</w:t>
            </w:r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 xml:space="preserve">[property </w:t>
            </w:r>
            <w:r w:rsidR="008775F5">
              <w:rPr>
                <w:rFonts w:cstheme="minorHAnsi"/>
                <w:sz w:val="32"/>
                <w:szCs w:val="32"/>
              </w:rPr>
              <w:t>validFN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 xml:space="preserve">[if validFN] </w:t>
            </w:r>
            <w:r>
              <w:rPr>
                <w:rFonts w:cstheme="minorHAnsi"/>
                <w:sz w:val="32"/>
                <w:szCs w:val="32"/>
              </w:rPr>
              <w:t>[property</w:t>
            </w:r>
            <w:r w:rsidR="008775F5">
              <w:rPr>
                <w:rFonts w:cstheme="minorHAnsi"/>
                <w:sz w:val="32"/>
                <w:szCs w:val="32"/>
              </w:rPr>
              <w:t xml:space="preserve"> existPN</w:t>
            </w:r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Nome non presente nel database [property </w:t>
            </w:r>
            <w:r w:rsidR="008775F5">
              <w:rPr>
                <w:rFonts w:cstheme="minorHAnsi"/>
                <w:sz w:val="32"/>
                <w:szCs w:val="32"/>
              </w:rPr>
              <w:t>notExistPN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[property invalidLC]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r w:rsidR="004E3AA0">
              <w:rPr>
                <w:rFonts w:cstheme="minorHAnsi"/>
                <w:sz w:val="32"/>
                <w:szCs w:val="32"/>
              </w:rPr>
              <w:t>property validLC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r w:rsidR="004E3AA0">
              <w:rPr>
                <w:rFonts w:cstheme="minorHAnsi"/>
                <w:sz w:val="32"/>
                <w:szCs w:val="32"/>
              </w:rPr>
              <w:t>property invalidFC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[if validLC] [property validFC]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[if validFC] [property existPC]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r w:rsidR="004E3AA0">
              <w:rPr>
                <w:rFonts w:cstheme="minorHAnsi"/>
                <w:sz w:val="32"/>
                <w:szCs w:val="32"/>
              </w:rPr>
              <w:t>property notExistPC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[property invalidLNT]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[property validLNT]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[property invalidFNT]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validLNT] [property validFNT]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invalidLE]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validLE]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[property invalidFE]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validLE] [property validFE]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invalidLU]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validLU]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[property invalidFU]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validLU] [property validFU]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[if validFC] [property existPU]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[property notExistPC]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[property invalidLP]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[property validLP]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[if validLP] [property existPU]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[property notExistPP]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invalidLU]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validLU]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[if validFC] [property existPU]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[property notExistPC]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invalidLP]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validLP]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 xml:space="preserve">[if validLP] [property </w:t>
            </w:r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[property </w:t>
            </w:r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[property 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[property 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[property invalidAC]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[property validAC]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[property validAE]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[property invalidAT]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[property validAT]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[property invalidAI]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[property validAI]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[property 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[property 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[property invalidAP]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[property validAP]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38B3954A" w14:textId="7149174C" w:rsidR="00604EAB" w:rsidRDefault="00604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 Gestione Acquisto</w:t>
      </w:r>
    </w:p>
    <w:p w14:paraId="1C0FB898" w14:textId="2492F0E4" w:rsidR="00604EAB" w:rsidRDefault="0040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[property validQC]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[property validQC]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Default="002E6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4E76253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e Cognome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[property invalidANC]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[property valid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invalidAVNC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invalidAC]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2B24075B" w14:textId="77777777" w:rsidTr="00D539C1">
        <w:tc>
          <w:tcPr>
            <w:tcW w:w="4814" w:type="dxa"/>
          </w:tcPr>
          <w:p w14:paraId="279AB34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74DB980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6364F0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6F4F344A" w14:textId="77777777" w:rsidTr="00D539C1">
        <w:tc>
          <w:tcPr>
            <w:tcW w:w="4814" w:type="dxa"/>
          </w:tcPr>
          <w:p w14:paraId="203B026E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invalidLN]</w:t>
            </w:r>
          </w:p>
          <w:p w14:paraId="29885C7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validLN]</w:t>
            </w:r>
          </w:p>
        </w:tc>
      </w:tr>
      <w:tr w:rsidR="00BB43C4" w14:paraId="744C51AA" w14:textId="77777777" w:rsidTr="00D539C1">
        <w:tc>
          <w:tcPr>
            <w:tcW w:w="4814" w:type="dxa"/>
          </w:tcPr>
          <w:p w14:paraId="4C95E18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invalidFN]</w:t>
            </w:r>
          </w:p>
          <w:p w14:paraId="119AA22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validLN] [property validFN]</w:t>
            </w:r>
          </w:p>
        </w:tc>
      </w:tr>
      <w:tr w:rsidR="00BB43C4" w14:paraId="3B3F7E0C" w14:textId="77777777" w:rsidTr="00D539C1">
        <w:tc>
          <w:tcPr>
            <w:tcW w:w="4814" w:type="dxa"/>
          </w:tcPr>
          <w:p w14:paraId="2EE5E53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1B10FE8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[if validFN] [property existPN]</w:t>
            </w:r>
          </w:p>
          <w:p w14:paraId="7601B9B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[property notExistPN]</w:t>
            </w:r>
          </w:p>
        </w:tc>
      </w:tr>
    </w:tbl>
    <w:p w14:paraId="0DD36BE7" w14:textId="77777777" w:rsidR="00BB43C4" w:rsidRPr="000929B0" w:rsidRDefault="00BB43C4" w:rsidP="00BB43C4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7D4E2DD" w14:textId="77777777" w:rsidTr="00D539C1">
        <w:tc>
          <w:tcPr>
            <w:tcW w:w="4814" w:type="dxa"/>
          </w:tcPr>
          <w:p w14:paraId="02DF32B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47A9805B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CADEFC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5F7687AA" w14:textId="77777777" w:rsidTr="00D539C1">
        <w:tc>
          <w:tcPr>
            <w:tcW w:w="4814" w:type="dxa"/>
          </w:tcPr>
          <w:p w14:paraId="4D1000E4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invalidLC]</w:t>
            </w:r>
          </w:p>
          <w:p w14:paraId="4771452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validLC]</w:t>
            </w:r>
          </w:p>
        </w:tc>
      </w:tr>
      <w:tr w:rsidR="00BB43C4" w14:paraId="68650515" w14:textId="77777777" w:rsidTr="00D539C1">
        <w:tc>
          <w:tcPr>
            <w:tcW w:w="4814" w:type="dxa"/>
          </w:tcPr>
          <w:p w14:paraId="613F5BD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invalidFC]</w:t>
            </w:r>
          </w:p>
          <w:p w14:paraId="1A667A0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validLC] [property validFC]</w:t>
            </w:r>
          </w:p>
        </w:tc>
      </w:tr>
      <w:tr w:rsidR="00BB43C4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Cognome già presente nel database [if validFC] [property existPC]</w:t>
            </w:r>
          </w:p>
          <w:p w14:paraId="6F5CCF7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[property notExistPC]</w:t>
            </w:r>
          </w:p>
        </w:tc>
      </w:tr>
    </w:tbl>
    <w:p w14:paraId="737A2433" w14:textId="77777777" w:rsidR="00BB43C4" w:rsidRPr="00FC6DA4" w:rsidRDefault="00BB43C4" w:rsidP="00BB43C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06D9C5C" w14:textId="77777777" w:rsidTr="00BB43C4">
        <w:tc>
          <w:tcPr>
            <w:tcW w:w="4814" w:type="dxa"/>
          </w:tcPr>
          <w:p w14:paraId="692D11D3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Numero carta di credito</w:t>
            </w:r>
          </w:p>
          <w:p w14:paraId="5C528470" w14:textId="69F4B3A3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Formato: </w:t>
            </w:r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/^([0-9]{4})-([0-9]{4})-([0-9]{4})-([0-9]{4})$/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14:paraId="155BE5E0" w14:textId="77777777" w:rsidTr="00BB43C4">
        <w:tc>
          <w:tcPr>
            <w:tcW w:w="4814" w:type="dxa"/>
          </w:tcPr>
          <w:p w14:paraId="481451BC" w14:textId="586E323A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Default="00BB43C4" w:rsidP="00BB43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invalidLNCC]</w:t>
            </w:r>
          </w:p>
          <w:p w14:paraId="4E906ABE" w14:textId="17EE124B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validLNCC]</w:t>
            </w:r>
          </w:p>
        </w:tc>
      </w:tr>
      <w:tr w:rsidR="00A81ADE" w14:paraId="3A1729F2" w14:textId="77777777" w:rsidTr="00BB43C4">
        <w:tc>
          <w:tcPr>
            <w:tcW w:w="4814" w:type="dxa"/>
          </w:tcPr>
          <w:p w14:paraId="018E769B" w14:textId="59526AE2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invalidFNCC]</w:t>
            </w:r>
          </w:p>
          <w:p w14:paraId="5168BC93" w14:textId="260ED258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validLNCC] [property validFNCC]</w:t>
            </w:r>
          </w:p>
        </w:tc>
      </w:tr>
      <w:tr w:rsidR="00A81ADE" w14:paraId="4AE6A155" w14:textId="77777777" w:rsidTr="00BB43C4">
        <w:tc>
          <w:tcPr>
            <w:tcW w:w="4814" w:type="dxa"/>
          </w:tcPr>
          <w:p w14:paraId="6B02D88D" w14:textId="513E494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</w:t>
            </w:r>
            <w:r w:rsidR="00A10705">
              <w:rPr>
                <w:rFonts w:cstheme="minorHAnsi"/>
                <w:sz w:val="32"/>
                <w:szCs w:val="32"/>
              </w:rPr>
              <w:t>NC</w:t>
            </w:r>
            <w:r>
              <w:rPr>
                <w:rFonts w:cstheme="minorHAnsi"/>
                <w:sz w:val="32"/>
                <w:szCs w:val="32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Numero della carta già presente nel database [if validFNCC] [property existPNCC]</w:t>
            </w:r>
          </w:p>
          <w:p w14:paraId="673A83FE" w14:textId="76A52E09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Numero della carta non presente nel database [property notExistPNCC]</w:t>
            </w:r>
          </w:p>
        </w:tc>
      </w:tr>
    </w:tbl>
    <w:p w14:paraId="4DA8546B" w14:textId="39E3F46C" w:rsidR="00484F71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14:paraId="0571D4FF" w14:textId="77777777" w:rsidTr="00A81ADE">
        <w:tc>
          <w:tcPr>
            <w:tcW w:w="4814" w:type="dxa"/>
          </w:tcPr>
          <w:p w14:paraId="15B2E8B1" w14:textId="5069E6AA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Scadenza Carta</w:t>
            </w:r>
          </w:p>
        </w:tc>
        <w:tc>
          <w:tcPr>
            <w:tcW w:w="4814" w:type="dxa"/>
          </w:tcPr>
          <w:p w14:paraId="0B959B41" w14:textId="77777777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14:paraId="1E9C6E29" w14:textId="77777777" w:rsidTr="00A81ADE">
        <w:tc>
          <w:tcPr>
            <w:tcW w:w="4814" w:type="dxa"/>
          </w:tcPr>
          <w:p w14:paraId="4E4C8E68" w14:textId="0314B496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invalidLDSC]</w:t>
            </w:r>
          </w:p>
          <w:p w14:paraId="6A000A6A" w14:textId="1E50507B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validLDSC]</w:t>
            </w:r>
          </w:p>
        </w:tc>
      </w:tr>
      <w:tr w:rsidR="00F222FD" w14:paraId="4E985C9F" w14:textId="77777777" w:rsidTr="00A81ADE">
        <w:tc>
          <w:tcPr>
            <w:tcW w:w="4814" w:type="dxa"/>
          </w:tcPr>
          <w:p w14:paraId="7B04FFF1" w14:textId="30E420CA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[property invalidDDSC]</w:t>
            </w:r>
          </w:p>
          <w:p w14:paraId="09DBC16E" w14:textId="53C788B5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disponibile [if property valid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validDDSC]</w:t>
            </w:r>
          </w:p>
        </w:tc>
      </w:tr>
      <w:tr w:rsidR="00F222FD" w14:paraId="6391E595" w14:textId="77777777" w:rsidTr="00A81ADE">
        <w:tc>
          <w:tcPr>
            <w:tcW w:w="4814" w:type="dxa"/>
          </w:tcPr>
          <w:p w14:paraId="46261A6D" w14:textId="5606E7D3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La data di scadenza della carta già presente nel database [if validPDSC] [property existPDSC]</w:t>
            </w:r>
          </w:p>
          <w:p w14:paraId="3ED09932" w14:textId="13DC4A1E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La data di scadenza della carta non presente nel database [property notExistPDSC]</w:t>
            </w:r>
          </w:p>
        </w:tc>
      </w:tr>
    </w:tbl>
    <w:p w14:paraId="7924B576" w14:textId="0E8E7B74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14:paraId="7FAB4F21" w14:textId="77777777" w:rsidTr="00F222FD">
        <w:tc>
          <w:tcPr>
            <w:tcW w:w="4814" w:type="dxa"/>
          </w:tcPr>
          <w:p w14:paraId="1F3C9591" w14:textId="725BAFE1" w:rsidR="00F222FD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F3FEB86" w14:textId="77777777" w:rsidTr="00F222FD">
        <w:tc>
          <w:tcPr>
            <w:tcW w:w="4814" w:type="dxa"/>
          </w:tcPr>
          <w:p w14:paraId="6A0795E7" w14:textId="3D7D001E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400EB4EE" w14:textId="1B279682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313165D3" w14:textId="77777777" w:rsidTr="00F222FD">
        <w:tc>
          <w:tcPr>
            <w:tcW w:w="4814" w:type="dxa"/>
          </w:tcPr>
          <w:p w14:paraId="223B3E16" w14:textId="58841340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</w:t>
            </w:r>
            <w:r w:rsidR="00A10705">
              <w:rPr>
                <w:rFonts w:cstheme="minorHAnsi"/>
                <w:sz w:val="32"/>
                <w:szCs w:val="32"/>
              </w:rPr>
              <w:t>F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5C993A1" w14:textId="251B875A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</w:t>
            </w:r>
            <w:r w:rsidR="00834102">
              <w:rPr>
                <w:rFonts w:cstheme="minorHAnsi"/>
                <w:sz w:val="32"/>
                <w:szCs w:val="32"/>
              </w:rPr>
              <w:t>L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valid</w:t>
            </w:r>
            <w:r w:rsidR="00834102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0247AB59" w14:textId="77777777" w:rsidTr="00F222FD">
        <w:tc>
          <w:tcPr>
            <w:tcW w:w="4814" w:type="dxa"/>
          </w:tcPr>
          <w:p w14:paraId="2D68E4F4" w14:textId="15355CF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Codice della carta già presente nel database [if validFC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2C24290D" w14:textId="7B8BAA0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Codice della carta non presente nel database [property notExistPC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B22C90A" w14:textId="09ED61DF" w:rsidR="00F222FD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14:paraId="1596B134" w14:textId="77777777" w:rsidTr="002E75A7">
        <w:tc>
          <w:tcPr>
            <w:tcW w:w="3209" w:type="dxa"/>
          </w:tcPr>
          <w:p w14:paraId="5411B78D" w14:textId="223E804C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14:paraId="3C55655F" w14:textId="77777777" w:rsidTr="002E75A7">
        <w:tc>
          <w:tcPr>
            <w:tcW w:w="3209" w:type="dxa"/>
          </w:tcPr>
          <w:p w14:paraId="2E07EA62" w14:textId="06140F1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14:paraId="7B7FBAA8" w14:textId="77777777" w:rsidTr="002E75A7">
        <w:tc>
          <w:tcPr>
            <w:tcW w:w="3209" w:type="dxa"/>
          </w:tcPr>
          <w:p w14:paraId="610370B9" w14:textId="689CE7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44E40AD1" w14:textId="3980BA10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14:paraId="058F70AB" w14:textId="77777777" w:rsidTr="002E75A7">
        <w:tc>
          <w:tcPr>
            <w:tcW w:w="3209" w:type="dxa"/>
          </w:tcPr>
          <w:p w14:paraId="1D564073" w14:textId="1601FEB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PCVV2</w:t>
            </w:r>
          </w:p>
        </w:tc>
        <w:tc>
          <w:tcPr>
            <w:tcW w:w="3210" w:type="dxa"/>
          </w:tcPr>
          <w:p w14:paraId="5E628B86" w14:textId="1A8FD629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14:paraId="33D009A6" w14:textId="77777777" w:rsidTr="002E75A7">
        <w:tc>
          <w:tcPr>
            <w:tcW w:w="3209" w:type="dxa"/>
          </w:tcPr>
          <w:p w14:paraId="49D0D063" w14:textId="5A15445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FCVV2, PCVV2</w:t>
            </w:r>
          </w:p>
        </w:tc>
        <w:tc>
          <w:tcPr>
            <w:tcW w:w="3210" w:type="dxa"/>
          </w:tcPr>
          <w:p w14:paraId="5F21EEB9" w14:textId="7A7F515A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14:paraId="7F3401F4" w14:textId="77777777" w:rsidTr="002E75A7">
        <w:tc>
          <w:tcPr>
            <w:tcW w:w="3209" w:type="dxa"/>
          </w:tcPr>
          <w:p w14:paraId="5C5141E5" w14:textId="22FC876E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LCVV2, FCVV2, PCVV2</w:t>
            </w:r>
          </w:p>
        </w:tc>
        <w:tc>
          <w:tcPr>
            <w:tcW w:w="3210" w:type="dxa"/>
          </w:tcPr>
          <w:p w14:paraId="74EB3A99" w14:textId="16E2E20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14:paraId="629777F2" w14:textId="77777777" w:rsidTr="002E75A7">
        <w:tc>
          <w:tcPr>
            <w:tcW w:w="3209" w:type="dxa"/>
          </w:tcPr>
          <w:p w14:paraId="51B09336" w14:textId="6D656A6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PDSC2, LCVV2, FCVV2, PCVV2</w:t>
            </w:r>
          </w:p>
        </w:tc>
        <w:tc>
          <w:tcPr>
            <w:tcW w:w="3210" w:type="dxa"/>
          </w:tcPr>
          <w:p w14:paraId="396B4088" w14:textId="7C405572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14:paraId="3BB35C76" w14:textId="77777777" w:rsidTr="002E75A7">
        <w:tc>
          <w:tcPr>
            <w:tcW w:w="3209" w:type="dxa"/>
          </w:tcPr>
          <w:p w14:paraId="69FE2FAC" w14:textId="655DF03B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DDSC2, PDSC2, LCVV2, FCVV2, PCVV2</w:t>
            </w:r>
          </w:p>
        </w:tc>
        <w:tc>
          <w:tcPr>
            <w:tcW w:w="3210" w:type="dxa"/>
          </w:tcPr>
          <w:p w14:paraId="2A37DA03" w14:textId="2B59AD21" w:rsidR="0009517A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14:paraId="4C32E3E7" w14:textId="77777777" w:rsidTr="002E75A7">
        <w:tc>
          <w:tcPr>
            <w:tcW w:w="3209" w:type="dxa"/>
          </w:tcPr>
          <w:p w14:paraId="6C561BE8" w14:textId="483A62D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14:paraId="2689CC40" w14:textId="77777777" w:rsidTr="002E75A7">
        <w:tc>
          <w:tcPr>
            <w:tcW w:w="3209" w:type="dxa"/>
          </w:tcPr>
          <w:p w14:paraId="249C8E11" w14:textId="7ED3D62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14:paraId="579D44D7" w14:textId="77777777" w:rsidTr="002E75A7">
        <w:tc>
          <w:tcPr>
            <w:tcW w:w="3209" w:type="dxa"/>
          </w:tcPr>
          <w:p w14:paraId="5118CB84" w14:textId="7BAA1F2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14:paraId="7ADA37F6" w14:textId="77777777" w:rsidTr="002E75A7">
        <w:tc>
          <w:tcPr>
            <w:tcW w:w="3209" w:type="dxa"/>
          </w:tcPr>
          <w:p w14:paraId="4766D72E" w14:textId="15C8C12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14:paraId="05CFDE77" w14:textId="77777777" w:rsidTr="002E75A7">
        <w:tc>
          <w:tcPr>
            <w:tcW w:w="3209" w:type="dxa"/>
          </w:tcPr>
          <w:p w14:paraId="20A1C624" w14:textId="4D3F39E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14:paraId="7E109473" w14:textId="77777777" w:rsidTr="002E75A7">
        <w:tc>
          <w:tcPr>
            <w:tcW w:w="3209" w:type="dxa"/>
          </w:tcPr>
          <w:p w14:paraId="12963753" w14:textId="4B9455A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14:paraId="24C35F32" w14:textId="77777777" w:rsidTr="002E75A7">
        <w:tc>
          <w:tcPr>
            <w:tcW w:w="3209" w:type="dxa"/>
          </w:tcPr>
          <w:p w14:paraId="5D1C02E7" w14:textId="1A05C231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14:paraId="374A5A41" w14:textId="77777777" w:rsidTr="002E75A7">
        <w:tc>
          <w:tcPr>
            <w:tcW w:w="3209" w:type="dxa"/>
          </w:tcPr>
          <w:p w14:paraId="7627B769" w14:textId="4C4D725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14:paraId="0A3BB34B" w14:textId="77777777" w:rsidTr="002E75A7">
        <w:tc>
          <w:tcPr>
            <w:tcW w:w="3209" w:type="dxa"/>
          </w:tcPr>
          <w:p w14:paraId="3A752F01" w14:textId="1B71BE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14:paraId="63C5E25B" w14:textId="77777777" w:rsidTr="002E75A7">
        <w:tc>
          <w:tcPr>
            <w:tcW w:w="3209" w:type="dxa"/>
          </w:tcPr>
          <w:p w14:paraId="7A819C15" w14:textId="5442E3F7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14:paraId="3FB705FB" w14:textId="77777777" w:rsidTr="002E75A7">
        <w:tc>
          <w:tcPr>
            <w:tcW w:w="3209" w:type="dxa"/>
          </w:tcPr>
          <w:p w14:paraId="085FB938" w14:textId="3A6C729D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14:paraId="1A8CAB16" w14:textId="77777777" w:rsidTr="002E75A7">
        <w:tc>
          <w:tcPr>
            <w:tcW w:w="3209" w:type="dxa"/>
          </w:tcPr>
          <w:p w14:paraId="75E6FDD1" w14:textId="612EB28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B47F0" w14:paraId="4FF2447B" w14:textId="77777777" w:rsidTr="002E75A7">
        <w:tc>
          <w:tcPr>
            <w:tcW w:w="3209" w:type="dxa"/>
          </w:tcPr>
          <w:p w14:paraId="6BBAD2D9" w14:textId="78D9344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77777777" w:rsidR="002E75A7" w:rsidRPr="00F82425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sectPr w:rsidR="002E75A7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29B0"/>
    <w:rsid w:val="0009517A"/>
    <w:rsid w:val="000A0467"/>
    <w:rsid w:val="000B47F0"/>
    <w:rsid w:val="000C3E41"/>
    <w:rsid w:val="000E65D7"/>
    <w:rsid w:val="000F2832"/>
    <w:rsid w:val="0014455C"/>
    <w:rsid w:val="00164B61"/>
    <w:rsid w:val="001A7417"/>
    <w:rsid w:val="001F049A"/>
    <w:rsid w:val="001F11CA"/>
    <w:rsid w:val="002028D3"/>
    <w:rsid w:val="002A0855"/>
    <w:rsid w:val="002E606B"/>
    <w:rsid w:val="002E75A7"/>
    <w:rsid w:val="00326D1F"/>
    <w:rsid w:val="00354C70"/>
    <w:rsid w:val="003B08E0"/>
    <w:rsid w:val="00407ACD"/>
    <w:rsid w:val="00422F3A"/>
    <w:rsid w:val="004433A7"/>
    <w:rsid w:val="00467999"/>
    <w:rsid w:val="00484F71"/>
    <w:rsid w:val="00492E9C"/>
    <w:rsid w:val="004C137D"/>
    <w:rsid w:val="004E3AA0"/>
    <w:rsid w:val="00504264"/>
    <w:rsid w:val="00551B7C"/>
    <w:rsid w:val="00563A42"/>
    <w:rsid w:val="005B500D"/>
    <w:rsid w:val="005D72BE"/>
    <w:rsid w:val="00604EAB"/>
    <w:rsid w:val="00640E4A"/>
    <w:rsid w:val="00654DC2"/>
    <w:rsid w:val="006568C3"/>
    <w:rsid w:val="006D5B0D"/>
    <w:rsid w:val="00756082"/>
    <w:rsid w:val="007D5E07"/>
    <w:rsid w:val="00834102"/>
    <w:rsid w:val="00852213"/>
    <w:rsid w:val="008775F5"/>
    <w:rsid w:val="00877BF2"/>
    <w:rsid w:val="00881A4A"/>
    <w:rsid w:val="008A7EE4"/>
    <w:rsid w:val="008D674E"/>
    <w:rsid w:val="009200A9"/>
    <w:rsid w:val="00985B47"/>
    <w:rsid w:val="009E0015"/>
    <w:rsid w:val="009F71A5"/>
    <w:rsid w:val="00A03E26"/>
    <w:rsid w:val="00A10705"/>
    <w:rsid w:val="00A368F1"/>
    <w:rsid w:val="00A81ADE"/>
    <w:rsid w:val="00A9156F"/>
    <w:rsid w:val="00AA2E1D"/>
    <w:rsid w:val="00AB4C23"/>
    <w:rsid w:val="00AB6547"/>
    <w:rsid w:val="00AF505F"/>
    <w:rsid w:val="00B538AA"/>
    <w:rsid w:val="00B55ED2"/>
    <w:rsid w:val="00B57AD0"/>
    <w:rsid w:val="00B61F8B"/>
    <w:rsid w:val="00BA173D"/>
    <w:rsid w:val="00BB43C4"/>
    <w:rsid w:val="00BF1B36"/>
    <w:rsid w:val="00C3260B"/>
    <w:rsid w:val="00C42E6A"/>
    <w:rsid w:val="00C97015"/>
    <w:rsid w:val="00CB01DE"/>
    <w:rsid w:val="00CC05AB"/>
    <w:rsid w:val="00D13D25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6E7F"/>
    <w:rsid w:val="00F222FD"/>
    <w:rsid w:val="00F77F3F"/>
    <w:rsid w:val="00F82425"/>
    <w:rsid w:val="00F84E6B"/>
    <w:rsid w:val="00FB1056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19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6</cp:revision>
  <dcterms:created xsi:type="dcterms:W3CDTF">2022-02-02T17:00:00Z</dcterms:created>
  <dcterms:modified xsi:type="dcterms:W3CDTF">2022-02-03T12:28:00Z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