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ottotitolo"/>
        <w:rPr>
          <w:i/>
          <w:i/>
          <w:iCs/>
          <w:sz w:val="24"/>
          <w:szCs w:val="24"/>
        </w:rPr>
      </w:pPr>
      <w:r>
        <w:drawing>
          <wp:anchor behindDoc="0" distT="0" distB="0" distL="114300" distR="114300" simplePos="0" locked="0" layoutInCell="1" allowOverlap="1" relativeHeight="2">
            <wp:simplePos x="0" y="0"/>
            <wp:positionH relativeFrom="margin">
              <wp:posOffset>436245</wp:posOffset>
            </wp:positionH>
            <wp:positionV relativeFrom="paragraph">
              <wp:posOffset>635</wp:posOffset>
            </wp:positionV>
            <wp:extent cx="5568950" cy="2136775"/>
            <wp:effectExtent l="0" t="0" r="0" b="0"/>
            <wp:wrapTight wrapText="bothSides">
              <wp:wrapPolygon edited="0">
                <wp:start x="-7" y="0"/>
                <wp:lineTo x="-7" y="21349"/>
                <wp:lineTo x="21489" y="21349"/>
                <wp:lineTo x="21489" y="0"/>
                <wp:lineTo x="-7" y="0"/>
              </wp:wrapPolygon>
            </wp:wrapTight>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5568950" cy="2136775"/>
                    </a:xfrm>
                    <a:prstGeom prst="rect">
                      <a:avLst/>
                    </a:prstGeom>
                  </pic:spPr>
                </pic:pic>
              </a:graphicData>
            </a:graphic>
          </wp:anchor>
        </w:drawing>
      </w:r>
      <w:r>
        <w:rPr>
          <w:i/>
          <w:iCs/>
          <w:sz w:val="24"/>
          <w:szCs w:val="24"/>
        </w:rPr>
        <w:t>C</w:t>
      </w:r>
      <w:r>
        <w:rPr>
          <w:i/>
          <w:iCs/>
          <w:sz w:val="24"/>
          <w:szCs w:val="24"/>
        </w:rPr>
        <w:t xml:space="preserve">orso di Laurea in Informatica, prof. A. De Lucia, </w:t>
      </w:r>
    </w:p>
    <w:p>
      <w:pPr>
        <w:pStyle w:val="Sottotitolo"/>
        <w:rPr>
          <w:i/>
          <w:i/>
          <w:iCs/>
          <w:sz w:val="24"/>
          <w:szCs w:val="24"/>
        </w:rPr>
      </w:pPr>
      <w:r>
        <w:rPr>
          <w:i/>
          <w:iCs/>
          <w:sz w:val="24"/>
          <w:szCs w:val="24"/>
        </w:rPr>
        <w:t>a.a 2021/2022</w:t>
      </w:r>
    </w:p>
    <w:p>
      <w:pPr>
        <w:pStyle w:val="Sottotitolo"/>
        <w:rPr>
          <w:i/>
          <w:i/>
          <w:iCs/>
          <w:sz w:val="24"/>
          <w:szCs w:val="24"/>
        </w:rPr>
      </w:pPr>
      <w:r>
        <w:rPr>
          <w:i/>
          <w:iCs/>
          <w:sz w:val="24"/>
          <w:szCs w:val="24"/>
        </w:rPr>
        <w:t xml:space="preserve">Progetto di Ingegneria del Software </w:t>
      </w:r>
      <w:bookmarkStart w:id="0" w:name="_Hlk91585150"/>
      <w:bookmarkEnd w:id="0"/>
    </w:p>
    <w:p>
      <w:pPr>
        <w:pStyle w:val="Sottotitolo"/>
        <w:rPr>
          <w:b/>
          <w:b/>
          <w:bCs/>
          <w:i/>
          <w:i/>
          <w:iCs/>
          <w:sz w:val="72"/>
        </w:rPr>
      </w:pPr>
      <w:r>
        <w:rPr>
          <w:b/>
          <w:bCs/>
          <w:i/>
          <w:iCs/>
          <w:sz w:val="72"/>
        </w:rPr>
      </w:r>
    </w:p>
    <w:p>
      <w:pPr>
        <w:pStyle w:val="Normal"/>
        <w:rPr/>
      </w:pPr>
      <w:r>
        <w:rPr/>
        <w:drawing>
          <wp:anchor behindDoc="0" distT="0" distB="0" distL="114300" distR="114300" simplePos="0" locked="0" layoutInCell="1" allowOverlap="1" relativeHeight="3">
            <wp:simplePos x="0" y="0"/>
            <wp:positionH relativeFrom="margin">
              <wp:posOffset>1472565</wp:posOffset>
            </wp:positionH>
            <wp:positionV relativeFrom="paragraph">
              <wp:posOffset>66040</wp:posOffset>
            </wp:positionV>
            <wp:extent cx="3289300" cy="2397760"/>
            <wp:effectExtent l="0" t="0" r="0" b="0"/>
            <wp:wrapTight wrapText="bothSides">
              <wp:wrapPolygon edited="0">
                <wp:start x="-58" y="0"/>
                <wp:lineTo x="-58" y="21391"/>
                <wp:lineTo x="21509" y="21391"/>
                <wp:lineTo x="21509" y="0"/>
                <wp:lineTo x="-58" y="0"/>
              </wp:wrapPolygon>
            </wp:wrapTight>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3289300" cy="2397760"/>
                    </a:xfrm>
                    <a:prstGeom prst="rect">
                      <a:avLst/>
                    </a:prstGeom>
                  </pic:spPr>
                </pic:pic>
              </a:graphicData>
            </a:graphic>
          </wp:anchor>
        </w:drawing>
      </w:r>
    </w:p>
    <w:p>
      <w:pPr>
        <w:pStyle w:val="Normal"/>
        <w:rPr/>
      </w:pPr>
      <w:r>
        <w:rPr/>
      </w:r>
    </w:p>
    <w:p>
      <w:pPr>
        <w:pStyle w:val="Normal"/>
        <w:rPr/>
      </w:pPr>
      <w:r>
        <w:rPr/>
      </w:r>
    </w:p>
    <w:p>
      <w:pPr>
        <w:pStyle w:val="Normal"/>
        <w:jc w:val="center"/>
        <w:rPr>
          <w:i/>
          <w:i/>
          <w:iCs/>
          <w:color w:val="969696"/>
          <w:sz w:val="52"/>
          <w:szCs w:val="52"/>
        </w:rPr>
      </w:pPr>
      <w:r>
        <w:rPr>
          <w:i/>
          <w:iCs/>
          <w:color w:val="969696"/>
          <w:sz w:val="52"/>
          <w:szCs w:val="52"/>
        </w:rPr>
      </w:r>
    </w:p>
    <w:p>
      <w:pPr>
        <w:pStyle w:val="Normal"/>
        <w:jc w:val="center"/>
        <w:rPr>
          <w:i/>
          <w:i/>
          <w:iCs/>
          <w:color w:val="969696"/>
          <w:sz w:val="52"/>
          <w:szCs w:val="52"/>
        </w:rPr>
      </w:pPr>
      <w:r>
        <w:rPr>
          <w:i/>
          <w:iCs/>
          <w:color w:val="969696"/>
          <w:sz w:val="52"/>
          <w:szCs w:val="52"/>
        </w:rPr>
      </w:r>
    </w:p>
    <w:p>
      <w:pPr>
        <w:pStyle w:val="Normal"/>
        <w:jc w:val="center"/>
        <w:rPr>
          <w:i/>
          <w:i/>
          <w:iCs/>
          <w:color w:val="969696"/>
          <w:sz w:val="52"/>
          <w:szCs w:val="52"/>
        </w:rPr>
      </w:pPr>
      <w:r>
        <w:rPr>
          <w:i/>
          <w:iCs/>
          <w:color w:val="969696"/>
          <w:sz w:val="52"/>
          <w:szCs w:val="52"/>
        </w:rPr>
      </w:r>
    </w:p>
    <w:p>
      <w:pPr>
        <w:pStyle w:val="Normal"/>
        <w:jc w:val="center"/>
        <w:rPr>
          <w:i/>
          <w:i/>
          <w:iCs/>
          <w:color w:val="969696"/>
          <w:sz w:val="52"/>
          <w:szCs w:val="52"/>
        </w:rPr>
      </w:pPr>
      <w:r>
        <w:rPr>
          <w:i/>
          <w:iCs/>
          <w:color w:val="969696"/>
          <w:sz w:val="52"/>
          <w:szCs w:val="52"/>
        </w:rPr>
      </w:r>
    </w:p>
    <w:p>
      <w:pPr>
        <w:pStyle w:val="Normal"/>
        <w:jc w:val="center"/>
        <w:rPr>
          <w:i/>
          <w:i/>
          <w:iCs/>
          <w:color w:val="969696"/>
          <w:sz w:val="52"/>
          <w:szCs w:val="52"/>
        </w:rPr>
      </w:pPr>
      <w:r>
        <w:rPr>
          <w:i/>
          <w:iCs/>
          <w:color w:val="969696"/>
          <w:sz w:val="52"/>
          <w:szCs w:val="52"/>
        </w:rPr>
      </w:r>
    </w:p>
    <w:p>
      <w:pPr>
        <w:pStyle w:val="Normal"/>
        <w:jc w:val="center"/>
        <w:rPr>
          <w:rFonts w:ascii="Times New Roman" w:hAnsi="Times New Roman" w:cs="Times New Roman"/>
          <w:i/>
          <w:i/>
          <w:iCs/>
          <w:color w:val="969696"/>
          <w:sz w:val="52"/>
          <w:szCs w:val="52"/>
        </w:rPr>
      </w:pPr>
      <w:r>
        <w:rPr>
          <w:rFonts w:cs="Times New Roman" w:ascii="Times New Roman" w:hAnsi="Times New Roman"/>
          <w:i/>
          <w:iCs/>
          <w:color w:val="969696"/>
          <w:sz w:val="52"/>
          <w:szCs w:val="52"/>
        </w:rPr>
        <w:t>Test Plan</w:t>
      </w:r>
    </w:p>
    <w:p>
      <w:pPr>
        <w:pStyle w:val="Normal"/>
        <w:jc w:val="center"/>
        <w:rPr>
          <w:rFonts w:ascii="Times New Roman" w:hAnsi="Times New Roman" w:cs="Times New Roman"/>
          <w:i/>
          <w:i/>
          <w:iCs/>
          <w:color w:val="969696"/>
          <w:sz w:val="52"/>
          <w:szCs w:val="52"/>
        </w:rPr>
      </w:pPr>
      <w:r>
        <w:rPr>
          <w:rFonts w:cs="Times New Roman" w:ascii="Times New Roman" w:hAnsi="Times New Roman"/>
          <w:i/>
          <w:iCs/>
          <w:color w:val="969696"/>
          <w:sz w:val="52"/>
          <w:szCs w:val="52"/>
        </w:rPr>
      </w:r>
    </w:p>
    <w:p>
      <w:pPr>
        <w:pStyle w:val="Normal"/>
        <w:jc w:val="center"/>
        <w:rPr>
          <w:rFonts w:ascii="Times New Roman" w:hAnsi="Times New Roman" w:cs="Times New Roman"/>
          <w:i/>
          <w:i/>
          <w:iCs/>
          <w:color w:val="969696"/>
          <w:sz w:val="52"/>
          <w:szCs w:val="52"/>
        </w:rPr>
      </w:pPr>
      <w:r>
        <w:rPr>
          <w:rFonts w:cs="Times New Roman" w:ascii="Times New Roman" w:hAnsi="Times New Roman"/>
          <w:i/>
          <w:iCs/>
          <w:color w:val="969696"/>
          <w:sz w:val="52"/>
          <w:szCs w:val="52"/>
        </w:rPr>
      </w:r>
    </w:p>
    <w:p>
      <w:pPr>
        <w:pStyle w:val="Normal"/>
        <w:jc w:val="center"/>
        <w:rPr>
          <w:rFonts w:ascii="Times New Roman" w:hAnsi="Times New Roman" w:cs="Times New Roman"/>
          <w:i/>
          <w:i/>
          <w:iCs/>
          <w:color w:val="969696"/>
          <w:sz w:val="52"/>
          <w:szCs w:val="52"/>
        </w:rPr>
      </w:pPr>
      <w:r>
        <w:rPr>
          <w:rFonts w:cs="Times New Roman" w:ascii="Times New Roman" w:hAnsi="Times New Roman"/>
          <w:i/>
          <w:iCs/>
          <w:color w:val="969696"/>
          <w:sz w:val="52"/>
          <w:szCs w:val="52"/>
        </w:rPr>
      </w:r>
    </w:p>
    <w:tbl>
      <w:tblPr>
        <w:tblpPr w:bottomFromText="0" w:horzAnchor="margin" w:leftFromText="141" w:rightFromText="141" w:tblpX="0" w:tblpY="386" w:topFromText="0" w:vertAnchor="text"/>
        <w:tblW w:w="9637" w:type="dxa"/>
        <w:jc w:val="left"/>
        <w:tblInd w:w="0" w:type="dxa"/>
        <w:tblCellMar>
          <w:top w:w="55" w:type="dxa"/>
          <w:left w:w="55" w:type="dxa"/>
          <w:bottom w:w="55" w:type="dxa"/>
          <w:right w:w="55" w:type="dxa"/>
        </w:tblCellMar>
        <w:tblLook w:firstRow="0" w:noVBand="0" w:lastRow="0" w:firstColumn="0" w:lastColumn="0" w:noHBand="0" w:val="0000"/>
      </w:tblPr>
      <w:tblGrid>
        <w:gridCol w:w="6744"/>
        <w:gridCol w:w="2892"/>
      </w:tblGrid>
      <w:tr>
        <w:trPr>
          <w:trHeight w:val="230" w:hRule="atLeast"/>
        </w:trPr>
        <w:tc>
          <w:tcPr>
            <w:tcW w:w="6744" w:type="dxa"/>
            <w:tcBorders>
              <w:top w:val="single" w:sz="2" w:space="0" w:color="000000"/>
              <w:left w:val="single" w:sz="2" w:space="0" w:color="000000"/>
              <w:bottom w:val="single" w:sz="2" w:space="0" w:color="000000"/>
            </w:tcBorders>
            <w:shd w:color="auto" w:fill="D9E2F3" w:val="clear"/>
          </w:tcPr>
          <w:p>
            <w:pPr>
              <w:pStyle w:val="Intestazionetabella"/>
              <w:jc w:val="left"/>
              <w:rPr>
                <w:sz w:val="20"/>
              </w:rPr>
            </w:pPr>
            <w:r>
              <w:rPr>
                <w:sz w:val="20"/>
              </w:rPr>
              <w:t>Partecipanti</w:t>
            </w:r>
          </w:p>
        </w:tc>
        <w:tc>
          <w:tcPr>
            <w:tcW w:w="2892" w:type="dxa"/>
            <w:tcBorders>
              <w:top w:val="single" w:sz="2" w:space="0" w:color="000000"/>
              <w:left w:val="single" w:sz="2" w:space="0" w:color="000000"/>
              <w:bottom w:val="single" w:sz="2" w:space="0" w:color="000000"/>
              <w:right w:val="single" w:sz="2" w:space="0" w:color="000000"/>
            </w:tcBorders>
            <w:shd w:color="auto" w:fill="D9E2F3" w:val="clear"/>
          </w:tcPr>
          <w:p>
            <w:pPr>
              <w:pStyle w:val="Intestazionetabella"/>
              <w:jc w:val="left"/>
              <w:rPr>
                <w:sz w:val="20"/>
              </w:rPr>
            </w:pPr>
            <w:r>
              <w:rPr>
                <w:sz w:val="20"/>
              </w:rPr>
              <w:t xml:space="preserve"> </w:t>
            </w:r>
            <w:r>
              <w:rPr>
                <w:sz w:val="20"/>
              </w:rPr>
              <w:t>Matricola</w:t>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t>Marta Coiro</w:t>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t>0512108154</w:t>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t>Katia Buonocore</w:t>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t>0512106528</w:t>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t>Rita Cuccaro</w:t>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t>0512109495</w:t>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r>
          </w:p>
        </w:tc>
      </w:tr>
      <w:tr>
        <w:trPr>
          <w:trHeight w:val="230" w:hRule="atLeast"/>
        </w:trPr>
        <w:tc>
          <w:tcPr>
            <w:tcW w:w="6744" w:type="dxa"/>
            <w:tcBorders>
              <w:left w:val="single" w:sz="2" w:space="0" w:color="000000"/>
              <w:bottom w:val="single" w:sz="2" w:space="0" w:color="000000"/>
            </w:tcBorders>
            <w:shd w:color="auto" w:fill="D9E2F3" w:val="clear"/>
          </w:tcPr>
          <w:p>
            <w:pPr>
              <w:pStyle w:val="Contenutotabella"/>
              <w:rPr>
                <w:sz w:val="20"/>
              </w:rPr>
            </w:pPr>
            <w:r>
              <w:rPr>
                <w:sz w:val="20"/>
              </w:rPr>
            </w:r>
          </w:p>
        </w:tc>
        <w:tc>
          <w:tcPr>
            <w:tcW w:w="2892" w:type="dxa"/>
            <w:tcBorders>
              <w:left w:val="single" w:sz="2" w:space="0" w:color="000000"/>
              <w:bottom w:val="single" w:sz="2" w:space="0" w:color="000000"/>
              <w:right w:val="single" w:sz="2" w:space="0" w:color="000000"/>
            </w:tcBorders>
            <w:shd w:color="auto" w:fill="D9E2F3" w:val="clear"/>
          </w:tcPr>
          <w:p>
            <w:pPr>
              <w:pStyle w:val="Contenutotabella"/>
              <w:rPr>
                <w:sz w:val="20"/>
              </w:rPr>
            </w:pPr>
            <w:r>
              <w:rPr>
                <w:sz w:val="20"/>
              </w:rPr>
            </w:r>
          </w:p>
        </w:tc>
      </w:tr>
      <w:tr>
        <w:trPr>
          <w:trHeight w:val="230" w:hRule="atLeast"/>
        </w:trPr>
        <w:tc>
          <w:tcPr>
            <w:tcW w:w="6744" w:type="dxa"/>
            <w:tcBorders>
              <w:left w:val="single" w:sz="2" w:space="0" w:color="000000"/>
              <w:bottom w:val="single" w:sz="2" w:space="0" w:color="000000"/>
            </w:tcBorders>
            <w:shd w:color="auto" w:fill="D9E2F3" w:val="clear"/>
          </w:tcPr>
          <w:p>
            <w:pPr>
              <w:pStyle w:val="Intestazionetabella"/>
              <w:jc w:val="left"/>
              <w:rPr>
                <w:b w:val="false"/>
                <w:b w:val="false"/>
                <w:sz w:val="20"/>
              </w:rPr>
            </w:pPr>
            <w:r>
              <w:rPr>
                <w:b w:val="false"/>
                <w:sz w:val="20"/>
              </w:rPr>
            </w:r>
          </w:p>
        </w:tc>
        <w:tc>
          <w:tcPr>
            <w:tcW w:w="2892" w:type="dxa"/>
            <w:tcBorders>
              <w:left w:val="single" w:sz="2" w:space="0" w:color="000000"/>
              <w:bottom w:val="single" w:sz="2" w:space="0" w:color="000000"/>
              <w:right w:val="single" w:sz="2" w:space="0" w:color="000000"/>
            </w:tcBorders>
            <w:shd w:color="auto" w:fill="D9E2F3" w:val="clear"/>
          </w:tcPr>
          <w:p>
            <w:pPr>
              <w:pStyle w:val="Intestazionetabella"/>
              <w:jc w:val="left"/>
              <w:rPr>
                <w:b w:val="false"/>
                <w:b w:val="false"/>
                <w:sz w:val="20"/>
              </w:rPr>
            </w:pPr>
            <w:r>
              <w:rPr>
                <w:b w:val="false"/>
                <w:sz w:val="20"/>
              </w:rPr>
            </w:r>
            <w:bookmarkStart w:id="1" w:name="_Hlk91585212"/>
            <w:bookmarkStart w:id="2" w:name="_Hlk91585212"/>
            <w:bookmarkEnd w:id="2"/>
          </w:p>
        </w:tc>
      </w:tr>
    </w:tbl>
    <w:p>
      <w:pPr>
        <w:pStyle w:val="Normal"/>
        <w:jc w:val="center"/>
        <w:rPr>
          <w:rFonts w:ascii="Times New Roman" w:hAnsi="Times New Roman" w:cs="Times New Roman"/>
          <w:i/>
          <w:i/>
          <w:iCs/>
          <w:sz w:val="52"/>
          <w:szCs w:val="52"/>
        </w:rPr>
      </w:pPr>
      <w:r>
        <w:rPr>
          <w:rFonts w:cs="Times New Roman" w:ascii="Times New Roman" w:hAnsi="Times New Roman"/>
          <w:i/>
          <w:iCs/>
          <w:sz w:val="52"/>
          <w:szCs w:val="52"/>
        </w:rPr>
      </w:r>
    </w:p>
    <w:p>
      <w:pPr>
        <w:pStyle w:val="Normal"/>
        <w:jc w:val="center"/>
        <w:rPr>
          <w:rFonts w:ascii="Arial" w:hAnsi="Arial"/>
          <w:b/>
          <w:b/>
          <w:sz w:val="32"/>
        </w:rPr>
      </w:pPr>
      <w:r>
        <w:rPr>
          <w:rFonts w:ascii="Arial" w:hAnsi="Arial"/>
          <w:b/>
          <w:sz w:val="32"/>
        </w:rPr>
        <w:t>Revision History</w:t>
      </w:r>
    </w:p>
    <w:p>
      <w:pPr>
        <w:pStyle w:val="Normal"/>
        <w:jc w:val="center"/>
        <w:rPr>
          <w:rFonts w:ascii="Arial" w:hAnsi="Arial"/>
          <w:b/>
          <w:b/>
          <w:sz w:val="32"/>
        </w:rPr>
      </w:pPr>
      <w:r>
        <w:rPr>
          <w:rFonts w:ascii="Arial" w:hAnsi="Arial"/>
          <w:b/>
          <w:sz w:val="32"/>
        </w:rPr>
      </w:r>
    </w:p>
    <w:tbl>
      <w:tblPr>
        <w:tblStyle w:val="Grigliatabella"/>
        <w:tblpPr w:bottomFromText="0" w:horzAnchor="margin" w:leftFromText="141" w:rightFromText="141" w:tblpX="0" w:tblpY="66" w:topFromText="0" w:vertAnchor="text"/>
        <w:tblW w:w="10301" w:type="dxa"/>
        <w:jc w:val="left"/>
        <w:tblInd w:w="0" w:type="dxa"/>
        <w:tblCellMar>
          <w:top w:w="0" w:type="dxa"/>
          <w:left w:w="108" w:type="dxa"/>
          <w:bottom w:w="0" w:type="dxa"/>
          <w:right w:w="108" w:type="dxa"/>
        </w:tblCellMar>
        <w:tblLook w:firstRow="0" w:noVBand="0" w:lastRow="0" w:firstColumn="0" w:lastColumn="0" w:noHBand="0" w:val="0000"/>
      </w:tblPr>
      <w:tblGrid>
        <w:gridCol w:w="2060"/>
        <w:gridCol w:w="1030"/>
        <w:gridCol w:w="4635"/>
        <w:gridCol w:w="2575"/>
      </w:tblGrid>
      <w:tr>
        <w:trPr>
          <w:trHeight w:val="350" w:hRule="atLeast"/>
        </w:trPr>
        <w:tc>
          <w:tcPr>
            <w:tcW w:w="2060" w:type="dxa"/>
            <w:tcBorders/>
            <w:shd w:color="auto" w:fill="D9E2F3" w:themeFill="accent1" w:themeFillTint="33" w:val="clear"/>
          </w:tcPr>
          <w:p>
            <w:pPr>
              <w:pStyle w:val="Intestazionetabella"/>
              <w:rPr>
                <w:sz w:val="20"/>
              </w:rPr>
            </w:pPr>
            <w:r>
              <w:rPr>
                <w:sz w:val="20"/>
              </w:rPr>
              <w:t>Data</w:t>
            </w:r>
          </w:p>
        </w:tc>
        <w:tc>
          <w:tcPr>
            <w:tcW w:w="1030" w:type="dxa"/>
            <w:tcBorders/>
            <w:shd w:color="auto" w:fill="D9E2F3" w:themeFill="accent1" w:themeFillTint="33" w:val="clear"/>
          </w:tcPr>
          <w:p>
            <w:pPr>
              <w:pStyle w:val="Intestazionetabella"/>
              <w:rPr>
                <w:sz w:val="20"/>
              </w:rPr>
            </w:pPr>
            <w:r>
              <w:rPr>
                <w:sz w:val="20"/>
              </w:rPr>
              <w:t>Versione</w:t>
            </w:r>
          </w:p>
        </w:tc>
        <w:tc>
          <w:tcPr>
            <w:tcW w:w="4635" w:type="dxa"/>
            <w:tcBorders/>
            <w:shd w:color="auto" w:fill="D9E2F3" w:themeFill="accent1" w:themeFillTint="33" w:val="clear"/>
          </w:tcPr>
          <w:p>
            <w:pPr>
              <w:pStyle w:val="Intestazionetabella"/>
              <w:rPr>
                <w:sz w:val="20"/>
              </w:rPr>
            </w:pPr>
            <w:r>
              <w:rPr>
                <w:sz w:val="20"/>
              </w:rPr>
              <w:t>Descrizione</w:t>
            </w:r>
          </w:p>
        </w:tc>
        <w:tc>
          <w:tcPr>
            <w:tcW w:w="2575" w:type="dxa"/>
            <w:tcBorders/>
            <w:shd w:color="auto" w:fill="D9E2F3" w:themeFill="accent1" w:themeFillTint="33" w:val="clear"/>
          </w:tcPr>
          <w:p>
            <w:pPr>
              <w:pStyle w:val="Intestazionetabella"/>
              <w:rPr>
                <w:sz w:val="20"/>
              </w:rPr>
            </w:pPr>
            <w:r>
              <w:rPr>
                <w:sz w:val="20"/>
              </w:rPr>
              <w:t>Autore</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16/11/2021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 xml:space="preserve">Prima stesura del documento (Problem </w:t>
            </w:r>
            <w:hyperlink w:anchor="_top" w:tgtFrame="4">
              <w:r>
                <w:rPr>
                  <w:rStyle w:val="CollegamentoInternet"/>
                  <w:color w:val="000000"/>
                  <w:sz w:val="20"/>
                </w:rPr>
                <w:t>Statement</w:t>
              </w:r>
            </w:hyperlink>
            <w:r>
              <w:rPr>
                <w:sz w:val="20"/>
              </w:rPr>
              <w: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30/11/2021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Requirement Analysis Document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06/12/2021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System Design Document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20/12/2021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Gestione Dati Persistenti_MusicConsole</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27/12/2021</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Object Design Document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15/01/2022</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Test Plan</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28/01/2022</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Test Execution Report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p>
        </w:tc>
      </w:tr>
      <w:tr>
        <w:trPr>
          <w:trHeight w:val="350" w:hRule="atLeast"/>
        </w:trPr>
        <w:tc>
          <w:tcPr>
            <w:tcW w:w="2060" w:type="dxa"/>
            <w:tcBorders/>
            <w:shd w:color="auto" w:fill="D9E2F3" w:themeFill="accent1" w:themeFillTint="33" w:val="clear"/>
          </w:tcPr>
          <w:p>
            <w:pPr>
              <w:pStyle w:val="Contenutotabella"/>
              <w:spacing w:lineRule="auto" w:line="240" w:before="0" w:after="0"/>
              <w:rPr>
                <w:sz w:val="20"/>
              </w:rPr>
            </w:pPr>
            <w:r>
              <w:rPr>
                <w:sz w:val="20"/>
              </w:rPr>
              <w:t>18/02/2022</w:t>
            </w:r>
          </w:p>
        </w:tc>
        <w:tc>
          <w:tcPr>
            <w:tcW w:w="1030" w:type="dxa"/>
            <w:tcBorders/>
            <w:shd w:color="auto" w:fill="D9E2F3" w:themeFill="accent1" w:themeFillTint="33" w:val="clear"/>
          </w:tcPr>
          <w:p>
            <w:pPr>
              <w:pStyle w:val="Contenutotabella"/>
              <w:spacing w:lineRule="auto" w:line="240" w:before="0" w:after="0"/>
              <w:rPr>
                <w:sz w:val="20"/>
              </w:rPr>
            </w:pPr>
            <w:r>
              <w:rPr>
                <w:sz w:val="20"/>
              </w:rPr>
              <w:t>1.0</w:t>
            </w:r>
          </w:p>
        </w:tc>
        <w:tc>
          <w:tcPr>
            <w:tcW w:w="4635" w:type="dxa"/>
            <w:tcBorders/>
            <w:shd w:color="auto" w:fill="D9E2F3" w:themeFill="accent1" w:themeFillTint="33" w:val="clear"/>
          </w:tcPr>
          <w:p>
            <w:pPr>
              <w:pStyle w:val="Contenutotabella"/>
              <w:spacing w:lineRule="auto" w:line="240" w:before="0" w:after="0"/>
              <w:rPr>
                <w:sz w:val="20"/>
              </w:rPr>
            </w:pPr>
            <w:r>
              <w:rPr>
                <w:sz w:val="20"/>
              </w:rPr>
              <w:t>Test Summary Report</w:t>
            </w:r>
          </w:p>
        </w:tc>
        <w:tc>
          <w:tcPr>
            <w:tcW w:w="2575" w:type="dxa"/>
            <w:tcBorders/>
            <w:shd w:color="auto" w:fill="D9E2F3" w:themeFill="accent1" w:themeFillTint="33" w:val="clear"/>
          </w:tcPr>
          <w:p>
            <w:pPr>
              <w:pStyle w:val="Contenutotabella"/>
              <w:spacing w:lineRule="auto" w:line="240" w:before="0" w:after="0"/>
              <w:rPr>
                <w:sz w:val="20"/>
              </w:rPr>
            </w:pPr>
            <w:r>
              <w:rPr>
                <w:sz w:val="20"/>
              </w:rPr>
              <w:t>Membri del team</w:t>
            </w:r>
            <w:bookmarkStart w:id="3" w:name="_Hlk91585231"/>
            <w:bookmarkEnd w:id="3"/>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bCs/>
          <w:sz w:val="32"/>
          <w:szCs w:val="32"/>
        </w:rPr>
      </w:pPr>
      <w:bookmarkStart w:id="4" w:name="_Hlk91585245"/>
      <w:r>
        <w:rPr>
          <w:rFonts w:cs="Arial" w:ascii="Arial" w:hAnsi="Arial"/>
          <w:b/>
          <w:bCs/>
          <w:sz w:val="32"/>
          <w:szCs w:val="32"/>
        </w:rPr>
        <w:t>Indice</w:t>
      </w:r>
      <w:bookmarkEnd w:id="4"/>
    </w:p>
    <w:p>
      <w:pPr>
        <w:pStyle w:val="Normal"/>
        <w:rPr>
          <w:rFonts w:ascii="Times New Roman" w:hAnsi="Times New Roman" w:cs="Times New Roman"/>
          <w:sz w:val="28"/>
          <w:szCs w:val="28"/>
        </w:rPr>
      </w:pPr>
      <w:r>
        <w:rPr>
          <w:rFonts w:cs="Times New Roman" w:ascii="Times New Roman" w:hAnsi="Times New Roman"/>
          <w:sz w:val="28"/>
          <w:szCs w:val="28"/>
        </w:rPr>
        <w:t>1. INTRODUZIONE</w:t>
      </w:r>
    </w:p>
    <w:p>
      <w:pPr>
        <w:pStyle w:val="Normal"/>
        <w:rPr>
          <w:rFonts w:ascii="Times New Roman" w:hAnsi="Times New Roman" w:cs="Times New Roman"/>
          <w:sz w:val="28"/>
          <w:szCs w:val="28"/>
        </w:rPr>
      </w:pPr>
      <w:r>
        <w:rPr>
          <w:rFonts w:cs="Times New Roman" w:ascii="Times New Roman" w:hAnsi="Times New Roman"/>
          <w:sz w:val="28"/>
          <w:szCs w:val="28"/>
        </w:rPr>
        <w:t>2. DOCUMENTI CORRELATI</w:t>
      </w:r>
    </w:p>
    <w:p>
      <w:pPr>
        <w:pStyle w:val="Normal"/>
        <w:rPr>
          <w:rFonts w:ascii="Times New Roman" w:hAnsi="Times New Roman" w:cs="Times New Roman"/>
          <w:sz w:val="28"/>
          <w:szCs w:val="28"/>
        </w:rPr>
      </w:pPr>
      <w:r>
        <w:rPr>
          <w:rFonts w:cs="Times New Roman" w:ascii="Times New Roman" w:hAnsi="Times New Roman"/>
          <w:sz w:val="28"/>
          <w:szCs w:val="28"/>
        </w:rPr>
        <w:tab/>
        <w:t>2.1 Relazioni con il documento di analisi dei requisiti (RAD).</w:t>
      </w:r>
    </w:p>
    <w:p>
      <w:pPr>
        <w:pStyle w:val="Normal"/>
        <w:rPr>
          <w:rFonts w:ascii="Times New Roman" w:hAnsi="Times New Roman" w:cs="Times New Roman"/>
          <w:sz w:val="28"/>
          <w:szCs w:val="28"/>
        </w:rPr>
      </w:pPr>
      <w:r>
        <w:rPr>
          <w:rFonts w:cs="Times New Roman" w:ascii="Times New Roman" w:hAnsi="Times New Roman"/>
          <w:sz w:val="28"/>
          <w:szCs w:val="28"/>
        </w:rPr>
        <w:tab/>
        <w:t>2.2 Relazioni con il System Design Document (SDD).</w:t>
      </w:r>
    </w:p>
    <w:p>
      <w:pPr>
        <w:pStyle w:val="Normal"/>
        <w:rPr>
          <w:rFonts w:ascii="Times New Roman" w:hAnsi="Times New Roman" w:cs="Times New Roman"/>
          <w:sz w:val="28"/>
          <w:szCs w:val="28"/>
        </w:rPr>
      </w:pPr>
      <w:r>
        <w:rPr>
          <w:rFonts w:cs="Times New Roman" w:ascii="Times New Roman" w:hAnsi="Times New Roman"/>
          <w:sz w:val="28"/>
          <w:szCs w:val="28"/>
        </w:rPr>
        <w:tab/>
        <w:t>2.3 Relazioni con l’Object Design Document (ODD).</w:t>
      </w:r>
    </w:p>
    <w:p>
      <w:pPr>
        <w:pStyle w:val="Normal"/>
        <w:rPr>
          <w:rFonts w:ascii="Times New Roman" w:hAnsi="Times New Roman" w:cs="Times New Roman"/>
          <w:sz w:val="28"/>
          <w:szCs w:val="28"/>
        </w:rPr>
      </w:pPr>
      <w:r>
        <w:rPr>
          <w:rFonts w:cs="Times New Roman" w:ascii="Times New Roman" w:hAnsi="Times New Roman"/>
          <w:sz w:val="28"/>
          <w:szCs w:val="28"/>
        </w:rPr>
        <w:t>3. PANORAMICA DEL SISTEMA.</w:t>
      </w:r>
    </w:p>
    <w:p>
      <w:pPr>
        <w:pStyle w:val="Normal"/>
        <w:rPr>
          <w:rFonts w:ascii="Times New Roman" w:hAnsi="Times New Roman" w:cs="Times New Roman"/>
          <w:sz w:val="28"/>
          <w:szCs w:val="28"/>
        </w:rPr>
      </w:pPr>
      <w:r>
        <w:rPr>
          <w:rFonts w:cs="Times New Roman" w:ascii="Times New Roman" w:hAnsi="Times New Roman"/>
          <w:sz w:val="28"/>
          <w:szCs w:val="28"/>
        </w:rPr>
        <w:t>4.FUNZIONALITA’ DA TESTARE.</w:t>
      </w:r>
    </w:p>
    <w:p>
      <w:pPr>
        <w:pStyle w:val="Normal"/>
        <w:rPr>
          <w:rFonts w:ascii="Times New Roman" w:hAnsi="Times New Roman" w:cs="Times New Roman"/>
          <w:sz w:val="28"/>
          <w:szCs w:val="28"/>
        </w:rPr>
      </w:pPr>
      <w:r>
        <w:rPr>
          <w:rFonts w:cs="Times New Roman" w:ascii="Times New Roman" w:hAnsi="Times New Roman"/>
          <w:sz w:val="28"/>
          <w:szCs w:val="28"/>
        </w:rPr>
        <w:t>5. CRITERI PASS/FAIL.</w:t>
      </w:r>
    </w:p>
    <w:p>
      <w:pPr>
        <w:pStyle w:val="Normal"/>
        <w:rPr>
          <w:rFonts w:ascii="Times New Roman" w:hAnsi="Times New Roman" w:cs="Times New Roman"/>
          <w:sz w:val="28"/>
          <w:szCs w:val="28"/>
        </w:rPr>
      </w:pPr>
      <w:r>
        <w:rPr>
          <w:rFonts w:cs="Times New Roman" w:ascii="Times New Roman" w:hAnsi="Times New Roman"/>
          <w:sz w:val="28"/>
          <w:szCs w:val="28"/>
        </w:rPr>
        <w:t>6. APPROCCIO</w:t>
      </w:r>
    </w:p>
    <w:p>
      <w:pPr>
        <w:pStyle w:val="Normal"/>
        <w:rPr>
          <w:rFonts w:ascii="Times New Roman" w:hAnsi="Times New Roman" w:cs="Times New Roman"/>
          <w:sz w:val="28"/>
          <w:szCs w:val="28"/>
        </w:rPr>
      </w:pPr>
      <w:r>
        <w:rPr>
          <w:rFonts w:cs="Times New Roman" w:ascii="Times New Roman" w:hAnsi="Times New Roman"/>
          <w:sz w:val="28"/>
          <w:szCs w:val="28"/>
        </w:rPr>
        <w:tab/>
        <w:t>6.1 Test di unità</w:t>
      </w:r>
    </w:p>
    <w:p>
      <w:pPr>
        <w:pStyle w:val="Normal"/>
        <w:rPr>
          <w:rFonts w:ascii="Times New Roman" w:hAnsi="Times New Roman" w:cs="Times New Roman"/>
          <w:sz w:val="28"/>
          <w:szCs w:val="28"/>
        </w:rPr>
      </w:pPr>
      <w:r>
        <w:rPr>
          <w:rFonts w:cs="Times New Roman" w:ascii="Times New Roman" w:hAnsi="Times New Roman"/>
          <w:sz w:val="28"/>
          <w:szCs w:val="28"/>
        </w:rPr>
        <w:tab/>
        <w:t>6.2 Test di integrazione</w:t>
      </w:r>
    </w:p>
    <w:p>
      <w:pPr>
        <w:pStyle w:val="Normal"/>
        <w:rPr>
          <w:rFonts w:ascii="Times New Roman" w:hAnsi="Times New Roman" w:cs="Times New Roman"/>
          <w:sz w:val="28"/>
          <w:szCs w:val="28"/>
        </w:rPr>
      </w:pPr>
      <w:r>
        <w:rPr>
          <w:rFonts w:cs="Times New Roman" w:ascii="Times New Roman" w:hAnsi="Times New Roman"/>
          <w:sz w:val="28"/>
          <w:szCs w:val="28"/>
        </w:rPr>
        <w:tab/>
        <w:t>6.3 Test di sistema</w:t>
      </w:r>
    </w:p>
    <w:p>
      <w:pPr>
        <w:pStyle w:val="Normal"/>
        <w:rPr>
          <w:rFonts w:ascii="Times New Roman" w:hAnsi="Times New Roman" w:cs="Times New Roman"/>
          <w:sz w:val="28"/>
          <w:szCs w:val="28"/>
        </w:rPr>
      </w:pPr>
      <w:r>
        <w:rPr>
          <w:rFonts w:cs="Times New Roman" w:ascii="Times New Roman" w:hAnsi="Times New Roman"/>
          <w:sz w:val="28"/>
          <w:szCs w:val="28"/>
        </w:rPr>
        <w:t>7. SOSPENSIONE E RIPRESA</w:t>
      </w:r>
    </w:p>
    <w:p>
      <w:pPr>
        <w:pStyle w:val="Normal"/>
        <w:rPr>
          <w:rFonts w:ascii="Times New Roman" w:hAnsi="Times New Roman" w:cs="Times New Roman"/>
          <w:sz w:val="28"/>
          <w:szCs w:val="28"/>
        </w:rPr>
      </w:pPr>
      <w:r>
        <w:rPr>
          <w:rFonts w:cs="Times New Roman" w:ascii="Times New Roman" w:hAnsi="Times New Roman"/>
          <w:sz w:val="28"/>
          <w:szCs w:val="28"/>
        </w:rPr>
        <w:tab/>
        <w:t>7.1 Criteri di sospensione</w:t>
      </w:r>
    </w:p>
    <w:p>
      <w:pPr>
        <w:pStyle w:val="Normal"/>
        <w:rPr>
          <w:rFonts w:ascii="Times New Roman" w:hAnsi="Times New Roman" w:cs="Times New Roman"/>
          <w:sz w:val="28"/>
          <w:szCs w:val="28"/>
        </w:rPr>
      </w:pPr>
      <w:r>
        <w:rPr>
          <w:rFonts w:cs="Times New Roman" w:ascii="Times New Roman" w:hAnsi="Times New Roman"/>
          <w:sz w:val="28"/>
          <w:szCs w:val="28"/>
        </w:rPr>
        <w:tab/>
        <w:t>7.2 Criteri di ripresa</w:t>
      </w:r>
    </w:p>
    <w:p>
      <w:pPr>
        <w:pStyle w:val="Normal"/>
        <w:rPr>
          <w:rFonts w:ascii="Times New Roman" w:hAnsi="Times New Roman" w:cs="Times New Roman"/>
          <w:sz w:val="28"/>
          <w:szCs w:val="28"/>
        </w:rPr>
      </w:pPr>
      <w:r>
        <w:rPr>
          <w:rFonts w:cs="Times New Roman" w:ascii="Times New Roman" w:hAnsi="Times New Roman"/>
          <w:sz w:val="28"/>
          <w:szCs w:val="28"/>
        </w:rPr>
        <w:t>8. MATERIALE PER IL TESTING</w:t>
      </w:r>
    </w:p>
    <w:p>
      <w:pPr>
        <w:pStyle w:val="Normal"/>
        <w:rPr>
          <w:rFonts w:ascii="Times New Roman" w:hAnsi="Times New Roman" w:cs="Times New Roman"/>
          <w:sz w:val="28"/>
          <w:szCs w:val="28"/>
        </w:rPr>
      </w:pPr>
      <w:r>
        <w:rPr>
          <w:rFonts w:cs="Times New Roman" w:ascii="Times New Roman" w:hAnsi="Times New Roman"/>
          <w:sz w:val="28"/>
          <w:szCs w:val="28"/>
        </w:rPr>
        <w:t>9. TEST CASES</w:t>
      </w:r>
    </w:p>
    <w:p>
      <w:pPr>
        <w:pStyle w:val="Normal"/>
        <w:rPr>
          <w:rFonts w:ascii="Times New Roman" w:hAnsi="Times New Roman" w:cs="Times New Roman"/>
          <w:sz w:val="28"/>
          <w:szCs w:val="28"/>
        </w:rPr>
      </w:pPr>
      <w:r>
        <w:rPr>
          <w:rFonts w:cs="Times New Roman" w:ascii="Times New Roman" w:hAnsi="Times New Roman"/>
          <w:sz w:val="28"/>
          <w:szCs w:val="28"/>
        </w:rPr>
        <w:tab/>
        <w:t>9.1 Gestione Account</w:t>
      </w:r>
    </w:p>
    <w:p>
      <w:pPr>
        <w:pStyle w:val="Normal"/>
        <w:rPr>
          <w:rFonts w:ascii="Times New Roman" w:hAnsi="Times New Roman" w:cs="Times New Roman"/>
          <w:sz w:val="28"/>
          <w:szCs w:val="28"/>
        </w:rPr>
      </w:pPr>
      <w:r>
        <w:rPr>
          <w:rFonts w:cs="Times New Roman" w:ascii="Times New Roman" w:hAnsi="Times New Roman"/>
          <w:sz w:val="28"/>
          <w:szCs w:val="28"/>
        </w:rPr>
        <w:tab/>
        <w:tab/>
        <w:t>9.1.1 Registrazione</w:t>
      </w:r>
    </w:p>
    <w:p>
      <w:pPr>
        <w:pStyle w:val="Normal"/>
        <w:rPr>
          <w:rFonts w:ascii="Times New Roman" w:hAnsi="Times New Roman" w:cs="Times New Roman"/>
          <w:sz w:val="28"/>
          <w:szCs w:val="28"/>
        </w:rPr>
      </w:pPr>
      <w:r>
        <w:rPr>
          <w:rFonts w:cs="Times New Roman" w:ascii="Times New Roman" w:hAnsi="Times New Roman"/>
          <w:sz w:val="28"/>
          <w:szCs w:val="28"/>
        </w:rPr>
        <w:tab/>
        <w:tab/>
        <w:t>9.1.2 Login Utente/Amministratore</w:t>
      </w:r>
    </w:p>
    <w:p>
      <w:pPr>
        <w:pStyle w:val="Normal"/>
        <w:rPr>
          <w:rFonts w:ascii="Times New Roman" w:hAnsi="Times New Roman" w:cs="Times New Roman"/>
          <w:sz w:val="28"/>
          <w:szCs w:val="28"/>
        </w:rPr>
      </w:pPr>
      <w:r>
        <w:rPr>
          <w:rFonts w:cs="Times New Roman" w:ascii="Times New Roman" w:hAnsi="Times New Roman"/>
          <w:sz w:val="28"/>
          <w:szCs w:val="28"/>
        </w:rPr>
        <w:tab/>
        <w:tab/>
        <w:t>9.1.3 Modifica Account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t>9.2 Gestione Acquisti</w:t>
      </w:r>
    </w:p>
    <w:p>
      <w:pPr>
        <w:pStyle w:val="Normal"/>
        <w:rPr>
          <w:rFonts w:ascii="Times New Roman" w:hAnsi="Times New Roman" w:cs="Times New Roman"/>
          <w:sz w:val="28"/>
          <w:szCs w:val="28"/>
        </w:rPr>
      </w:pPr>
      <w:r>
        <w:rPr>
          <w:rFonts w:cs="Times New Roman" w:ascii="Times New Roman" w:hAnsi="Times New Roman"/>
          <w:sz w:val="28"/>
          <w:szCs w:val="28"/>
        </w:rPr>
        <w:tab/>
        <w:tab/>
        <w:t>9.2.1 Emissione Ordine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t>9.3 Gestione Carrello</w:t>
      </w:r>
    </w:p>
    <w:p>
      <w:pPr>
        <w:pStyle w:val="Normal"/>
        <w:rPr>
          <w:rFonts w:ascii="Times New Roman" w:hAnsi="Times New Roman" w:cs="Times New Roman"/>
          <w:sz w:val="28"/>
          <w:szCs w:val="28"/>
        </w:rPr>
      </w:pPr>
      <w:r>
        <w:rPr>
          <w:rFonts w:cs="Times New Roman" w:ascii="Times New Roman" w:hAnsi="Times New Roman"/>
          <w:sz w:val="28"/>
          <w:szCs w:val="28"/>
        </w:rPr>
        <w:tab/>
        <w:tab/>
        <w:t>9.3.1 Checkout</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ind w:firstLine="708"/>
        <w:rPr>
          <w:rFonts w:ascii="Times New Roman" w:hAnsi="Times New Roman" w:cs="Times New Roman"/>
          <w:sz w:val="28"/>
          <w:szCs w:val="28"/>
        </w:rPr>
      </w:pPr>
      <w:r>
        <w:rPr>
          <w:rFonts w:cs="Times New Roman" w:ascii="Times New Roman" w:hAnsi="Times New Roman"/>
          <w:sz w:val="28"/>
          <w:szCs w:val="28"/>
        </w:rPr>
        <w:t>9.4 Gestione Prodotto</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9.4.1 Aggiungi Album</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9.4.2 Modifica Album</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9.4.3 Aggiungi Brano</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9.4.4 Modifica Brano</w:t>
      </w:r>
    </w:p>
    <w:p>
      <w:pPr>
        <w:pStyle w:val="Normal"/>
        <w:ind w:firstLine="708"/>
        <w:rPr>
          <w:rFonts w:ascii="Times New Roman" w:hAnsi="Times New Roman" w:cs="Times New Roman"/>
          <w:sz w:val="28"/>
          <w:szCs w:val="28"/>
        </w:rPr>
      </w:pPr>
      <w:r>
        <w:rPr>
          <w:rFonts w:cs="Times New Roman" w:ascii="Times New Roman" w:hAnsi="Times New Roman"/>
          <w:sz w:val="28"/>
          <w:szCs w:val="28"/>
        </w:rPr>
        <w:tab/>
        <w:t>9.4.5 Aggiungi Podcast</w:t>
      </w:r>
    </w:p>
    <w:p>
      <w:pPr>
        <w:pStyle w:val="Normal"/>
        <w:rPr>
          <w:rFonts w:ascii="Times New Roman" w:hAnsi="Times New Roman" w:cs="Times New Roman"/>
          <w:sz w:val="28"/>
          <w:szCs w:val="28"/>
        </w:rPr>
      </w:pPr>
      <w:r>
        <w:rPr>
          <w:rFonts w:cs="Times New Roman" w:ascii="Times New Roman" w:hAnsi="Times New Roman"/>
          <w:sz w:val="28"/>
          <w:szCs w:val="28"/>
        </w:rPr>
        <w:tab/>
        <w:tab/>
        <w:t>9.4.6 Modifica Podcast</w:t>
      </w:r>
    </w:p>
    <w:p>
      <w:pPr>
        <w:pStyle w:val="Normal"/>
        <w:rPr>
          <w:rFonts w:ascii="Times New Roman" w:hAnsi="Times New Roman" w:cs="Times New Roman"/>
          <w:sz w:val="28"/>
          <w:szCs w:val="28"/>
        </w:rPr>
      </w:pPr>
      <w:r>
        <w:rPr>
          <w:rFonts w:cs="Times New Roman" w:ascii="Times New Roman" w:hAnsi="Times New Roman"/>
          <w:sz w:val="28"/>
          <w:szCs w:val="28"/>
        </w:rPr>
        <w:tab/>
        <w:tab/>
        <w:t>9.4.7 Creazione Playlist</w:t>
      </w:r>
    </w:p>
    <w:p>
      <w:pPr>
        <w:pStyle w:val="Normal"/>
        <w:rPr>
          <w:rFonts w:ascii="Times New Roman" w:hAnsi="Times New Roman" w:cs="Times New Roman"/>
          <w:sz w:val="28"/>
          <w:szCs w:val="28"/>
        </w:rPr>
      </w:pPr>
      <w:r>
        <w:rPr>
          <w:rFonts w:cs="Times New Roman" w:ascii="Times New Roman" w:hAnsi="Times New Roman"/>
          <w:sz w:val="28"/>
          <w:szCs w:val="28"/>
        </w:rPr>
        <w:tab/>
        <w:tab/>
        <w:t>9.4.8 Aggiunta Brani Alla Playlist</w:t>
      </w:r>
    </w:p>
    <w:p>
      <w:pPr>
        <w:pStyle w:val="Normal"/>
        <w:rPr>
          <w:rFonts w:ascii="Times New Roman" w:hAnsi="Times New Roman" w:cs="Times New Roman"/>
          <w:sz w:val="28"/>
          <w:szCs w:val="28"/>
        </w:rPr>
      </w:pPr>
      <w:r>
        <w:rPr>
          <w:rFonts w:cs="Times New Roman" w:ascii="Times New Roman" w:hAnsi="Times New Roman"/>
          <w:sz w:val="28"/>
          <w:szCs w:val="28"/>
        </w:rPr>
        <w:tab/>
        <w:tab/>
        <w:t>9.4.9 Rifornimento Prodotti</w:t>
      </w:r>
    </w:p>
    <w:p>
      <w:pPr>
        <w:pStyle w:val="Normal"/>
        <w:rPr>
          <w:rFonts w:ascii="Times New Roman" w:hAnsi="Times New Roman" w:cs="Times New Roman"/>
          <w:sz w:val="28"/>
          <w:szCs w:val="28"/>
        </w:rPr>
      </w:pPr>
      <w:r>
        <w:rPr>
          <w:rFonts w:cs="Times New Roman" w:ascii="Times New Roman" w:hAnsi="Times New Roman"/>
          <w:sz w:val="28"/>
          <w:szCs w:val="28"/>
        </w:rPr>
        <w:tab/>
        <w:tab/>
        <w:t>9.4.10 Cerca Prodotti</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1. INTRODUZIONE</w:t>
      </w:r>
    </w:p>
    <w:p>
      <w:pPr>
        <w:pStyle w:val="Normal"/>
        <w:rPr>
          <w:rFonts w:cs="Calibri" w:cstheme="minorHAnsi"/>
          <w:sz w:val="28"/>
          <w:szCs w:val="28"/>
        </w:rPr>
      </w:pPr>
      <w:r>
        <w:rPr>
          <w:rFonts w:cs="Calibri" w:cstheme="minorHAnsi"/>
          <w:sz w:val="28"/>
          <w:szCs w:val="28"/>
        </w:rPr>
        <w:t xml:space="preserve">Lo scopo di questo documento è quello di andare ad analizzare e gestire lo sviluppo e le attività di testing che riguardano il nostro sistema </w:t>
      </w:r>
      <w:r>
        <w:rPr>
          <w:rFonts w:cs="Calibri" w:cstheme="minorHAnsi"/>
          <w:b/>
          <w:bCs/>
          <w:i/>
          <w:iCs/>
          <w:sz w:val="28"/>
          <w:szCs w:val="28"/>
        </w:rPr>
        <w:t>MusicConsole</w:t>
      </w:r>
      <w:r>
        <w:rPr>
          <w:rFonts w:cs="Calibri" w:cstheme="minorHAnsi"/>
          <w:sz w:val="28"/>
          <w:szCs w:val="28"/>
        </w:rPr>
        <w:t>.</w:t>
      </w:r>
    </w:p>
    <w:p>
      <w:pPr>
        <w:pStyle w:val="Normal"/>
        <w:rPr>
          <w:rFonts w:cs="Calibri" w:cstheme="minorHAnsi"/>
          <w:sz w:val="28"/>
          <w:szCs w:val="28"/>
        </w:rPr>
      </w:pPr>
      <w:r>
        <w:rPr>
          <w:rFonts w:cs="Calibri" w:cstheme="minorHAnsi"/>
          <w:sz w:val="28"/>
          <w:szCs w:val="28"/>
        </w:rPr>
        <w:t xml:space="preserve">In particolar modo in questa sessione di lavoro, l’obiettivo sarà </w:t>
      </w:r>
      <w:r>
        <w:rPr>
          <w:sz w:val="28"/>
          <w:szCs w:val="28"/>
        </w:rPr>
        <w:t>quello di verificare il corretto funzionamento del sistema sviluppato in diversi casi.</w:t>
      </w:r>
      <w:r>
        <w:rPr/>
        <w:t xml:space="preserve"> </w:t>
      </w:r>
      <w:r>
        <w:rPr>
          <w:rFonts w:cs="Calibri" w:cstheme="minorHAnsi"/>
          <w:sz w:val="28"/>
          <w:szCs w:val="28"/>
        </w:rPr>
        <w:t xml:space="preserve">Questi casi sono stati studiati per mettere alla prova le varie funzionalità del sistema ed effettuando questi test case saremo in grado di rivelare eventuali bug, errori e/o incongruenze tra il comportamento desiderato e quello osservato. </w:t>
      </w:r>
    </w:p>
    <w:p>
      <w:pPr>
        <w:pStyle w:val="Normal"/>
        <w:rPr>
          <w:rFonts w:cs="Calibri" w:cstheme="minorHAnsi"/>
          <w:sz w:val="28"/>
          <w:szCs w:val="28"/>
        </w:rPr>
      </w:pPr>
      <w:r>
        <w:rPr>
          <w:rFonts w:cs="Calibri" w:cstheme="minorHAnsi"/>
          <w:sz w:val="28"/>
          <w:szCs w:val="28"/>
        </w:rPr>
        <w:t xml:space="preserve">I risultati ci permetteranno di capire dove bisognerà correggere eventuali errori o apportare modifiche per migliorare i vari sottosistemi. </w:t>
      </w:r>
    </w:p>
    <w:p>
      <w:pPr>
        <w:pStyle w:val="Normal"/>
        <w:rPr>
          <w:rFonts w:cs="Calibri" w:cstheme="minorHAnsi"/>
          <w:sz w:val="28"/>
          <w:szCs w:val="28"/>
        </w:rPr>
      </w:pPr>
      <w:r>
        <w:rPr>
          <w:rFonts w:cs="Calibri" w:cstheme="minorHAnsi"/>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2. DOCUMENTI CORRELATI</w:t>
      </w:r>
    </w:p>
    <w:p>
      <w:pPr>
        <w:pStyle w:val="Normal"/>
        <w:rPr>
          <w:rFonts w:cs="Calibri" w:cstheme="minorHAnsi"/>
          <w:sz w:val="28"/>
          <w:szCs w:val="28"/>
        </w:rPr>
      </w:pPr>
      <w:r>
        <w:rPr>
          <w:rFonts w:cs="Calibri" w:cstheme="minorHAnsi"/>
          <w:sz w:val="28"/>
          <w:szCs w:val="28"/>
        </w:rPr>
        <w:t>Il Test Plan ha una stretta relazione con i documenti prodotti in precedenza in quanto il sistema è stato pianificato precedentemente nelle relative documentazioni.</w:t>
      </w:r>
    </w:p>
    <w:p>
      <w:pPr>
        <w:pStyle w:val="Normal"/>
        <w:rPr>
          <w:rFonts w:cs="Calibri" w:cstheme="minorHAnsi"/>
          <w:sz w:val="28"/>
          <w:szCs w:val="28"/>
        </w:rPr>
      </w:pPr>
      <w:r>
        <w:rPr>
          <w:rFonts w:cs="Calibri" w:cstheme="minorHAnsi"/>
          <w:sz w:val="28"/>
          <w:szCs w:val="28"/>
        </w:rPr>
        <w:t>Nella fase di testing, si verificherà se le aspettative descritte nei precedenti documenti siano state rispettate.</w:t>
      </w:r>
    </w:p>
    <w:p>
      <w:pPr>
        <w:pStyle w:val="Normal"/>
        <w:rPr>
          <w:rFonts w:cs="Calibri" w:cstheme="minorHAnsi"/>
          <w:b/>
          <w:b/>
          <w:bCs/>
          <w:i/>
          <w:i/>
          <w:iCs/>
          <w:sz w:val="28"/>
          <w:szCs w:val="28"/>
        </w:rPr>
      </w:pPr>
      <w:r>
        <w:rPr>
          <w:rFonts w:cs="Calibri" w:cstheme="minorHAnsi"/>
          <w:b/>
          <w:bCs/>
          <w:i/>
          <w:iCs/>
          <w:sz w:val="28"/>
          <w:szCs w:val="28"/>
        </w:rPr>
        <w:t>2.1 RELAZIONI CON IL DOCUMENTO DI ANALISI DEI REQUISITI (RAD)</w:t>
      </w:r>
    </w:p>
    <w:p>
      <w:pPr>
        <w:pStyle w:val="Normal"/>
        <w:rPr>
          <w:rFonts w:cs="Calibri" w:cstheme="minorHAnsi"/>
          <w:b/>
          <w:b/>
          <w:bCs/>
          <w:i/>
          <w:i/>
          <w:iCs/>
          <w:sz w:val="28"/>
          <w:szCs w:val="28"/>
        </w:rPr>
      </w:pPr>
      <w:r>
        <w:rPr>
          <w:rFonts w:cs="Calibri" w:cstheme="minorHAnsi"/>
          <w:sz w:val="28"/>
          <w:szCs w:val="28"/>
        </w:rPr>
        <w:t>La relazione tra Test Plan e RAD riguarda i requisiti funzionali e non funzionali del sistema, poiché i test che verranno svolti, saranno eseguiti su quelle funzionalità tendendo conto delle specifiche espresse nel precedente documento.</w:t>
      </w:r>
    </w:p>
    <w:p>
      <w:pPr>
        <w:pStyle w:val="Normal"/>
        <w:rPr>
          <w:rFonts w:cs="Calibri" w:cstheme="minorHAnsi"/>
          <w:b/>
          <w:b/>
          <w:bCs/>
          <w:i/>
          <w:i/>
          <w:iCs/>
          <w:sz w:val="28"/>
          <w:szCs w:val="28"/>
        </w:rPr>
      </w:pPr>
      <w:r>
        <w:rPr>
          <w:rFonts w:cs="Calibri" w:cstheme="minorHAnsi"/>
          <w:b/>
          <w:bCs/>
          <w:i/>
          <w:iCs/>
          <w:sz w:val="28"/>
          <w:szCs w:val="28"/>
        </w:rPr>
        <w:t>2.2 RELAZIONI CON IL SYSTEM DESIGN DOCUMENT(SDD)</w:t>
      </w:r>
    </w:p>
    <w:p>
      <w:pPr>
        <w:pStyle w:val="Normal"/>
        <w:rPr>
          <w:rFonts w:cs="Calibri" w:cstheme="minorHAnsi"/>
          <w:sz w:val="28"/>
          <w:szCs w:val="28"/>
        </w:rPr>
      </w:pPr>
      <w:r>
        <w:rPr>
          <w:rFonts w:cs="Calibri" w:cstheme="minorHAnsi"/>
          <w:sz w:val="28"/>
          <w:szCs w:val="28"/>
        </w:rPr>
        <w:t>La relazione tra Test Plan e SDD riguarda la suddivisione dell’architettura del sistema sviluppato in tre layer e quindi il test deve tener conto di queste suddivisioni.</w:t>
      </w:r>
    </w:p>
    <w:p>
      <w:pPr>
        <w:pStyle w:val="Normal"/>
        <w:rPr>
          <w:rFonts w:cs="Calibri" w:cstheme="minorHAnsi"/>
          <w:b/>
          <w:b/>
          <w:bCs/>
          <w:i/>
          <w:i/>
          <w:iCs/>
          <w:sz w:val="28"/>
          <w:szCs w:val="28"/>
        </w:rPr>
      </w:pPr>
      <w:r>
        <w:rPr>
          <w:rFonts w:cs="Calibri" w:cstheme="minorHAnsi"/>
          <w:b/>
          <w:bCs/>
          <w:i/>
          <w:iCs/>
          <w:sz w:val="28"/>
          <w:szCs w:val="28"/>
        </w:rPr>
        <w:t>2.3 RELAZIONI CON L’OBJECT DESIGN DOCUMENT (ODD)</w:t>
      </w:r>
    </w:p>
    <w:p>
      <w:pPr>
        <w:pStyle w:val="Normal"/>
        <w:rPr>
          <w:sz w:val="28"/>
          <w:szCs w:val="28"/>
        </w:rPr>
      </w:pPr>
      <w:r>
        <w:rPr>
          <w:sz w:val="28"/>
          <w:szCs w:val="28"/>
        </w:rPr>
        <w:t>L’ODD contiene i package e le class interfaces del sistema che vanno prese in considerazione durante le operazioni di testing.</w:t>
      </w:r>
    </w:p>
    <w:p>
      <w:pPr>
        <w:pStyle w:val="Normal"/>
        <w:rPr>
          <w:sz w:val="28"/>
          <w:szCs w:val="28"/>
        </w:rPr>
      </w:pPr>
      <w:r>
        <w:rPr>
          <w:sz w:val="28"/>
          <w:szCs w:val="28"/>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3. PANORAMICA DEL SISTEMA</w:t>
      </w:r>
    </w:p>
    <w:p>
      <w:pPr>
        <w:pStyle w:val="Normal"/>
        <w:rPr>
          <w:sz w:val="28"/>
          <w:szCs w:val="28"/>
        </w:rPr>
      </w:pPr>
      <w:r>
        <w:rPr>
          <w:sz w:val="28"/>
          <w:szCs w:val="28"/>
        </w:rPr>
        <w:t>Come riportato nel SDD la struttura del nostro sistema è suddivisa secondo un’architettura three-tier: Presentation Layer, Application Logic Layer e Data Layer.</w:t>
      </w:r>
    </w:p>
    <w:p>
      <w:pPr>
        <w:pStyle w:val="Normal"/>
        <w:rPr>
          <w:sz w:val="28"/>
          <w:szCs w:val="28"/>
        </w:rPr>
      </w:pPr>
      <w:r>
        <w:rPr>
          <w:sz w:val="28"/>
          <w:szCs w:val="28"/>
        </w:rPr>
        <w:t>Inoltre, il sistema è suddiviso in sottosistemi ed è stato diviso in gestioni quali:</w:t>
      </w:r>
    </w:p>
    <w:p>
      <w:pPr>
        <w:pStyle w:val="ListParagraph"/>
        <w:numPr>
          <w:ilvl w:val="0"/>
          <w:numId w:val="1"/>
        </w:numPr>
        <w:rPr>
          <w:rFonts w:cs="Calibri" w:cstheme="minorHAnsi"/>
          <w:sz w:val="28"/>
          <w:szCs w:val="28"/>
        </w:rPr>
      </w:pPr>
      <w:r>
        <w:rPr>
          <w:rFonts w:cs="Calibri" w:cstheme="minorHAnsi"/>
          <w:sz w:val="28"/>
          <w:szCs w:val="28"/>
        </w:rPr>
        <w:t>Gestione Account</w:t>
      </w:r>
    </w:p>
    <w:p>
      <w:pPr>
        <w:pStyle w:val="ListParagraph"/>
        <w:numPr>
          <w:ilvl w:val="0"/>
          <w:numId w:val="1"/>
        </w:numPr>
        <w:rPr>
          <w:rFonts w:cs="Calibri" w:cstheme="minorHAnsi"/>
          <w:sz w:val="28"/>
          <w:szCs w:val="28"/>
        </w:rPr>
      </w:pPr>
      <w:r>
        <w:rPr>
          <w:rFonts w:cs="Calibri" w:cstheme="minorHAnsi"/>
          <w:sz w:val="28"/>
          <w:szCs w:val="28"/>
        </w:rPr>
        <w:t>Gestione Acquisti</w:t>
      </w:r>
    </w:p>
    <w:p>
      <w:pPr>
        <w:pStyle w:val="ListParagraph"/>
        <w:numPr>
          <w:ilvl w:val="0"/>
          <w:numId w:val="1"/>
        </w:numPr>
        <w:rPr>
          <w:rFonts w:cs="Calibri" w:cstheme="minorHAnsi"/>
          <w:sz w:val="28"/>
          <w:szCs w:val="28"/>
        </w:rPr>
      </w:pPr>
      <w:r>
        <w:rPr>
          <w:rFonts w:cs="Calibri" w:cstheme="minorHAnsi"/>
          <w:sz w:val="28"/>
          <w:szCs w:val="28"/>
        </w:rPr>
        <w:t>Gestione Carrello</w:t>
      </w:r>
    </w:p>
    <w:p>
      <w:pPr>
        <w:pStyle w:val="ListParagraph"/>
        <w:numPr>
          <w:ilvl w:val="0"/>
          <w:numId w:val="1"/>
        </w:numPr>
        <w:rPr>
          <w:rFonts w:cs="Calibri" w:cstheme="minorHAnsi"/>
          <w:sz w:val="28"/>
          <w:szCs w:val="28"/>
        </w:rPr>
      </w:pPr>
      <w:r>
        <w:rPr>
          <w:rFonts w:cs="Calibri" w:cstheme="minorHAnsi"/>
          <w:sz w:val="28"/>
          <w:szCs w:val="28"/>
        </w:rPr>
        <w:t>Gestione Prodotto</w:t>
      </w:r>
    </w:p>
    <w:p>
      <w:pPr>
        <w:pStyle w:val="ListParagraph"/>
        <w:rPr>
          <w:rFonts w:cs="Calibri" w:cstheme="minorHAnsi"/>
          <w:sz w:val="28"/>
          <w:szCs w:val="28"/>
        </w:rPr>
      </w:pPr>
      <w:r>
        <w:rPr>
          <w:rFonts w:cs="Calibri" w:cstheme="minorHAnsi"/>
          <w:sz w:val="28"/>
          <w:szCs w:val="28"/>
        </w:rPr>
      </w:r>
    </w:p>
    <w:p>
      <w:pPr>
        <w:pStyle w:val="Normal"/>
        <w:rPr>
          <w:rFonts w:cs="Calibri" w:cstheme="minorHAnsi"/>
          <w:b/>
          <w:b/>
          <w:bCs/>
          <w:color w:val="FF0000"/>
          <w:sz w:val="32"/>
          <w:szCs w:val="32"/>
        </w:rPr>
      </w:pPr>
      <w:r>
        <w:rPr>
          <w:rFonts w:cs="Times New Roman" w:ascii="Times New Roman" w:hAnsi="Times New Roman"/>
          <w:b/>
          <w:bCs/>
          <w:sz w:val="32"/>
          <w:szCs w:val="32"/>
        </w:rPr>
        <w:t>4. FUNZIONALITÀ DA TESTARE</w:t>
      </w:r>
      <w:r>
        <w:rPr>
          <w:rFonts w:cs="Calibri" w:cstheme="minorHAnsi"/>
          <w:b/>
          <w:bCs/>
          <w:sz w:val="32"/>
          <w:szCs w:val="32"/>
        </w:rPr>
        <w:t xml:space="preserve"> </w:t>
      </w:r>
    </w:p>
    <w:p>
      <w:pPr>
        <w:pStyle w:val="Normal"/>
        <w:rPr>
          <w:rFonts w:cs="Calibri" w:cstheme="minorHAnsi"/>
          <w:sz w:val="28"/>
          <w:szCs w:val="28"/>
        </w:rPr>
      </w:pPr>
      <w:r>
        <w:rPr>
          <w:rFonts w:cs="Calibri" w:cstheme="minorHAnsi"/>
          <w:sz w:val="28"/>
          <w:szCs w:val="28"/>
        </w:rPr>
        <w:t>Le funzionalità che saranno sottoposte a test sono:</w:t>
      </w:r>
    </w:p>
    <w:p>
      <w:pPr>
        <w:pStyle w:val="ListParagraph"/>
        <w:numPr>
          <w:ilvl w:val="0"/>
          <w:numId w:val="4"/>
        </w:numPr>
        <w:rPr>
          <w:rFonts w:cs="Calibri" w:cstheme="minorHAnsi"/>
          <w:sz w:val="28"/>
          <w:szCs w:val="28"/>
        </w:rPr>
      </w:pPr>
      <w:r>
        <w:rPr>
          <w:rFonts w:cs="Calibri" w:cstheme="minorHAnsi"/>
          <w:sz w:val="28"/>
          <w:szCs w:val="28"/>
        </w:rPr>
        <w:t>Gestione Account</w:t>
      </w:r>
    </w:p>
    <w:p>
      <w:pPr>
        <w:pStyle w:val="ListParagraph"/>
        <w:numPr>
          <w:ilvl w:val="0"/>
          <w:numId w:val="5"/>
        </w:numPr>
        <w:rPr>
          <w:rFonts w:cs="Calibri" w:cstheme="minorHAnsi"/>
          <w:sz w:val="28"/>
          <w:szCs w:val="28"/>
        </w:rPr>
      </w:pPr>
      <w:r>
        <w:rPr>
          <w:rFonts w:cs="Calibri" w:cstheme="minorHAnsi"/>
          <w:sz w:val="28"/>
          <w:szCs w:val="28"/>
        </w:rPr>
        <w:t>Registrazione</w:t>
      </w:r>
    </w:p>
    <w:p>
      <w:pPr>
        <w:pStyle w:val="ListParagraph"/>
        <w:numPr>
          <w:ilvl w:val="0"/>
          <w:numId w:val="5"/>
        </w:numPr>
        <w:rPr>
          <w:rFonts w:cs="Calibri" w:cstheme="minorHAnsi"/>
          <w:sz w:val="28"/>
          <w:szCs w:val="28"/>
        </w:rPr>
      </w:pPr>
      <w:r>
        <w:rPr>
          <w:rFonts w:cs="Calibri" w:cstheme="minorHAnsi"/>
          <w:sz w:val="28"/>
          <w:szCs w:val="28"/>
        </w:rPr>
        <w:t>Login Utente/Amministratore</w:t>
      </w:r>
    </w:p>
    <w:p>
      <w:pPr>
        <w:pStyle w:val="ListParagraph"/>
        <w:numPr>
          <w:ilvl w:val="0"/>
          <w:numId w:val="5"/>
        </w:numPr>
        <w:rPr>
          <w:rFonts w:cs="Calibri" w:cstheme="minorHAnsi"/>
          <w:sz w:val="28"/>
          <w:szCs w:val="28"/>
        </w:rPr>
      </w:pPr>
      <w:r>
        <w:rPr>
          <w:rFonts w:cs="Calibri" w:cstheme="minorHAnsi"/>
          <w:sz w:val="28"/>
          <w:szCs w:val="28"/>
        </w:rPr>
        <w:t>Modifica Account</w:t>
      </w:r>
    </w:p>
    <w:p>
      <w:pPr>
        <w:pStyle w:val="ListParagraph"/>
        <w:numPr>
          <w:ilvl w:val="0"/>
          <w:numId w:val="4"/>
        </w:numPr>
        <w:rPr>
          <w:rFonts w:cs="Calibri" w:cstheme="minorHAnsi"/>
          <w:sz w:val="28"/>
          <w:szCs w:val="28"/>
        </w:rPr>
      </w:pPr>
      <w:r>
        <w:rPr>
          <w:rFonts w:cs="Calibri" w:cstheme="minorHAnsi"/>
          <w:sz w:val="28"/>
          <w:szCs w:val="28"/>
        </w:rPr>
        <w:t>Gestione Acquisti</w:t>
      </w:r>
    </w:p>
    <w:p>
      <w:pPr>
        <w:pStyle w:val="ListParagraph"/>
        <w:numPr>
          <w:ilvl w:val="0"/>
          <w:numId w:val="6"/>
        </w:numPr>
        <w:rPr>
          <w:rFonts w:cs="Calibri" w:cstheme="minorHAnsi"/>
          <w:sz w:val="28"/>
          <w:szCs w:val="28"/>
        </w:rPr>
      </w:pPr>
      <w:r>
        <w:rPr>
          <w:rFonts w:cs="Calibri" w:cstheme="minorHAnsi"/>
          <w:sz w:val="28"/>
          <w:szCs w:val="28"/>
        </w:rPr>
        <w:t>Emissione Ordine</w:t>
      </w:r>
    </w:p>
    <w:p>
      <w:pPr>
        <w:pStyle w:val="ListParagraph"/>
        <w:numPr>
          <w:ilvl w:val="0"/>
          <w:numId w:val="4"/>
        </w:numPr>
        <w:rPr>
          <w:rFonts w:cs="Calibri" w:cstheme="minorHAnsi"/>
          <w:sz w:val="28"/>
          <w:szCs w:val="28"/>
        </w:rPr>
      </w:pPr>
      <w:r>
        <w:rPr>
          <w:rFonts w:cs="Calibri" w:cstheme="minorHAnsi"/>
          <w:sz w:val="28"/>
          <w:szCs w:val="28"/>
        </w:rPr>
        <w:t>Gestione Carrello</w:t>
      </w:r>
    </w:p>
    <w:p>
      <w:pPr>
        <w:pStyle w:val="ListParagraph"/>
        <w:numPr>
          <w:ilvl w:val="0"/>
          <w:numId w:val="7"/>
        </w:numPr>
        <w:rPr>
          <w:rFonts w:cs="Calibri" w:cstheme="minorHAnsi"/>
          <w:sz w:val="28"/>
          <w:szCs w:val="28"/>
        </w:rPr>
      </w:pPr>
      <w:r>
        <w:rPr>
          <w:rFonts w:cs="Calibri" w:cstheme="minorHAnsi"/>
          <w:sz w:val="28"/>
          <w:szCs w:val="28"/>
        </w:rPr>
        <w:t>Checkout</w:t>
      </w:r>
    </w:p>
    <w:p>
      <w:pPr>
        <w:pStyle w:val="ListParagraph"/>
        <w:numPr>
          <w:ilvl w:val="0"/>
          <w:numId w:val="4"/>
        </w:numPr>
        <w:rPr>
          <w:rFonts w:cs="Calibri" w:cstheme="minorHAnsi"/>
          <w:sz w:val="28"/>
          <w:szCs w:val="28"/>
        </w:rPr>
      </w:pPr>
      <w:r>
        <w:rPr>
          <w:rFonts w:cs="Calibri" w:cstheme="minorHAnsi"/>
          <w:sz w:val="28"/>
          <w:szCs w:val="28"/>
        </w:rPr>
        <w:t>Gestione Prodotti</w:t>
      </w:r>
    </w:p>
    <w:p>
      <w:pPr>
        <w:pStyle w:val="ListParagraph"/>
        <w:numPr>
          <w:ilvl w:val="0"/>
          <w:numId w:val="8"/>
        </w:numPr>
        <w:rPr>
          <w:rFonts w:cs="Calibri" w:cstheme="minorHAnsi"/>
          <w:sz w:val="28"/>
          <w:szCs w:val="28"/>
        </w:rPr>
      </w:pPr>
      <w:r>
        <w:rPr>
          <w:rFonts w:cs="Calibri" w:cstheme="minorHAnsi"/>
          <w:sz w:val="28"/>
          <w:szCs w:val="28"/>
        </w:rPr>
        <w:t>Modifica Album</w:t>
      </w:r>
    </w:p>
    <w:p>
      <w:pPr>
        <w:pStyle w:val="ListParagraph"/>
        <w:numPr>
          <w:ilvl w:val="0"/>
          <w:numId w:val="8"/>
        </w:numPr>
        <w:rPr>
          <w:rFonts w:cs="Calibri" w:cstheme="minorHAnsi"/>
          <w:sz w:val="28"/>
          <w:szCs w:val="28"/>
        </w:rPr>
      </w:pPr>
      <w:r>
        <w:rPr>
          <w:rFonts w:cs="Calibri" w:cstheme="minorHAnsi"/>
          <w:sz w:val="28"/>
          <w:szCs w:val="28"/>
        </w:rPr>
        <w:t>Modifica Brano</w:t>
      </w:r>
    </w:p>
    <w:p>
      <w:pPr>
        <w:pStyle w:val="ListParagraph"/>
        <w:numPr>
          <w:ilvl w:val="0"/>
          <w:numId w:val="8"/>
        </w:numPr>
        <w:rPr>
          <w:rFonts w:cs="Calibri" w:cstheme="minorHAnsi"/>
          <w:sz w:val="28"/>
          <w:szCs w:val="28"/>
        </w:rPr>
      </w:pPr>
      <w:r>
        <w:rPr>
          <w:rFonts w:cs="Calibri" w:cstheme="minorHAnsi"/>
          <w:sz w:val="28"/>
          <w:szCs w:val="28"/>
        </w:rPr>
        <w:t>Modifica Podcast</w:t>
      </w:r>
    </w:p>
    <w:p>
      <w:pPr>
        <w:pStyle w:val="ListParagraph"/>
        <w:numPr>
          <w:ilvl w:val="0"/>
          <w:numId w:val="8"/>
        </w:numPr>
        <w:rPr>
          <w:rFonts w:cs="Calibri" w:cstheme="minorHAnsi"/>
          <w:sz w:val="28"/>
          <w:szCs w:val="28"/>
        </w:rPr>
      </w:pPr>
      <w:r>
        <w:rPr>
          <w:rFonts w:cs="Calibri" w:cstheme="minorHAnsi"/>
          <w:sz w:val="28"/>
          <w:szCs w:val="28"/>
        </w:rPr>
        <w:t>Creazione Playlist</w:t>
      </w:r>
    </w:p>
    <w:p>
      <w:pPr>
        <w:pStyle w:val="ListParagraph"/>
        <w:numPr>
          <w:ilvl w:val="0"/>
          <w:numId w:val="8"/>
        </w:numPr>
        <w:rPr>
          <w:rFonts w:cs="Calibri" w:cstheme="minorHAnsi"/>
          <w:sz w:val="28"/>
          <w:szCs w:val="28"/>
        </w:rPr>
      </w:pPr>
      <w:r>
        <w:rPr>
          <w:rFonts w:cs="Calibri" w:cstheme="minorHAnsi"/>
          <w:sz w:val="28"/>
          <w:szCs w:val="28"/>
        </w:rPr>
        <w:t>Aggiungi Brani Alla Playlist</w:t>
      </w:r>
    </w:p>
    <w:p>
      <w:pPr>
        <w:pStyle w:val="ListParagraph"/>
        <w:numPr>
          <w:ilvl w:val="0"/>
          <w:numId w:val="8"/>
        </w:numPr>
        <w:rPr>
          <w:rFonts w:cs="Calibri" w:cstheme="minorHAnsi"/>
          <w:sz w:val="28"/>
          <w:szCs w:val="28"/>
        </w:rPr>
      </w:pPr>
      <w:r>
        <w:rPr>
          <w:rFonts w:cs="Calibri" w:cstheme="minorHAnsi"/>
          <w:sz w:val="28"/>
          <w:szCs w:val="28"/>
        </w:rPr>
        <w:t>Rifornimento Prodotti</w:t>
      </w:r>
    </w:p>
    <w:p>
      <w:pPr>
        <w:pStyle w:val="ListParagraph"/>
        <w:numPr>
          <w:ilvl w:val="0"/>
          <w:numId w:val="8"/>
        </w:numPr>
        <w:rPr>
          <w:rFonts w:cs="Calibri" w:cstheme="minorHAnsi"/>
          <w:sz w:val="28"/>
          <w:szCs w:val="28"/>
        </w:rPr>
      </w:pPr>
      <w:r>
        <w:rPr>
          <w:rFonts w:cs="Calibri" w:cstheme="minorHAnsi"/>
          <w:sz w:val="28"/>
          <w:szCs w:val="28"/>
        </w:rPr>
        <w:t xml:space="preserve"> </w:t>
      </w:r>
      <w:r>
        <w:rPr>
          <w:rFonts w:cs="Calibri" w:cstheme="minorHAnsi"/>
          <w:sz w:val="28"/>
          <w:szCs w:val="28"/>
        </w:rPr>
        <w:t>Cerca Prodotti</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5. CRITERI PASS/FAIL</w:t>
      </w:r>
    </w:p>
    <w:p>
      <w:pPr>
        <w:pStyle w:val="Normal"/>
        <w:rPr>
          <w:rFonts w:cs="Calibri" w:cstheme="minorHAnsi"/>
          <w:sz w:val="28"/>
          <w:szCs w:val="28"/>
        </w:rPr>
      </w:pPr>
      <w:r>
        <w:rPr>
          <w:rFonts w:cs="Calibri" w:cstheme="minorHAnsi"/>
          <w:sz w:val="28"/>
          <w:szCs w:val="28"/>
        </w:rPr>
        <w:t>I dati in input saranno raggruppati in base a caratteristiche comuni in modo da effettuare un test su un unico elemento rappresentativo.</w:t>
      </w:r>
    </w:p>
    <w:p>
      <w:pPr>
        <w:pStyle w:val="Normal"/>
        <w:rPr>
          <w:rFonts w:cs="Calibri" w:cstheme="minorHAnsi"/>
          <w:sz w:val="28"/>
          <w:szCs w:val="28"/>
        </w:rPr>
      </w:pPr>
      <w:r>
        <w:rPr>
          <w:rFonts w:cs="Calibri"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pPr>
        <w:pStyle w:val="Normal"/>
        <w:rPr>
          <w:rFonts w:cs="Calibri" w:cstheme="minorHAnsi"/>
          <w:sz w:val="28"/>
          <w:szCs w:val="28"/>
        </w:rPr>
      </w:pPr>
      <w:r>
        <w:rPr>
          <w:rFonts w:cs="Calibri" w:cstheme="minorHAnsi"/>
          <w:sz w:val="28"/>
          <w:szCs w:val="28"/>
        </w:rPr>
        <w:t>Verrà, infine, iterata la fase di testing per verificare che la modifica apportata non abbia alcun impatto sulle altre componenti del sistema.</w:t>
      </w:r>
    </w:p>
    <w:p>
      <w:pPr>
        <w:pStyle w:val="Normal"/>
        <w:rPr>
          <w:rFonts w:cs="Calibri" w:cstheme="minorHAnsi"/>
          <w:sz w:val="28"/>
          <w:szCs w:val="28"/>
        </w:rPr>
      </w:pPr>
      <w:r>
        <w:rPr>
          <w:rFonts w:cs="Calibri" w:cstheme="minorHAnsi"/>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6. APPROCCIO</w:t>
      </w:r>
    </w:p>
    <w:p>
      <w:pPr>
        <w:pStyle w:val="Normal"/>
        <w:rPr>
          <w:rFonts w:cs="Calibri" w:cstheme="minorHAnsi"/>
          <w:sz w:val="28"/>
          <w:szCs w:val="28"/>
        </w:rPr>
      </w:pPr>
      <w:r>
        <w:rPr>
          <w:rFonts w:cs="Calibri" w:cstheme="minorHAnsi"/>
          <w:sz w:val="28"/>
          <w:szCs w:val="28"/>
        </w:rPr>
        <w:t>L’approccio della fase di testing si compone di tre fasi. Si inizia con il test di Unità, si procede con il test di Integrazione e si termina con il test di Sistema.</w:t>
      </w:r>
    </w:p>
    <w:p>
      <w:pPr>
        <w:pStyle w:val="Normal"/>
        <w:rPr>
          <w:rFonts w:cs="Calibri" w:cstheme="minorHAnsi"/>
          <w:b/>
          <w:b/>
          <w:bCs/>
          <w:i/>
          <w:i/>
          <w:iCs/>
          <w:sz w:val="28"/>
          <w:szCs w:val="28"/>
        </w:rPr>
      </w:pPr>
      <w:r>
        <w:rPr>
          <w:rFonts w:cs="Calibri" w:cstheme="minorHAnsi"/>
          <w:b/>
          <w:bCs/>
          <w:i/>
          <w:iCs/>
          <w:sz w:val="28"/>
          <w:szCs w:val="28"/>
        </w:rPr>
        <w:t>6.1 TESTING DI UNITÀ</w:t>
      </w:r>
    </w:p>
    <w:p>
      <w:pPr>
        <w:pStyle w:val="Normal"/>
        <w:rPr>
          <w:rFonts w:cs="Calibri" w:cstheme="minorHAnsi"/>
          <w:sz w:val="28"/>
          <w:szCs w:val="28"/>
        </w:rPr>
      </w:pPr>
      <w:r>
        <w:rPr>
          <w:rFonts w:cs="Calibri" w:cstheme="minorHAnsi"/>
          <w:sz w:val="28"/>
          <w:szCs w:val="28"/>
        </w:rPr>
        <w:t>Il testing di Unità ha lo scopo di testare singolarmente le componenti del sistema.</w:t>
      </w:r>
    </w:p>
    <w:p>
      <w:pPr>
        <w:pStyle w:val="Normal"/>
        <w:rPr>
          <w:rFonts w:cs="Calibri" w:cstheme="minorHAnsi"/>
          <w:sz w:val="28"/>
          <w:szCs w:val="28"/>
        </w:rPr>
      </w:pPr>
      <w:r>
        <w:rPr>
          <w:rFonts w:cs="Calibri" w:cstheme="minorHAnsi"/>
          <w:sz w:val="28"/>
          <w:szCs w:val="28"/>
        </w:rPr>
        <w:t xml:space="preserve">Per questo testing si utilizzerà la tecnica “BLACK-BOX”. Con il “BLACK-BOX” testing ci focalizzeremo sul comportamento dell’input/output delle singole componenti senza tenere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quindi, un test efficiente e privo di ridondanze. </w:t>
      </w:r>
    </w:p>
    <w:p>
      <w:pPr>
        <w:pStyle w:val="Normal"/>
        <w:rPr>
          <w:rFonts w:cs="Calibri" w:cstheme="minorHAnsi"/>
          <w:b/>
          <w:b/>
          <w:bCs/>
          <w:i/>
          <w:i/>
          <w:iCs/>
          <w:sz w:val="28"/>
          <w:szCs w:val="28"/>
        </w:rPr>
      </w:pPr>
      <w:r>
        <w:rPr>
          <w:rFonts w:cs="Calibri" w:cstheme="minorHAnsi"/>
          <w:b/>
          <w:bCs/>
          <w:i/>
          <w:iCs/>
          <w:sz w:val="28"/>
          <w:szCs w:val="28"/>
        </w:rPr>
        <w:t>6.2 TESTING DI INTEGRAZIONE</w:t>
      </w:r>
    </w:p>
    <w:p>
      <w:pPr>
        <w:pStyle w:val="Normal"/>
        <w:rPr>
          <w:rFonts w:cs="Calibri" w:cstheme="minorHAnsi"/>
          <w:sz w:val="28"/>
          <w:szCs w:val="28"/>
        </w:rPr>
      </w:pPr>
      <w:r>
        <w:rPr>
          <w:rFonts w:cs="Calibri" w:cstheme="minorHAnsi"/>
          <w:sz w:val="28"/>
          <w:szCs w:val="28"/>
        </w:rPr>
        <w:t>Il testing di Integrazione si occupa di combinare le componenti e testarle come un unico gruppo. Per questa tipologia di testing andremo ad utilizzare la tecnica “BOTTOM-UP”, ritenuta più adatta per i software basati sul paradigma Object Oriented. Si farà utilizzo del framework JUnit per la definizione dei test case in Java.</w:t>
      </w:r>
    </w:p>
    <w:p>
      <w:pPr>
        <w:pStyle w:val="Normal"/>
        <w:rPr>
          <w:rFonts w:cs="Calibri" w:cstheme="minorHAnsi"/>
          <w:b/>
          <w:b/>
          <w:bCs/>
          <w:i/>
          <w:i/>
          <w:iCs/>
          <w:sz w:val="28"/>
          <w:szCs w:val="28"/>
        </w:rPr>
      </w:pPr>
      <w:r>
        <w:rPr>
          <w:rFonts w:cs="Calibri" w:cstheme="minorHAnsi"/>
          <w:b/>
          <w:bCs/>
          <w:i/>
          <w:iCs/>
          <w:sz w:val="28"/>
          <w:szCs w:val="28"/>
        </w:rPr>
      </w:r>
    </w:p>
    <w:p>
      <w:pPr>
        <w:pStyle w:val="Normal"/>
        <w:rPr>
          <w:rFonts w:cs="Calibri" w:cstheme="minorHAnsi"/>
          <w:b/>
          <w:b/>
          <w:bCs/>
          <w:i/>
          <w:i/>
          <w:iCs/>
          <w:sz w:val="28"/>
          <w:szCs w:val="28"/>
        </w:rPr>
      </w:pPr>
      <w:r>
        <w:rPr>
          <w:rFonts w:cs="Calibri" w:cstheme="minorHAnsi"/>
          <w:b/>
          <w:bCs/>
          <w:i/>
          <w:iCs/>
          <w:sz w:val="28"/>
          <w:szCs w:val="28"/>
        </w:rPr>
      </w:r>
    </w:p>
    <w:p>
      <w:pPr>
        <w:pStyle w:val="Normal"/>
        <w:rPr>
          <w:rFonts w:cs="Calibri" w:cstheme="minorHAnsi"/>
          <w:b/>
          <w:b/>
          <w:bCs/>
          <w:i/>
          <w:i/>
          <w:iCs/>
          <w:sz w:val="28"/>
          <w:szCs w:val="28"/>
        </w:rPr>
      </w:pPr>
      <w:r>
        <w:rPr>
          <w:rFonts w:cs="Calibri" w:cstheme="minorHAnsi"/>
          <w:b/>
          <w:bCs/>
          <w:i/>
          <w:iCs/>
          <w:sz w:val="28"/>
          <w:szCs w:val="28"/>
        </w:rPr>
      </w:r>
    </w:p>
    <w:p>
      <w:pPr>
        <w:pStyle w:val="Normal"/>
        <w:rPr>
          <w:rFonts w:cs="Calibri" w:cstheme="minorHAnsi"/>
          <w:b/>
          <w:b/>
          <w:bCs/>
          <w:i/>
          <w:i/>
          <w:iCs/>
          <w:sz w:val="28"/>
          <w:szCs w:val="28"/>
        </w:rPr>
      </w:pPr>
      <w:r>
        <w:rPr>
          <w:rFonts w:cs="Calibri" w:cstheme="minorHAnsi"/>
          <w:b/>
          <w:bCs/>
          <w:i/>
          <w:iCs/>
          <w:sz w:val="28"/>
          <w:szCs w:val="28"/>
        </w:rPr>
      </w:r>
    </w:p>
    <w:p>
      <w:pPr>
        <w:pStyle w:val="Normal"/>
        <w:rPr>
          <w:rFonts w:cs="Calibri" w:cstheme="minorHAnsi"/>
          <w:b/>
          <w:b/>
          <w:bCs/>
          <w:i/>
          <w:i/>
          <w:iCs/>
          <w:sz w:val="28"/>
          <w:szCs w:val="28"/>
        </w:rPr>
      </w:pPr>
      <w:r>
        <w:rPr>
          <w:rFonts w:cs="Calibri" w:cstheme="minorHAnsi"/>
          <w:b/>
          <w:bCs/>
          <w:i/>
          <w:iCs/>
          <w:sz w:val="28"/>
          <w:szCs w:val="28"/>
        </w:rPr>
        <w:t>6.3 TEST DI SISTEMA</w:t>
      </w:r>
    </w:p>
    <w:p>
      <w:pPr>
        <w:pStyle w:val="Normal"/>
        <w:rPr>
          <w:rFonts w:cs="Calibri" w:cstheme="minorHAnsi"/>
          <w:sz w:val="28"/>
          <w:szCs w:val="28"/>
        </w:rPr>
      </w:pPr>
      <w:r>
        <w:rPr>
          <w:rFonts w:cs="Calibri" w:cstheme="minorHAnsi"/>
          <w:sz w:val="28"/>
          <w:szCs w:val="28"/>
        </w:rPr>
        <w:t xml:space="preserve">L’obiettivo del test di Sistema è quello di dimostrare che tutti i requisiti richiesti sono stati soddisfatti. Tutte le funzionalità verranno testate. </w:t>
      </w:r>
    </w:p>
    <w:p>
      <w:pPr>
        <w:pStyle w:val="Normal"/>
        <w:rPr>
          <w:rFonts w:cs="Calibri" w:cstheme="minorHAnsi"/>
          <w:sz w:val="28"/>
          <w:szCs w:val="28"/>
        </w:rPr>
      </w:pPr>
      <w:r>
        <w:rPr>
          <w:rFonts w:cs="Calibri" w:cstheme="minorHAnsi"/>
          <w:sz w:val="28"/>
          <w:szCs w:val="28"/>
        </w:rPr>
        <w:t>Trattandosi di un sistema web-based verrà utilizzato il tool di Selenium, il quale si occuperà di simulare l’interazione con il sistema dal punto di vista dell’utente.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7. SOSPENSIONE E RIPRESA</w:t>
      </w:r>
    </w:p>
    <w:p>
      <w:pPr>
        <w:pStyle w:val="Normal"/>
        <w:rPr>
          <w:rFonts w:cs="Calibri" w:cstheme="minorHAnsi"/>
          <w:b/>
          <w:b/>
          <w:bCs/>
          <w:i/>
          <w:i/>
          <w:iCs/>
          <w:sz w:val="28"/>
          <w:szCs w:val="28"/>
        </w:rPr>
      </w:pPr>
      <w:r>
        <w:rPr>
          <w:rFonts w:cs="Calibri" w:cstheme="minorHAnsi"/>
          <w:b/>
          <w:bCs/>
          <w:i/>
          <w:iCs/>
          <w:sz w:val="28"/>
          <w:szCs w:val="28"/>
        </w:rPr>
        <w:t>7.1 CRITERI DI SOSPENSIONE</w:t>
      </w:r>
    </w:p>
    <w:p>
      <w:pPr>
        <w:pStyle w:val="Normal"/>
        <w:rPr>
          <w:rFonts w:cs="Calibri" w:cstheme="minorHAnsi"/>
          <w:sz w:val="28"/>
          <w:szCs w:val="28"/>
        </w:rPr>
      </w:pPr>
      <w:r>
        <w:rPr>
          <w:rFonts w:cs="Calibri" w:cstheme="minorHAnsi"/>
          <w:sz w:val="28"/>
          <w:szCs w:val="28"/>
        </w:rPr>
        <w:t>La fase di testing del sistema verrà sospesa quando si otterranno i risultati attesi.</w:t>
      </w:r>
    </w:p>
    <w:p>
      <w:pPr>
        <w:pStyle w:val="Normal"/>
        <w:rPr>
          <w:rFonts w:cs="Calibri" w:cstheme="minorHAnsi"/>
          <w:b/>
          <w:b/>
          <w:bCs/>
          <w:i/>
          <w:i/>
          <w:iCs/>
          <w:sz w:val="28"/>
          <w:szCs w:val="28"/>
        </w:rPr>
      </w:pPr>
      <w:r>
        <w:rPr>
          <w:rFonts w:cs="Calibri" w:cstheme="minorHAnsi"/>
          <w:b/>
          <w:bCs/>
          <w:i/>
          <w:iCs/>
          <w:sz w:val="28"/>
          <w:szCs w:val="28"/>
        </w:rPr>
        <w:t>7.2 CRITERI DI RIPRESA</w:t>
      </w:r>
    </w:p>
    <w:p>
      <w:pPr>
        <w:pStyle w:val="Normal"/>
        <w:rPr>
          <w:rFonts w:cs="Calibri" w:cstheme="minorHAnsi"/>
          <w:sz w:val="28"/>
          <w:szCs w:val="28"/>
        </w:rPr>
      </w:pPr>
      <w:r>
        <w:rPr>
          <w:rFonts w:cs="Calibri" w:cstheme="minorHAnsi"/>
          <w:sz w:val="28"/>
          <w:szCs w:val="28"/>
        </w:rPr>
        <w:t>La fase di testing potrà riprendere dopo che ci sono state modifiche o correzioni apportate al sistema, che generano errori o fallimenti.</w:t>
      </w:r>
    </w:p>
    <w:p>
      <w:pPr>
        <w:pStyle w:val="Normal"/>
        <w:rPr>
          <w:rFonts w:cs="Calibri" w:cstheme="minorHAnsi"/>
          <w:sz w:val="28"/>
          <w:szCs w:val="28"/>
        </w:rPr>
      </w:pPr>
      <w:r>
        <w:rPr>
          <w:rFonts w:cs="Calibri" w:cstheme="minorHAnsi"/>
          <w:sz w:val="28"/>
          <w:szCs w:val="28"/>
        </w:rPr>
        <w:t>I test case verranno nuovamente sottoposti al sistema in modo tale da assicurarsi di aver risolto il problema effettivamente.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 xml:space="preserve">8. MATERIALE PER IL TESTING </w:t>
      </w:r>
    </w:p>
    <w:p>
      <w:pPr>
        <w:pStyle w:val="Normal"/>
        <w:rPr>
          <w:rFonts w:cs="Calibri" w:cstheme="minorHAnsi"/>
          <w:sz w:val="28"/>
          <w:szCs w:val="28"/>
        </w:rPr>
      </w:pPr>
      <w:r>
        <w:rPr>
          <w:rFonts w:cs="Calibri" w:cstheme="minorHAnsi"/>
          <w:sz w:val="28"/>
          <w:szCs w:val="28"/>
        </w:rPr>
        <w:t>Gli strumenti necessari per l’attività di testing sono:</w:t>
      </w:r>
    </w:p>
    <w:p>
      <w:pPr>
        <w:pStyle w:val="ListParagraph"/>
        <w:numPr>
          <w:ilvl w:val="0"/>
          <w:numId w:val="2"/>
        </w:numPr>
        <w:rPr>
          <w:rFonts w:cs="Calibri" w:cstheme="minorHAnsi"/>
          <w:sz w:val="28"/>
          <w:szCs w:val="28"/>
        </w:rPr>
      </w:pPr>
      <w:r>
        <w:rPr>
          <w:rFonts w:cs="Calibri" w:cstheme="minorHAnsi"/>
          <w:sz w:val="28"/>
          <w:szCs w:val="28"/>
        </w:rPr>
        <w:t>Computer sul quale è installato un browser e con una connessione ad Internet</w:t>
      </w:r>
    </w:p>
    <w:p>
      <w:pPr>
        <w:pStyle w:val="ListParagraph"/>
        <w:numPr>
          <w:ilvl w:val="0"/>
          <w:numId w:val="2"/>
        </w:numPr>
        <w:rPr>
          <w:rFonts w:cs="Calibri" w:cstheme="minorHAnsi"/>
          <w:sz w:val="28"/>
          <w:szCs w:val="28"/>
        </w:rPr>
      </w:pPr>
      <w:r>
        <w:rPr>
          <w:rFonts w:cs="Calibri" w:cstheme="minorHAnsi"/>
          <w:sz w:val="28"/>
          <w:szCs w:val="28"/>
        </w:rPr>
        <w:t>Selenium</w:t>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9. TEST CASE</w:t>
      </w:r>
    </w:p>
    <w:p>
      <w:pPr>
        <w:pStyle w:val="Normal"/>
        <w:rPr>
          <w:rFonts w:ascii="Times New Roman" w:hAnsi="Times New Roman" w:cs="Times New Roman"/>
          <w:b/>
          <w:b/>
          <w:bCs/>
          <w:sz w:val="32"/>
          <w:szCs w:val="32"/>
        </w:rPr>
      </w:pPr>
      <w:r>
        <w:rPr>
          <w:rFonts w:cs="Times New Roman" w:ascii="Times New Roman" w:hAnsi="Times New Roman"/>
          <w:b/>
          <w:bCs/>
          <w:sz w:val="32"/>
          <w:szCs w:val="32"/>
        </w:rPr>
        <w:t>9.1 Gestione Account</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9.1.1 Registrazione</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w:t>
            </w:r>
            <w:bookmarkStart w:id="5" w:name="_Hlk94000796"/>
            <w:bookmarkEnd w:id="5"/>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[FN]</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validLN] [property validFN]</w:t>
            </w:r>
            <w:bookmarkStart w:id="6" w:name="_Hlk94000394"/>
            <w:bookmarkEnd w:id="6"/>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Cognome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validLC]</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validLC] [property validFC]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Numero di telefono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[10]</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Lunghezza=10 [property validLNT]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2.1 Lunghezza&gt;10 [property      invalidLNT]</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[FNT]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validLNT] [property validFNT]</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6116"/>
        <w:gridCol w:w="3511"/>
      </w:tblGrid>
      <w:tr>
        <w:trPr>
          <w:trHeight w:val="822" w:hRule="atLeast"/>
        </w:trPr>
        <w:tc>
          <w:tcPr>
            <w:tcW w:w="6116"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Email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[A-Za-z09._%+-]@ [A-Za-z] . [A-Za-z]</w:t>
            </w:r>
          </w:p>
        </w:tc>
        <w:tc>
          <w:tcPr>
            <w:tcW w:w="351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6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[LE]</w:t>
            </w:r>
          </w:p>
        </w:tc>
        <w:tc>
          <w:tcPr>
            <w:tcW w:w="351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validLE]</w:t>
            </w:r>
          </w:p>
        </w:tc>
      </w:tr>
      <w:tr>
        <w:trPr/>
        <w:tc>
          <w:tcPr>
            <w:tcW w:w="6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[FE]</w:t>
            </w:r>
          </w:p>
        </w:tc>
        <w:tc>
          <w:tcPr>
            <w:tcW w:w="3511"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[property invalidFE]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validLE] [property validFE]</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Username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validLU]</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validLU] [property validFU]</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L’username inserito è già presente nel database [property invalidPU]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L’username inserito non è presente nel database [if validFU] [property validPU]</w:t>
            </w:r>
            <w:bookmarkStart w:id="7" w:name="_Hlk94004865"/>
            <w:bookmarkEnd w:id="7"/>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Password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[A-Za-z09]</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o Lunghezza&gt;8 [property invalidLP]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1&lt; Lunghezza &lt;8 [property validLP]</w:t>
            </w:r>
          </w:p>
        </w:tc>
      </w:tr>
    </w:tbl>
    <w:p>
      <w:pPr>
        <w:pStyle w:val="Normal"/>
        <w:rPr>
          <w:rFonts w:cs="Calibri" w:cstheme="minorHAnsi"/>
          <w:sz w:val="28"/>
          <w:szCs w:val="28"/>
        </w:rPr>
      </w:pPr>
      <w:r>
        <w:rPr>
          <w:rFonts w:cs="Calibri" w:cstheme="minorHAnsi"/>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cs="Calibri" w:cstheme="minorHAnsi"/>
                <w:sz w:val="28"/>
                <w:szCs w:val="28"/>
              </w:rPr>
            </w:pPr>
            <w:r>
              <w:rPr>
                <w:rFonts w:cs="Calibri" w:cstheme="minorHAnsi"/>
                <w:sz w:val="28"/>
                <w:szCs w:val="28"/>
              </w:rPr>
              <w:t>Codice</w:t>
            </w:r>
          </w:p>
        </w:tc>
        <w:tc>
          <w:tcPr>
            <w:tcW w:w="3209" w:type="dxa"/>
            <w:tcBorders/>
          </w:tcPr>
          <w:p>
            <w:pPr>
              <w:pStyle w:val="Normal"/>
              <w:spacing w:lineRule="auto" w:line="240" w:before="0" w:after="0"/>
              <w:rPr>
                <w:rFonts w:cs="Calibri" w:cstheme="minorHAnsi"/>
                <w:sz w:val="28"/>
                <w:szCs w:val="28"/>
              </w:rPr>
            </w:pPr>
            <w:r>
              <w:rPr>
                <w:rFonts w:cs="Calibri" w:cstheme="minorHAnsi"/>
                <w:sz w:val="28"/>
                <w:szCs w:val="28"/>
              </w:rPr>
              <w:t>Combinazione</w:t>
            </w:r>
          </w:p>
        </w:tc>
        <w:tc>
          <w:tcPr>
            <w:tcW w:w="3210" w:type="dxa"/>
            <w:tcBorders/>
          </w:tcPr>
          <w:p>
            <w:pPr>
              <w:pStyle w:val="Normal"/>
              <w:spacing w:lineRule="auto" w:line="240" w:before="0" w:after="0"/>
              <w:rPr>
                <w:rFonts w:cs="Calibri" w:cstheme="minorHAnsi"/>
                <w:sz w:val="28"/>
                <w:szCs w:val="28"/>
              </w:rPr>
            </w:pPr>
            <w:r>
              <w:rPr>
                <w:rFonts w:cs="Calibri" w:cstheme="minorHAnsi"/>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Registrazione avvenuta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FC2, LC2, FN2, LN1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FC2, LC2, FN1,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nome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FC2, LC1,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cognome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LNT2, FC1,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cognome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FNT2, LNT1,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numero di telefono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LE2, FNT1,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numero di telefono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FE2, LE1,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email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LU2, FE1,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email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TC_1.1.10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LP2, PU2, FU2, LU1, FE2,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username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TC_1.1.11</w:t>
            </w:r>
          </w:p>
        </w:tc>
        <w:tc>
          <w:tcPr>
            <w:tcW w:w="3209" w:type="dxa"/>
            <w:tcBorders/>
          </w:tcPr>
          <w:p>
            <w:pPr>
              <w:pStyle w:val="Normal"/>
              <w:spacing w:lineRule="auto" w:line="240" w:before="0" w:after="0"/>
              <w:rPr>
                <w:sz w:val="28"/>
                <w:szCs w:val="28"/>
              </w:rPr>
            </w:pPr>
            <w:r>
              <w:rPr>
                <w:rFonts w:cs="Times New Roman" w:ascii="Times New Roman" w:hAnsi="Times New Roman"/>
                <w:sz w:val="28"/>
                <w:szCs w:val="28"/>
              </w:rPr>
              <w:t>LP2, PU1, FU2, LU2, FE2,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Username già presente nel database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TC_1.1.12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LP1, PU2, FU2, LU2, FE2, LE2, FNT2, LNT2, FC2, LC2, FN2, LN2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password obbligatorio o lunghezza password&gt;8</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9.1.2</w:t>
        <w:tab/>
        <w:t>Login Utente/Amministratore</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Username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validLU]</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[PU]</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Username presente nel database [if validLU] [property existPU]</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Username non presente nel database [property notExistPU]</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Password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1. Lunghezza=0 o campo vuoto o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1&lt; Lunghezza &lt; 8  [property invalidLP]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Combacia [CP]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Password non associata all’username [property invalidCP]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Password associata all’username [if validLP] [property validCP]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Calibri" w:cstheme="minorHAnsi"/>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Calibri" w:cstheme="minorHAnsi"/>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Calibri" w:cstheme="minorHAnsi"/>
                <w:sz w:val="28"/>
                <w:szCs w:val="28"/>
              </w:rPr>
              <w:t>Esito</w:t>
            </w:r>
          </w:p>
        </w:tc>
      </w:tr>
      <w:tr>
        <w:trPr>
          <w:trHeight w:val="345" w:hRule="atLeast"/>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TC_1.2.1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CP2, LP2, PU2, LU2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Login effettuato</w:t>
            </w:r>
          </w:p>
        </w:tc>
      </w:tr>
      <w:tr>
        <w:trPr>
          <w:trHeight w:val="421" w:hRule="atLeast"/>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TC_1.2.2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CP2, LP2, PU2, LU1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username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TC_1.2.3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CP2, LP1, PU2, LU2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password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TC_1.2.4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LP1, LU2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Campi username e password vuoti </w:t>
            </w:r>
          </w:p>
        </w:tc>
      </w:tr>
    </w:tbl>
    <w:p>
      <w:pPr>
        <w:pStyle w:val="Normal"/>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color w:val="FF0000"/>
          <w:sz w:val="28"/>
          <w:szCs w:val="28"/>
          <w:u w:val="single"/>
        </w:rPr>
      </w:pPr>
      <w:r>
        <w:rPr>
          <w:rFonts w:cs="Times New Roman" w:ascii="Times New Roman" w:hAnsi="Times New Roman"/>
          <w:sz w:val="28"/>
          <w:szCs w:val="28"/>
          <w:u w:val="single"/>
        </w:rPr>
        <w:t>9.1.3 Modifica Account</w:t>
        <w:tab/>
        <w:tab/>
      </w:r>
      <w:r>
        <w:rPr>
          <w:rFonts w:cs="Times New Roman" w:ascii="Times New Roman" w:hAnsi="Times New Roman"/>
          <w:color w:val="FF0000"/>
          <w:sz w:val="28"/>
          <w:szCs w:val="28"/>
          <w:u w:val="single"/>
        </w:rPr>
        <w:t>DA CONFERMARE SE SI DEVONO ELIMINARE QUASI TUTTE LE COMBNAZIONI E RIMANERE SOLO MODIFICA CITTà</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nome non è stato modificato [property validMN]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nome è stato modificato [property validMN]</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Cognome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cognome non è stato modificato [property validMC]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cognome è stato modificato [property validMC]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Email</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L’email non è stata modificata [property validME]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L’email è stata modificata [property validME]</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Telefono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numero di telefono non è stato modificato [property validMT]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numero di telefono è stato modificato [property validMT]</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Indirizzo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L’indirizzo non è stato modificato [property validMI]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2. L’indirizzo è stato modificato [property validMI] </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Città</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[MCI]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città non è stata modificata [property validMCI]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città è stata modificata [property validMCI]</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Password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password non è stata modificata [property validMP]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password è stata modificata [property validMP]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MT2,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Account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MT2, ME2, MC2, MN1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Nome non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MT2, ME2, MC1,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Cognome non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MT2, ME1,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Email non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MI2, MT1,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Telefono non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MCI2, MI1, MT2,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Indirizzo non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MP2, MCI1, MI2, MT2,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Città non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TC_1.3.8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MP1, MCI2, MI2, MT2, ME2, MC2, MN2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Password non modificata</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9.2 Gestione Acquisti</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9.2.1 Emissione Ordine</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Data Spedizione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Disponibile [DDS]</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data di spedizione non è disponibile [property invalidDDS]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data di spedizione è disponibile [property validDDS]</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TC_2.1.1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DDS2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Ordine spedito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TC_2.1.2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DDS1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di spedizione non disponibile</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9.3 Gestione Carrello</w:t>
      </w:r>
    </w:p>
    <w:p>
      <w:pPr>
        <w:pStyle w:val="Normal"/>
        <w:rPr>
          <w:rFonts w:ascii="Times New Roman" w:hAnsi="Times New Roman" w:eastAsia="Calibri" w:cs="Times New Roman" w:eastAsiaTheme="minorHAnsi"/>
          <w:b w:val="false"/>
          <w:b w:val="false"/>
          <w:bCs w:val="false"/>
          <w:color w:val="auto"/>
          <w:kern w:val="0"/>
          <w:sz w:val="28"/>
          <w:szCs w:val="28"/>
          <w:u w:val="single"/>
          <w:lang w:val="it-IT" w:eastAsia="en-US" w:bidi="ar-SA"/>
        </w:rPr>
      </w:pPr>
      <w:r>
        <w:rPr>
          <w:rFonts w:eastAsia="Calibri" w:cs="Times New Roman" w:eastAsiaTheme="minorHAnsi" w:ascii="Times New Roman" w:hAnsi="Times New Roman"/>
          <w:b w:val="false"/>
          <w:bCs w:val="false"/>
          <w:color w:val="auto"/>
          <w:kern w:val="0"/>
          <w:sz w:val="28"/>
          <w:szCs w:val="28"/>
          <w:u w:val="single"/>
          <w:lang w:val="it-IT" w:eastAsia="en-US" w:bidi="ar-SA"/>
        </w:rPr>
        <w:t>9.3.1 AggiuntaProdottiCarrello</w:t>
      </w:r>
    </w:p>
    <w:tbl>
      <w:tblPr>
        <w:tblW w:w="9638" w:type="dxa"/>
        <w:jc w:val="left"/>
        <w:tblInd w:w="0" w:type="dxa"/>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Contenutotabella"/>
              <w:rPr>
                <w:sz w:val="28"/>
                <w:szCs w:val="28"/>
              </w:rPr>
            </w:pPr>
            <w:r>
              <w:rPr>
                <w:sz w:val="28"/>
                <w:szCs w:val="28"/>
              </w:rPr>
              <w:t xml:space="preserve">Parametro: </w:t>
            </w:r>
            <w:r>
              <w:rPr>
                <w:b/>
                <w:bCs/>
                <w:sz w:val="28"/>
                <w:szCs w:val="28"/>
              </w:rPr>
              <w:t>Prodotti</w:t>
            </w:r>
          </w:p>
        </w:tc>
        <w:tc>
          <w:tcPr>
            <w:tcW w:w="4819" w:type="dxa"/>
            <w:tcBorders>
              <w:top w:val="single" w:sz="2" w:space="0" w:color="000000"/>
              <w:left w:val="single" w:sz="2" w:space="0" w:color="000000"/>
              <w:bottom w:val="single" w:sz="2" w:space="0" w:color="000000"/>
              <w:right w:val="single" w:sz="2" w:space="0" w:color="000000"/>
            </w:tcBorders>
          </w:tcPr>
          <w:p>
            <w:pPr>
              <w:pStyle w:val="Contenutotabella"/>
              <w:rPr>
                <w:sz w:val="28"/>
                <w:szCs w:val="28"/>
              </w:rPr>
            </w:pPr>
            <w:r>
              <w:rPr>
                <w:sz w:val="28"/>
                <w:szCs w:val="28"/>
              </w:rPr>
            </w:r>
          </w:p>
        </w:tc>
      </w:tr>
      <w:tr>
        <w:trPr/>
        <w:tc>
          <w:tcPr>
            <w:tcW w:w="4819" w:type="dxa"/>
            <w:tcBorders>
              <w:left w:val="single" w:sz="2" w:space="0" w:color="000000"/>
              <w:bottom w:val="single" w:sz="2" w:space="0" w:color="000000"/>
            </w:tcBorders>
          </w:tcPr>
          <w:p>
            <w:pPr>
              <w:pStyle w:val="Contenutotabella"/>
              <w:rPr>
                <w:sz w:val="28"/>
                <w:szCs w:val="28"/>
              </w:rPr>
            </w:pPr>
            <w:r>
              <w:rPr>
                <w:sz w:val="28"/>
                <w:szCs w:val="28"/>
              </w:rPr>
              <w:t>Aggiunto[AAPC]</w:t>
            </w:r>
          </w:p>
        </w:tc>
        <w:tc>
          <w:tcPr>
            <w:tcW w:w="4819" w:type="dxa"/>
            <w:tcBorders>
              <w:left w:val="single" w:sz="2" w:space="0" w:color="000000"/>
              <w:bottom w:val="single" w:sz="2" w:space="0" w:color="000000"/>
              <w:right w:val="single" w:sz="2" w:space="0" w:color="000000"/>
            </w:tcBorders>
          </w:tcPr>
          <w:p>
            <w:pPr>
              <w:pStyle w:val="Contenutotabella"/>
              <w:rPr>
                <w:sz w:val="28"/>
                <w:szCs w:val="28"/>
              </w:rPr>
            </w:pPr>
            <w:r>
              <w:rPr>
                <w:sz w:val="28"/>
                <w:szCs w:val="28"/>
              </w:rPr>
              <w:t>1. Prodotto aggiunto nel carrello [property validAAPC]</w:t>
            </w:r>
          </w:p>
          <w:p>
            <w:pPr>
              <w:pStyle w:val="Contenutotabella"/>
              <w:rPr>
                <w:sz w:val="28"/>
                <w:szCs w:val="28"/>
              </w:rPr>
            </w:pPr>
            <w:r>
              <w:rPr>
                <w:sz w:val="28"/>
                <w:szCs w:val="28"/>
              </w:rPr>
              <w:t>2. Prodotto già presente nel carrello [property invalidAAPC]</w:t>
            </w:r>
          </w:p>
        </w:tc>
      </w:tr>
    </w:tbl>
    <w:p>
      <w:pPr>
        <w:pStyle w:val="Normal"/>
        <w:rPr>
          <w:b w:val="false"/>
          <w:b w:val="false"/>
          <w:bCs w:val="false"/>
        </w:rPr>
      </w:pPr>
      <w:r>
        <w:rPr>
          <w:b w:val="false"/>
          <w:bCs w:val="false"/>
        </w:rPr>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sz w:val="28"/>
                <w:szCs w:val="28"/>
              </w:rPr>
            </w:pPr>
            <w:r>
              <w:rPr>
                <w:sz w:val="28"/>
                <w:szCs w:val="28"/>
              </w:rPr>
              <w:t xml:space="preserve">Codice </w:t>
            </w:r>
          </w:p>
        </w:tc>
        <w:tc>
          <w:tcPr>
            <w:tcW w:w="3213" w:type="dxa"/>
            <w:tcBorders>
              <w:top w:val="single" w:sz="2" w:space="0" w:color="000000"/>
              <w:left w:val="single" w:sz="2" w:space="0" w:color="000000"/>
              <w:bottom w:val="single" w:sz="2" w:space="0" w:color="000000"/>
            </w:tcBorders>
          </w:tcPr>
          <w:p>
            <w:pPr>
              <w:pStyle w:val="Contenutotabella"/>
              <w:rPr>
                <w:sz w:val="28"/>
                <w:szCs w:val="28"/>
              </w:rPr>
            </w:pPr>
            <w:r>
              <w:rPr>
                <w:sz w:val="28"/>
                <w:szCs w:val="28"/>
              </w:rPr>
              <w:t>Combinazione</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sz w:val="28"/>
                <w:szCs w:val="28"/>
              </w:rPr>
            </w:pPr>
            <w:r>
              <w:rPr>
                <w:sz w:val="28"/>
                <w:szCs w:val="28"/>
              </w:rPr>
              <w:t>Esito</w:t>
            </w:r>
          </w:p>
        </w:tc>
      </w:tr>
      <w:tr>
        <w:trPr>
          <w:trHeight w:val="413" w:hRule="atLeast"/>
        </w:trPr>
        <w:tc>
          <w:tcPr>
            <w:tcW w:w="3212" w:type="dxa"/>
            <w:tcBorders>
              <w:left w:val="single" w:sz="2" w:space="0" w:color="000000"/>
              <w:bottom w:val="single" w:sz="2" w:space="0" w:color="000000"/>
            </w:tcBorders>
          </w:tcPr>
          <w:p>
            <w:pPr>
              <w:pStyle w:val="Contenutotabella"/>
              <w:rPr>
                <w:sz w:val="28"/>
                <w:szCs w:val="28"/>
              </w:rPr>
            </w:pPr>
            <w:r>
              <w:rPr>
                <w:sz w:val="28"/>
                <w:szCs w:val="28"/>
              </w:rPr>
              <w:t>TC_3.3.1</w:t>
            </w:r>
          </w:p>
        </w:tc>
        <w:tc>
          <w:tcPr>
            <w:tcW w:w="3213" w:type="dxa"/>
            <w:tcBorders>
              <w:left w:val="single" w:sz="2" w:space="0" w:color="000000"/>
              <w:bottom w:val="single" w:sz="2" w:space="0" w:color="000000"/>
            </w:tcBorders>
          </w:tcPr>
          <w:p>
            <w:pPr>
              <w:pStyle w:val="Contenutotabella"/>
              <w:rPr>
                <w:sz w:val="28"/>
                <w:szCs w:val="28"/>
              </w:rPr>
            </w:pPr>
            <w:r>
              <w:rPr>
                <w:sz w:val="28"/>
                <w:szCs w:val="28"/>
              </w:rPr>
              <w:t>AAPC2</w:t>
            </w:r>
          </w:p>
        </w:tc>
        <w:tc>
          <w:tcPr>
            <w:tcW w:w="3213" w:type="dxa"/>
            <w:tcBorders>
              <w:left w:val="single" w:sz="2" w:space="0" w:color="000000"/>
              <w:bottom w:val="single" w:sz="2" w:space="0" w:color="000000"/>
              <w:right w:val="single" w:sz="2" w:space="0" w:color="000000"/>
            </w:tcBorders>
          </w:tcPr>
          <w:p>
            <w:pPr>
              <w:pStyle w:val="Contenutotabella"/>
              <w:rPr>
                <w:sz w:val="28"/>
                <w:szCs w:val="28"/>
              </w:rPr>
            </w:pPr>
            <w:r>
              <w:rPr>
                <w:sz w:val="28"/>
                <w:szCs w:val="28"/>
              </w:rPr>
              <w:t>Prodotto non aggiunto al carrello in quanto già presente</w:t>
            </w:r>
          </w:p>
        </w:tc>
      </w:tr>
      <w:tr>
        <w:trPr/>
        <w:tc>
          <w:tcPr>
            <w:tcW w:w="3212" w:type="dxa"/>
            <w:tcBorders>
              <w:left w:val="single" w:sz="2" w:space="0" w:color="000000"/>
              <w:bottom w:val="single" w:sz="2" w:space="0" w:color="000000"/>
            </w:tcBorders>
          </w:tcPr>
          <w:p>
            <w:pPr>
              <w:pStyle w:val="Contenutotabella"/>
              <w:rPr>
                <w:sz w:val="28"/>
                <w:szCs w:val="28"/>
              </w:rPr>
            </w:pPr>
            <w:r>
              <w:rPr>
                <w:sz w:val="28"/>
                <w:szCs w:val="28"/>
              </w:rPr>
              <w:t>TC_3.3.2</w:t>
            </w:r>
          </w:p>
        </w:tc>
        <w:tc>
          <w:tcPr>
            <w:tcW w:w="3213" w:type="dxa"/>
            <w:tcBorders>
              <w:left w:val="single" w:sz="2" w:space="0" w:color="000000"/>
              <w:bottom w:val="single" w:sz="2" w:space="0" w:color="000000"/>
            </w:tcBorders>
          </w:tcPr>
          <w:p>
            <w:pPr>
              <w:pStyle w:val="Contenutotabella"/>
              <w:rPr>
                <w:sz w:val="28"/>
                <w:szCs w:val="28"/>
              </w:rPr>
            </w:pPr>
            <w:r>
              <w:rPr>
                <w:sz w:val="28"/>
                <w:szCs w:val="28"/>
              </w:rPr>
              <w:t>AAPC1</w:t>
            </w:r>
          </w:p>
        </w:tc>
        <w:tc>
          <w:tcPr>
            <w:tcW w:w="3213" w:type="dxa"/>
            <w:tcBorders>
              <w:left w:val="single" w:sz="2" w:space="0" w:color="000000"/>
              <w:bottom w:val="single" w:sz="2" w:space="0" w:color="000000"/>
              <w:right w:val="single" w:sz="2" w:space="0" w:color="000000"/>
            </w:tcBorders>
          </w:tcPr>
          <w:p>
            <w:pPr>
              <w:pStyle w:val="Contenutotabella"/>
              <w:rPr>
                <w:sz w:val="28"/>
                <w:szCs w:val="28"/>
              </w:rPr>
            </w:pPr>
            <w:r>
              <w:rPr>
                <w:sz w:val="28"/>
                <w:szCs w:val="28"/>
              </w:rPr>
              <w:t>Prodotto aggiunto al carrello</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 xml:space="preserve">9.3.1 Checkout </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Carta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w:t>
            </w:r>
            <w:r>
              <w:rPr>
                <w:rFonts w:cs="Times New Roman" w:ascii="Times New Roman" w:hAnsi="Times New Roman"/>
                <w:sz w:val="28"/>
                <w:szCs w:val="28"/>
              </w:rPr>
              <w:t>C</w:t>
            </w:r>
            <w:r>
              <w:rPr>
                <w:rFonts w:cs="Times New Roman" w:ascii="Times New Roman" w:hAnsi="Times New Roman"/>
                <w:sz w:val="28"/>
                <w:szCs w:val="28"/>
              </w:rPr>
              <w: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w:t>
            </w:r>
            <w:r>
              <w:rPr>
                <w:rFonts w:cs="Times New Roman" w:ascii="Times New Roman" w:hAnsi="Times New Roman"/>
                <w:sz w:val="28"/>
                <w:szCs w:val="28"/>
              </w:rPr>
              <w:t>C</w:t>
            </w: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w:t>
            </w:r>
            <w:r>
              <w:rPr>
                <w:rFonts w:cs="Times New Roman" w:ascii="Times New Roman" w:hAnsi="Times New Roman"/>
                <w:sz w:val="28"/>
                <w:szCs w:val="28"/>
              </w:rPr>
              <w:t>C</w:t>
            </w:r>
            <w:r>
              <w:rPr>
                <w:rFonts w:cs="Times New Roman" w:ascii="Times New Roman" w:hAnsi="Times New Roman"/>
                <w:sz w:val="28"/>
                <w:szCs w:val="28"/>
              </w:rPr>
              <w:t>]</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[FN</w:t>
            </w:r>
            <w:r>
              <w:rPr>
                <w:rFonts w:cs="Times New Roman" w:ascii="Times New Roman" w:hAnsi="Times New Roman"/>
                <w:sz w:val="28"/>
                <w:szCs w:val="28"/>
              </w:rPr>
              <w:t>C</w:t>
            </w:r>
            <w:r>
              <w:rPr>
                <w:rFonts w:cs="Times New Roman" w:ascii="Times New Roman" w:hAnsi="Times New Roman"/>
                <w:sz w:val="28"/>
                <w:szCs w:val="28"/>
              </w:rPr>
              <w: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invalidFN</w:t>
            </w:r>
            <w:r>
              <w:rPr>
                <w:rFonts w:cs="Times New Roman" w:ascii="Times New Roman" w:hAnsi="Times New Roman"/>
                <w:sz w:val="28"/>
                <w:szCs w:val="28"/>
              </w:rPr>
              <w:t>C</w:t>
            </w: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validLN</w:t>
            </w:r>
            <w:r>
              <w:rPr>
                <w:rFonts w:cs="Times New Roman" w:ascii="Times New Roman" w:hAnsi="Times New Roman"/>
                <w:sz w:val="28"/>
                <w:szCs w:val="28"/>
              </w:rPr>
              <w:t>C</w:t>
            </w:r>
            <w:r>
              <w:rPr>
                <w:rFonts w:cs="Times New Roman" w:ascii="Times New Roman" w:hAnsi="Times New Roman"/>
                <w:sz w:val="28"/>
                <w:szCs w:val="28"/>
              </w:rPr>
              <w:t>] [property validFN</w:t>
            </w:r>
            <w:r>
              <w:rPr>
                <w:rFonts w:cs="Times New Roman" w:ascii="Times New Roman" w:hAnsi="Times New Roman"/>
                <w:sz w:val="28"/>
                <w:szCs w:val="28"/>
              </w:rPr>
              <w:t>C</w:t>
            </w:r>
            <w:r>
              <w:rPr>
                <w:rFonts w:cs="Times New Roman" w:ascii="Times New Roman" w:hAnsi="Times New Roman"/>
                <w:sz w:val="28"/>
                <w:szCs w:val="28"/>
              </w:rPr>
              <w:t>]</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Cognome Carta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[A-Za-z]</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[LC</w:t>
            </w:r>
            <w:r>
              <w:rPr>
                <w:rFonts w:cs="Times New Roman" w:ascii="Times New Roman" w:hAnsi="Times New Roman"/>
                <w:sz w:val="28"/>
                <w:szCs w:val="28"/>
              </w:rPr>
              <w:t>C</w:t>
            </w:r>
            <w:r>
              <w:rPr>
                <w:rFonts w:cs="Times New Roman" w:ascii="Times New Roman" w:hAnsi="Times New Roman"/>
                <w:sz w:val="28"/>
                <w:szCs w:val="28"/>
              </w:rPr>
              <w: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invalidLC</w:t>
            </w:r>
            <w:r>
              <w:rPr>
                <w:rFonts w:cs="Times New Roman" w:ascii="Times New Roman" w:hAnsi="Times New Roman"/>
                <w:sz w:val="28"/>
                <w:szCs w:val="28"/>
              </w:rPr>
              <w:t>C</w:t>
            </w: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validLC</w:t>
            </w:r>
            <w:r>
              <w:rPr>
                <w:rFonts w:cs="Times New Roman" w:ascii="Times New Roman" w:hAnsi="Times New Roman"/>
                <w:sz w:val="28"/>
                <w:szCs w:val="28"/>
              </w:rPr>
              <w:t>C</w:t>
            </w:r>
            <w:r>
              <w:rPr>
                <w:rFonts w:cs="Times New Roman" w:ascii="Times New Roman" w:hAnsi="Times New Roman"/>
                <w:sz w:val="28"/>
                <w:szCs w:val="28"/>
              </w:rPr>
              <w:t>]</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[FC</w:t>
            </w:r>
            <w:r>
              <w:rPr>
                <w:rFonts w:cs="Times New Roman" w:ascii="Times New Roman" w:hAnsi="Times New Roman"/>
                <w:sz w:val="28"/>
                <w:szCs w:val="28"/>
              </w:rPr>
              <w:t>C</w:t>
            </w:r>
            <w:r>
              <w:rPr>
                <w:rFonts w:cs="Times New Roman" w:ascii="Times New Roman" w:hAnsi="Times New Roman"/>
                <w:sz w:val="28"/>
                <w:szCs w:val="28"/>
              </w:rPr>
              <w: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invalidFC</w:t>
            </w:r>
            <w:r>
              <w:rPr>
                <w:rFonts w:cs="Times New Roman" w:ascii="Times New Roman" w:hAnsi="Times New Roman"/>
                <w:sz w:val="28"/>
                <w:szCs w:val="28"/>
              </w:rPr>
              <w:t>C</w:t>
            </w: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validLC</w:t>
            </w:r>
            <w:r>
              <w:rPr>
                <w:rFonts w:cs="Times New Roman" w:ascii="Times New Roman" w:hAnsi="Times New Roman"/>
                <w:sz w:val="28"/>
                <w:szCs w:val="28"/>
              </w:rPr>
              <w:t>C</w:t>
            </w:r>
            <w:r>
              <w:rPr>
                <w:rFonts w:cs="Times New Roman" w:ascii="Times New Roman" w:hAnsi="Times New Roman"/>
                <w:sz w:val="28"/>
                <w:szCs w:val="28"/>
              </w:rPr>
              <w:t>] [property validFC</w:t>
            </w:r>
            <w:r>
              <w:rPr>
                <w:rFonts w:cs="Times New Roman" w:ascii="Times New Roman" w:hAnsi="Times New Roman"/>
                <w:sz w:val="28"/>
                <w:szCs w:val="28"/>
              </w:rPr>
              <w:t>C</w:t>
            </w:r>
            <w:r>
              <w:rPr>
                <w:rFonts w:cs="Times New Roman" w:ascii="Times New Roman" w:hAnsi="Times New Roman"/>
                <w:sz w:val="28"/>
                <w:szCs w:val="28"/>
              </w:rPr>
              <w:t>]</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Numero carta di credito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([0-9]{4})-([0-9]{4})-([0-9]{4})-([0-9]{4})</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[LNCC]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invalidLNCC]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validLNCC]</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[FNCC]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invalidFNCC]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validLNCC] [property validFNCC]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Data Scadenza Carta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[LDSC]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invalidLDSC]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validLDSC]</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Disponibile [DDSC]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data di scadenza della carta non è disponibile [property invalidDDSC]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data di scadenza della carta è disponibile [if property validLDSC] [property validDDSC]</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CVV</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[0-9 {3}]</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[LCVV]</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invalidLCVV]</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validLCVV]</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[FCVV]</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invalidFCVV]</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validLCVV] [property validFCVV]</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[PCVV]</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Codice della carta già presente nel database [if validFCVV] [property existPCVV]</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Codice della carta non presente nel database [property notExistPCVV]</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w:t>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FNC2, LCC2, FCC2, LNCC2, FNCC2, LDSC2, DDSC2, LCVV2, FCVV2, PCVV</w:t>
            </w:r>
            <w:r>
              <w:rPr>
                <w:rFonts w:ascii="Times New Roman" w:hAnsi="Times New Roman"/>
                <w:sz w:val="28"/>
                <w:szCs w:val="28"/>
              </w:rPr>
              <w:t>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Ordine inviato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TC_3.1.2</w:t>
            </w:r>
          </w:p>
        </w:tc>
        <w:tc>
          <w:tcPr>
            <w:tcW w:w="3209" w:type="dxa"/>
            <w:tcBorders/>
          </w:tcPr>
          <w:p>
            <w:pPr>
              <w:pStyle w:val="Normal"/>
              <w:spacing w:before="0" w:after="160"/>
              <w:rPr>
                <w:rFonts w:ascii="Times New Roman" w:hAnsi="Times New Roman"/>
                <w:sz w:val="26"/>
                <w:szCs w:val="26"/>
              </w:rPr>
            </w:pPr>
            <w:r>
              <w:rPr>
                <w:rFonts w:ascii="Times New Roman" w:hAnsi="Times New Roman"/>
                <w:sz w:val="26"/>
                <w:szCs w:val="26"/>
              </w:rPr>
              <w:t>LNC2, FNC2, LCC2, FCC2, LNCC2, FNCC2, LDSC2, DDSC2, LCVV2, FCVV2, PCVV</w:t>
            </w:r>
            <w:r>
              <w:rPr>
                <w:rFonts w:ascii="Times New Roman" w:hAnsi="Times New Roman"/>
                <w:sz w:val="26"/>
                <w:szCs w:val="26"/>
              </w:rPr>
              <w:t>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CVV già presente nel database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TC_3.1.3</w:t>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FNC2, LCC2, FCC2, LNCC2, FNCC2, LDSC2, DDSC2, LCVV2, FCVV1, PCVV</w:t>
            </w:r>
            <w:r>
              <w:rPr>
                <w:rFonts w:ascii="Times New Roman" w:hAnsi="Times New Roman"/>
                <w:sz w:val="28"/>
                <w:szCs w:val="28"/>
              </w:rPr>
              <w:t>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CVV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TC_3.1.4</w:t>
            </w:r>
          </w:p>
          <w:p>
            <w:pPr>
              <w:pStyle w:val="Normal"/>
              <w:spacing w:lineRule="auto" w:line="240" w:before="0" w:after="0"/>
              <w:rPr>
                <w:rFonts w:ascii="Times New Roman" w:hAnsi="Times New Roman" w:cs="Times New Roman"/>
                <w:sz w:val="28"/>
                <w:szCs w:val="28"/>
              </w:rPr>
            </w:pPr>
            <w:r>
              <w:rPr/>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FNC2, LCC2, FCC2, LNCC2, FNCC2, LDSC2, DDSC2, LCVV1,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CVV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w:t>
            </w:r>
            <w:r>
              <w:rPr>
                <w:rFonts w:cs="Times New Roman" w:ascii="Times New Roman" w:hAnsi="Times New Roman"/>
                <w:sz w:val="28"/>
                <w:szCs w:val="28"/>
              </w:rPr>
              <w:t>5</w:t>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FNC2, LCC2, FCC2, LNCC2, FNCC2, LDSC2, DDSC1,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scadenza carta non disponibile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w:t>
            </w:r>
            <w:r>
              <w:rPr>
                <w:rFonts w:cs="Times New Roman" w:ascii="Times New Roman" w:hAnsi="Times New Roman"/>
                <w:sz w:val="28"/>
                <w:szCs w:val="28"/>
              </w:rPr>
              <w:t>6</w:t>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FNC2, LCC2, FCC2, LNCC2, FNCC2, LDSC1, DDSC2,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data scadenza carta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w:t>
            </w:r>
            <w:r>
              <w:rPr>
                <w:rFonts w:cs="Times New Roman" w:ascii="Times New Roman" w:hAnsi="Times New Roman"/>
                <w:sz w:val="28"/>
                <w:szCs w:val="28"/>
              </w:rPr>
              <w:t>7</w:t>
            </w:r>
          </w:p>
          <w:p>
            <w:pPr>
              <w:pStyle w:val="Normal"/>
              <w:spacing w:lineRule="auto" w:line="240" w:before="0" w:after="0"/>
              <w:rPr>
                <w:rFonts w:ascii="Times New Roman" w:hAnsi="Times New Roman" w:cs="Times New Roman"/>
                <w:sz w:val="28"/>
                <w:szCs w:val="28"/>
              </w:rPr>
            </w:pPr>
            <w:r>
              <w:rPr/>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FNC2, LCC2, FCC2, LNCC2, FNCC1, LDSC2, DDSC2,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numero carta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w:t>
            </w:r>
            <w:r>
              <w:rPr>
                <w:rFonts w:cs="Times New Roman" w:ascii="Times New Roman" w:hAnsi="Times New Roman"/>
                <w:sz w:val="28"/>
                <w:szCs w:val="28"/>
              </w:rPr>
              <w:t>8</w:t>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FNC2, LCC2, FCC2, LNCC1, FNCC2, LDSC2, DDSC2,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numero carta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w:t>
            </w:r>
            <w:r>
              <w:rPr>
                <w:rFonts w:cs="Times New Roman" w:ascii="Times New Roman" w:hAnsi="Times New Roman"/>
                <w:sz w:val="28"/>
                <w:szCs w:val="28"/>
              </w:rPr>
              <w:t>9</w:t>
            </w:r>
          </w:p>
          <w:p>
            <w:pPr>
              <w:pStyle w:val="Normal"/>
              <w:spacing w:lineRule="auto" w:line="240" w:before="0" w:after="0"/>
              <w:rPr>
                <w:rFonts w:ascii="Times New Roman" w:hAnsi="Times New Roman" w:cs="Times New Roman"/>
                <w:sz w:val="28"/>
                <w:szCs w:val="28"/>
              </w:rPr>
            </w:pPr>
            <w:r>
              <w:rPr/>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FNC2, LCC2, FCC1, LNCC2, FNCC2, LDSC2, DDSC2,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Formato cognome </w:t>
            </w:r>
            <w:r>
              <w:rPr>
                <w:rFonts w:cs="Times New Roman" w:ascii="Times New Roman" w:hAnsi="Times New Roman"/>
                <w:sz w:val="28"/>
                <w:szCs w:val="28"/>
              </w:rPr>
              <w:t xml:space="preserve">carta </w:t>
            </w:r>
            <w:r>
              <w:rPr>
                <w:rFonts w:cs="Times New Roman" w:ascii="Times New Roman" w:hAnsi="Times New Roman"/>
                <w:sz w:val="28"/>
                <w:szCs w:val="28"/>
              </w:rPr>
              <w:t>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w:t>
            </w:r>
            <w:r>
              <w:rPr>
                <w:rFonts w:cs="Times New Roman" w:ascii="Times New Roman" w:hAnsi="Times New Roman"/>
                <w:sz w:val="28"/>
                <w:szCs w:val="28"/>
              </w:rPr>
              <w:t>0</w:t>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FNC2, LCC1, FCC2, LNCC2, FNCC2, LDSC2, DDSC2,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Campo cognome </w:t>
            </w:r>
            <w:r>
              <w:rPr>
                <w:rFonts w:cs="Times New Roman" w:ascii="Times New Roman" w:hAnsi="Times New Roman"/>
                <w:sz w:val="28"/>
                <w:szCs w:val="28"/>
              </w:rPr>
              <w:t>carta</w:t>
            </w:r>
            <w:r>
              <w:rPr>
                <w:rFonts w:cs="Times New Roman" w:ascii="Times New Roman" w:hAnsi="Times New Roman"/>
                <w:sz w:val="28"/>
                <w:szCs w:val="28"/>
              </w:rPr>
              <w:t xml:space="preserv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w:t>
            </w:r>
            <w:r>
              <w:rPr>
                <w:rFonts w:cs="Times New Roman" w:ascii="Times New Roman" w:hAnsi="Times New Roman"/>
                <w:sz w:val="28"/>
                <w:szCs w:val="28"/>
              </w:rPr>
              <w:t>1</w:t>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LNC2, FNC1, LCC2, FCC2, LNCC2, FNCC2, LDSC2, DDSC2,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Formato nome </w:t>
            </w:r>
            <w:r>
              <w:rPr>
                <w:rFonts w:cs="Times New Roman" w:ascii="Times New Roman" w:hAnsi="Times New Roman"/>
                <w:sz w:val="28"/>
                <w:szCs w:val="28"/>
              </w:rPr>
              <w:t xml:space="preserve">carta </w:t>
            </w:r>
            <w:r>
              <w:rPr>
                <w:rFonts w:cs="Times New Roman" w:ascii="Times New Roman" w:hAnsi="Times New Roman"/>
                <w:sz w:val="28"/>
                <w:szCs w:val="28"/>
              </w:rPr>
              <w:t>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TC_3.1.1</w:t>
            </w:r>
            <w:r>
              <w:rPr>
                <w:rFonts w:cs="Times New Roman" w:ascii="Times New Roman" w:hAnsi="Times New Roman"/>
                <w:sz w:val="28"/>
                <w:szCs w:val="28"/>
              </w:rPr>
              <w:t>2</w:t>
            </w:r>
          </w:p>
        </w:tc>
        <w:tc>
          <w:tcPr>
            <w:tcW w:w="3209" w:type="dxa"/>
            <w:tcBorders/>
          </w:tcPr>
          <w:p>
            <w:pPr>
              <w:pStyle w:val="Normal"/>
              <w:spacing w:before="0" w:after="160"/>
              <w:rPr>
                <w:rFonts w:ascii="Times New Roman" w:hAnsi="Times New Roman"/>
                <w:sz w:val="28"/>
                <w:szCs w:val="28"/>
              </w:rPr>
            </w:pPr>
            <w:r>
              <w:rPr>
                <w:rFonts w:ascii="Times New Roman" w:hAnsi="Times New Roman"/>
                <w:sz w:val="28"/>
                <w:szCs w:val="28"/>
              </w:rPr>
              <w:t>LNC1, FNC2, LCC2, FCC2, LNCC2, FNCC2, LDSC2, DDSC2, LCVV2, FCVV2, PCVV2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Campo nome </w:t>
            </w:r>
            <w:r>
              <w:rPr>
                <w:rFonts w:cs="Times New Roman" w:ascii="Times New Roman" w:hAnsi="Times New Roman"/>
                <w:sz w:val="28"/>
                <w:szCs w:val="28"/>
              </w:rPr>
              <w:t xml:space="preserve">carta </w:t>
            </w:r>
            <w:r>
              <w:rPr>
                <w:rFonts w:cs="Times New Roman" w:ascii="Times New Roman" w:hAnsi="Times New Roman"/>
                <w:sz w:val="28"/>
                <w:szCs w:val="28"/>
              </w:rPr>
              <w:t>obbligatorio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9.4 Gestione Prodotti</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9.4.2</w:t>
        <w:tab/>
        <w:t>Modifica Album</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Album</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validLNA]</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Nome inserito non è stato modificato [property notModifiedMNA]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Nome inserito è stato modificato [if validLNA] [property modifiedMNA]</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Artista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validLNAR]</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Nome artista non è stato modificato [property notModifiedMNAR]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Nome artista è stato modificato [if validLNA] [property modifiedMNAR]</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Immagine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[MIM]</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L’immagine non è stata modificata [property notModifiedMIM]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L’immagine è stata modificata [property modifiedMIM]</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Tipo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tipo non è stato modificato [property notModifiedMT]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tipo è stato modificato [property modifiedMT]</w:t>
            </w:r>
          </w:p>
        </w:tc>
      </w:tr>
    </w:tbl>
    <w:p>
      <w:pPr>
        <w:pStyle w:val="Normal"/>
        <w:ind w:left="36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È possibile passare da un tipo album -&gt; tipo brano e tipo album-&gt; tipo podcast e viceversa. (Si rimanda a “Modifica Brano” e “Modifica Podcast”)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b/>
                <w:b/>
                <w:bCs/>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Prezzo Streaming, Vinile, CD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[0-9{4}]</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validLP] [property validFP]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 prezzi non sono stati modificati [property notModifiedMP]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 prezzi sono stati modificati [if valid FP] [property modifiedMP]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Descrizione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descrizione non è stata modificata [property notModifiedMD]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2. La descrizione è stata modificata [property </w:t>
            </w:r>
            <w:r>
              <w:rPr>
                <w:rFonts w:cs="Times New Roman" w:ascii="Times New Roman" w:hAnsi="Times New Roman"/>
                <w:sz w:val="28"/>
                <w:szCs w:val="28"/>
              </w:rPr>
              <w:t>m</w:t>
            </w:r>
            <w:r>
              <w:rPr>
                <w:rFonts w:cs="Times New Roman" w:ascii="Times New Roman" w:hAnsi="Times New Roman"/>
                <w:sz w:val="28"/>
                <w:szCs w:val="28"/>
              </w:rPr>
              <w:t>odifiedMD]</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LNAR2, MNAR2,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L’album è stato modificato correttamente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LNAR2, MNAR2, MIM2, MT1, LP2, FP2, MP2, MD1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 descrizione non è stata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LNAR2, MNAR2, MIM2, MT1, LP2, FP2, MP1,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 prezzi non sono stati modificati</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LNA2, MNA2, LNAR2,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MNAR2, MIM2, MT1, LP2, FP1,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prezzo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MNAR2, MIM2, MT1, LP1,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prezzi obbligatori</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LNA2, MNA2, LNAR2,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MNAR2, MIM2, MT2,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È stato modificato il tipo dell’album (si riporti alla modifica del corrispondente tipo selezionato)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LNA2, MNA2, LNAR2,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MNAR2, MIM1,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L’immagine non è stata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LNA2, MNA2, LNAR2,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MNAR1,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nome dell’artista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MNA2, LNAR1, MNAR2,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artista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TC_4.2.10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LNA2, MNA1, LNAR2, MNAR2,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nome dell’album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TC_4.2.11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LNA1, MNA2, LNAR2, MNAR2, MIM2, MT1, LP2, FP2, MP2, MD2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album obbligatorio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9.4.4</w:t>
        <w:tab/>
        <w:t>Modifica Brano</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Nome brano non è stato modificato [property notModifiedMNB]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Nome brano è stato modificato [if validLNB] [property modifiedMNB]</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Artista</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validLNAR]</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[MNAR]</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Nome dell’artista non è stato modificato [property notModifiedMNAR]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Nome dell’artista è stato modificato [if validLNB] [property modifiedMNAR]</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Immagine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[MIM]</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L’immagine non è stata modificata [property notModifiedMIM]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L’immagine è stata modificata [property modifiedMIM]</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Tipo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tipo non è stato modificato [property notModifiedMT]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tipo è stato modificato [property modifiedMT]</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È possibile passare da un tipo brano -&gt; tipo album e tipo brano-&gt; tipo podcast e viceversa. (Si rimanda a “Modifica Album” e “Modifica Podcast”)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Prezzo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invalidLPB]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[FPB]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invalidFPB]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validLPB] [property validFPB]</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[MPB]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prezzo del brano non è stato modificato [property notModifiedMPB]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prezzo del brano è stato modificato [if validFPB] [property modifiedMPB]</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Genere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[LG]</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validLG]</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[MG]</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genere non è stato modificato [property notModifiedMG]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genere è stato modificato [if validLG] [property modifiedMG]</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Suono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[LS]</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validLS]</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[MS]</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suono non è stato modificato [property notModifiedMS]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suono è stato modificato [if validLS] [property modifiedMS]</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Descrizione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descrizione non è stata modificata [property notModifiedMD]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descrizione è stata modificata [property modifiedMD]</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MNAR2, LNAR2,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Brano modificato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MNAR2, LNAR2, MNB2, LNB1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brano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MNAR2, LNAR2, MNB1,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nome del brano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MNAR2, LNAR1,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artista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MIM2, MNAR1, LNAR2,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nome dell’artista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MT2, MIM2, MNAR2, LNAR2,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tipo è stato modificato (si riporti alla modifica del corrispondente tipo selezionato)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MD2, MS2, MG2, LG2, MPB2, FPB2, LPB2, MT1, MIM1, MNAR2, LNAR2, MNB2, LNB2 </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L’immagine non è stata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MG2, LG2, MPB2, FPB2, LPB1,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prezzo brano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MG2, LG2, MPB1, FPB1,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prezzo brano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TC_4.4.10</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MG2, LG2, MPB1,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prezzo del brano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MG2, LG1, MPB2,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genere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MS2, MG1, LG2, MPB2,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genere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MS1, MG2, LG2, MPB2,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suono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TC_4.4.14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MD1, MS2, MG2, LG2, MPB2, FPB2, LPB2, MT1, MIM2, MNAR2, LNAR2, MNB2, LNB2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 descrizione non è stata modificata</w:t>
            </w:r>
          </w:p>
        </w:tc>
      </w:tr>
    </w:tbl>
    <w:p>
      <w:pPr>
        <w:pStyle w:val="Normal"/>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9.4.6 Modifica Podcast</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Ideatore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validLI]</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L’ideatore non è stato modificato [property notModifiedMI]</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2. L’ideatore è stato modificato [if validLI] [property </w:t>
            </w:r>
            <w:r>
              <w:rPr>
                <w:rFonts w:cs="Times New Roman" w:ascii="Times New Roman" w:hAnsi="Times New Roman"/>
                <w:sz w:val="28"/>
                <w:szCs w:val="28"/>
              </w:rPr>
              <w:t>modified</w:t>
            </w:r>
            <w:r>
              <w:rPr>
                <w:rFonts w:cs="Times New Roman" w:ascii="Times New Roman" w:hAnsi="Times New Roman"/>
                <w:sz w:val="28"/>
                <w:szCs w:val="28"/>
              </w:rPr>
              <w:t>MI]</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Immagine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Modificata [MIM]</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L’immagine non è stata modificata [property notModifiedMIM]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L’immagine è stata modificata [property modifiedMIM]</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Tipo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tipo non è stato modificato [property notModifiedMT]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tipo è stato modificato [property modifiedMT]</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È possibile passare da un tipo podcast -&gt; tipo album e tipo podcast-&gt; tipo brano e viceversa. (Si rimanda a “Modifica Album” e “Modifica Brano”)</w:t>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Prezzo Podcast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[LPP]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invalidLPP]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validLPP]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[FPP]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Non rispecchia il formato [property invalidFPP]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Rispecchia il formato [if validLPP] [property validFPP]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[MPP]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prezzo del podcast non è stato modificato [property notModifiedMPP]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prezzo del podcast è stato modificato [if validFPP] [property modifiedMPP]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Descrizione</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Modificato [MD]</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La descrizione non è stata modificata [property notModifiedMD]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La descrizione è stata modificata [property modifiedMD]</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Modifica avvenuta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MT1, MIM2, MI2, LI1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ideatore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MT1, MIM2, MI1,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L’ideatore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TC_4.6.4</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MT1, MIM1,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L’immagine non è stata modificata</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TC_4.6.5</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LPP2, MT2,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tipo è stato modificato (si riporti alla modifica del corrispondente tipo selezionato)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TC_4.6.6</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FPP2, LPP1,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prezzo podcast obbligatorio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TC_4.6.7</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MPP2, FPP1, LPP2,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Formato prezzo podcast non valido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TC_4.6.8</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MD2, MPP1, FPP2, LPP2,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prezzo del podcast non è stato modificato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TC_4.6.9</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MD1, MPP2, FPP2, LPP2, MT1, MIM2, MI2, LI2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 descrizione non è stata modificata</w:t>
            </w:r>
          </w:p>
        </w:tc>
      </w:tr>
    </w:tbl>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9.4.7 Creazione Playlist</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Nome Playlist</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Lunghezza [LNP]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Lunghezza=0 o campo vuoto [property invalidLNP]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Lunghezza&gt;=1 [property validLNP]</w:t>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Esiste [ENP]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Esiste già una playlist con questo nome [property existENP]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Non esiste una playlist con questo nome [if validLNP] [property notExistENP]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TC_4.7.1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ENP2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Playlist creata con successo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TC_4.7.2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LNP2, ENP1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Esiste già una playlist con questo nome</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TC_4.7.3</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LNP1, ENP2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Campo nome playlist obbligatorio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9.4.8</w:t>
        <w:tab/>
        <w:t>Aggiunta Brani Alla Playlist</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Aggiunta Brano</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[PAB]</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Brano già presente nella playlist [property invalidPAB]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Brano non presente nella playlist [property validPAB]</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TC_4.8.1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PAB2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Brano aggiunto alla playlist</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TC_4.8.2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PAB1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Brano già presente nella playlist</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9.4.9 Rifornimento Prodotti</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Quantità Rifornimento Prodotti</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Quantità [QRP]</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Quantità non disponibile in magazzino [property invalidQRP]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Quantità disponibile in magazzino [validQRP]</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TC_4.9.1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QRP2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 quantità del prodotto è stata rifornita con successo</w:t>
            </w:r>
          </w:p>
        </w:tc>
      </w:tr>
      <w:tr>
        <w:trPr>
          <w:trHeight w:val="56" w:hRule="atLeast"/>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TC_4.9.2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QRP1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La quantità di prodotti che si vuole rifornire non è disponibile in magazzino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9.4.10 Cerca prodotto</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Parametro: </w:t>
            </w:r>
            <w:r>
              <w:rPr>
                <w:rFonts w:cs="Times New Roman" w:ascii="Times New Roman" w:hAnsi="Times New Roman"/>
                <w:b/>
                <w:bCs/>
                <w:sz w:val="28"/>
                <w:szCs w:val="28"/>
              </w:rPr>
              <w:t xml:space="preserve">Cerca </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81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Presente [PC]</w:t>
            </w:r>
          </w:p>
        </w:tc>
        <w:tc>
          <w:tcPr>
            <w:tcW w:w="4813"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Il prodotto ricercato non è presente sul sito [property invalidPC]</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Il prodotto ricercato è presente sul sito [property validPC]</w:t>
            </w:r>
          </w:p>
        </w:tc>
      </w:tr>
    </w:tbl>
    <w:p>
      <w:pPr>
        <w:pStyle w:val="Normal"/>
        <w:rPr>
          <w:rFonts w:ascii="Times New Roman" w:hAnsi="Times New Roman" w:cs="Times New Roman"/>
          <w:sz w:val="28"/>
          <w:szCs w:val="28"/>
        </w:rPr>
      </w:pPr>
      <w:r>
        <w:rPr>
          <w:rFonts w:cs="Times New Roman" w:ascii="Times New Roman" w:hAnsi="Times New Roman"/>
          <w:sz w:val="28"/>
          <w:szCs w:val="28"/>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Codice</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Combinazione</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Esito</w:t>
            </w:r>
          </w:p>
        </w:tc>
      </w:tr>
      <w:tr>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TC_4.10.1</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PC1</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prodotto ricercato non è presente sul sito</w:t>
            </w:r>
          </w:p>
        </w:tc>
      </w:tr>
      <w:tr>
        <w:trPr>
          <w:trHeight w:val="56" w:hRule="atLeast"/>
        </w:trPr>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TC_4.10.2</w:t>
            </w:r>
          </w:p>
        </w:tc>
        <w:tc>
          <w:tcPr>
            <w:tcW w:w="32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PC2</w:t>
            </w:r>
          </w:p>
        </w:tc>
        <w:tc>
          <w:tcPr>
            <w:tcW w:w="3210"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Il prodotto ricercato è presente sul sito</w:t>
            </w:r>
          </w:p>
        </w:tc>
      </w:tr>
    </w:tbl>
    <w:p>
      <w:pPr>
        <w:pStyle w:val="Normal"/>
        <w:spacing w:before="0" w:after="160"/>
        <w:rPr>
          <w:rFonts w:ascii="Times New Roman" w:hAnsi="Times New Roman" w:cs="Times New Roman"/>
          <w:sz w:val="28"/>
          <w:szCs w:val="28"/>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PicBulletId w:val="0"/>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a4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SottotitoloCarattere" w:customStyle="1">
    <w:name w:val="Sottotitolo Carattere"/>
    <w:basedOn w:val="DefaultParagraphFont"/>
    <w:link w:val="Sottotitolo"/>
    <w:qFormat/>
    <w:rsid w:val="00f82425"/>
    <w:rPr>
      <w:rFonts w:ascii="Times New Roman" w:hAnsi="Times New Roman" w:eastAsia="Times New Roman" w:cs="Times New Roman"/>
      <w:sz w:val="36"/>
      <w:szCs w:val="20"/>
      <w:lang w:eastAsia="it-IT"/>
    </w:rPr>
  </w:style>
  <w:style w:type="character" w:styleId="CollegamentoInternet">
    <w:name w:val="Collegamento Internet"/>
    <w:uiPriority w:val="99"/>
    <w:unhideWhenUsed/>
    <w:rsid w:val="00f82425"/>
    <w:rPr>
      <w:color w:val="0563C1"/>
      <w:u w:val="single"/>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Sottotitolo">
    <w:name w:val="Subtitle"/>
    <w:basedOn w:val="Normal"/>
    <w:link w:val="SottotitoloCarattere"/>
    <w:qFormat/>
    <w:rsid w:val="00f82425"/>
    <w:pPr>
      <w:spacing w:lineRule="auto" w:line="240" w:before="0" w:after="0"/>
      <w:jc w:val="center"/>
    </w:pPr>
    <w:rPr>
      <w:rFonts w:ascii="Times New Roman" w:hAnsi="Times New Roman" w:eastAsia="Times New Roman" w:cs="Times New Roman"/>
      <w:sz w:val="36"/>
      <w:szCs w:val="20"/>
      <w:lang w:eastAsia="it-IT"/>
    </w:rPr>
  </w:style>
  <w:style w:type="paragraph" w:styleId="Contenutotabella" w:customStyle="1">
    <w:name w:val="Contenuto tabella"/>
    <w:basedOn w:val="Normal"/>
    <w:qFormat/>
    <w:rsid w:val="00f82425"/>
    <w:pPr>
      <w:widowControl w:val="false"/>
      <w:suppressLineNumbers/>
      <w:suppressAutoHyphens w:val="true"/>
      <w:spacing w:lineRule="auto" w:line="240" w:before="0" w:after="0"/>
    </w:pPr>
    <w:rPr>
      <w:rFonts w:ascii="Times New Roman" w:hAnsi="Times New Roman" w:eastAsia="Lucida Sans Unicode" w:cs="Times New Roman"/>
      <w:kern w:val="2"/>
      <w:sz w:val="24"/>
      <w:szCs w:val="24"/>
    </w:rPr>
  </w:style>
  <w:style w:type="paragraph" w:styleId="Intestazionetabella" w:customStyle="1">
    <w:name w:val="Intestazione tabella"/>
    <w:basedOn w:val="Contenutotabella"/>
    <w:qFormat/>
    <w:rsid w:val="00f82425"/>
    <w:pPr>
      <w:jc w:val="center"/>
    </w:pPr>
    <w:rPr>
      <w:b/>
      <w:bCs/>
    </w:rPr>
  </w:style>
  <w:style w:type="paragraph" w:styleId="ListParagraph">
    <w:name w:val="List Paragraph"/>
    <w:basedOn w:val="Normal"/>
    <w:uiPriority w:val="34"/>
    <w:qFormat/>
    <w:rsid w:val="004c137d"/>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0929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3AFE9-5EF0-4B03-9FDD-EC8CFE95B870}">
  <ds:schemaRefs>
    <ds:schemaRef ds:uri="http://schemas.microsoft.com/sharepoint/v3/contenttype/forms"/>
  </ds:schemaRefs>
</ds:datastoreItem>
</file>

<file path=customXml/itemProps2.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LibreOffice/6.4.4.2$Windows_X86_64 LibreOffice_project/3d775be2011f3886db32dfd395a6a6d1ca2630ff</Application>
  <Pages>27</Pages>
  <Words>3866</Words>
  <Characters>22634</Characters>
  <CharactersWithSpaces>25819</CharactersWithSpaces>
  <Paragraphs>740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2022-02-23T16:06:00Z</dcterms:created>
  <dc:creator>marta coiro</dc:creator>
  <dc:description/>
  <dc:language>it-IT</dc:language>
  <cp:lastModifiedBy/>
  <dcterms:modified xsi:type="dcterms:W3CDTF">2022-03-10T18:10:21Z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0x010100E0F4005AA20A5942BCE8223FEA195827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-153452053</vt:i4>
  </property>
</Properties>
</file>