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BC1" w:rsidRPr="00E37BC1" w:rsidRDefault="00E37BC1" w:rsidP="00E37BC1">
      <w:pP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D50283"/>
          <w:kern w:val="0"/>
          <w:sz w:val="36"/>
          <w:szCs w:val="36"/>
          <w:lang w:val="en-GB" w:eastAsia="es-ES"/>
          <w14:ligatures w14:val="none"/>
        </w:rPr>
      </w:pPr>
      <w:r w:rsidRPr="00E37BC1">
        <w:rPr>
          <w:rFonts w:ascii="Montserrat" w:eastAsia="Times New Roman" w:hAnsi="Montserrat" w:cs="Times New Roman"/>
          <w:b/>
          <w:bCs/>
          <w:color w:val="D50283"/>
          <w:kern w:val="0"/>
          <w:sz w:val="36"/>
          <w:szCs w:val="36"/>
          <w:lang w:val="en-GB" w:eastAsia="es-ES"/>
          <w14:ligatures w14:val="none"/>
        </w:rPr>
        <w:t xml:space="preserve">S1. HTML 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D50283"/>
          <w:kern w:val="0"/>
          <w:sz w:val="36"/>
          <w:szCs w:val="36"/>
          <w:lang w:val="en-GB" w:eastAsia="es-ES"/>
          <w14:ligatures w14:val="none"/>
        </w:rPr>
        <w:t>i</w:t>
      </w:r>
      <w:proofErr w:type="spellEnd"/>
      <w:r w:rsidRPr="00E37BC1">
        <w:rPr>
          <w:rFonts w:ascii="Montserrat" w:eastAsia="Times New Roman" w:hAnsi="Montserrat" w:cs="Times New Roman"/>
          <w:b/>
          <w:bCs/>
          <w:color w:val="D50283"/>
          <w:kern w:val="0"/>
          <w:sz w:val="36"/>
          <w:szCs w:val="36"/>
          <w:lang w:val="en-GB" w:eastAsia="es-ES"/>
          <w14:ligatures w14:val="none"/>
        </w:rPr>
        <w:t xml:space="preserve"> CSS</w:t>
      </w:r>
    </w:p>
    <w:p w:rsidR="00E37BC1" w:rsidRPr="00E37BC1" w:rsidRDefault="00E37BC1" w:rsidP="00E37BC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val="en-GB"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val="en-GB" w:eastAsia="es-ES"/>
          <w14:ligatures w14:val="none"/>
        </w:rPr>
        <w:t>Marca com a feta</w:t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2F2D2F"/>
          <w:kern w:val="0"/>
          <w:sz w:val="41"/>
          <w:szCs w:val="41"/>
          <w:lang w:eastAsia="es-ES"/>
          <w14:ligatures w14:val="none"/>
        </w:rPr>
      </w:pPr>
      <w:proofErr w:type="spellStart"/>
      <w:r w:rsidRPr="00E37BC1">
        <w:rPr>
          <w:rFonts w:ascii="Montserrat" w:eastAsia="Times New Roman" w:hAnsi="Montserrat" w:cs="Times New Roman"/>
          <w:b/>
          <w:bCs/>
          <w:color w:val="2F2D2F"/>
          <w:kern w:val="0"/>
          <w:sz w:val="41"/>
          <w:szCs w:val="41"/>
          <w:lang w:eastAsia="es-ES"/>
          <w14:ligatures w14:val="none"/>
        </w:rPr>
        <w:t>Descripció</w:t>
      </w:r>
      <w:proofErr w:type="spellEnd"/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En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aquesta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pràctica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hauràs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fer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 </w:t>
      </w:r>
      <w:proofErr w:type="spellStart"/>
      <w:r w:rsidRPr="00E37BC1">
        <w:rPr>
          <w:rFonts w:ascii="Montserrat" w:eastAsia="Times New Roman" w:hAnsi="Montserrat" w:cs="Times New Roman"/>
          <w:i/>
          <w:iCs/>
          <w:color w:val="37474F"/>
          <w:kern w:val="0"/>
          <w:sz w:val="21"/>
          <w:szCs w:val="21"/>
          <w:lang w:eastAsia="es-ES"/>
          <w14:ligatures w14:val="none"/>
        </w:rPr>
        <w:t>Layout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 que ha de funcionar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tant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en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escriptori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mòbil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i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tauleta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br/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Tingues en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compte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les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següents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consideracions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Són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errors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habituals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en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els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lliuraments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:</w:t>
      </w:r>
    </w:p>
    <w:p w:rsidR="00E37BC1" w:rsidRPr="00E37BC1" w:rsidRDefault="00E37BC1" w:rsidP="00E37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En general,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mai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posem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 a una capa,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sinó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deixem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la capa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s'adapti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seu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contingut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(si la capa no té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contingut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pots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posar un 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).</w:t>
      </w:r>
    </w:p>
    <w:p w:rsidR="00E37BC1" w:rsidRPr="00E37BC1" w:rsidRDefault="00E37BC1" w:rsidP="00E37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La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pàgina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no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hauria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tenir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barra de 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scroll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horitzontal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(si et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passa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hauràs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d'esbrinar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inspeccionant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la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pàgina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quin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bloc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és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més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ample que la pantalla del navegador).</w:t>
      </w:r>
    </w:p>
    <w:p w:rsidR="00E37BC1" w:rsidRPr="00E37BC1" w:rsidRDefault="00E37BC1" w:rsidP="00E37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Dins d'un div sol haver-hi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altres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 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divs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. Els 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divs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 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tenen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proofErr w:type="gram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display:block</w:t>
      </w:r>
      <w:proofErr w:type="spellEnd"/>
      <w:proofErr w:type="gram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 per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defecte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.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Això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fa que es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vagin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col·locant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manera vertical. </w:t>
      </w: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Per tant,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sovint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no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és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necessari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especificar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els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següents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estils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per a un element per ser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una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cosa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redundant:</w:t>
      </w: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br/>
        <w:t>.element</w:t>
      </w:r>
      <w:proofErr w:type="gram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{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display</w:t>
      </w:r>
      <w:proofErr w:type="gram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:flex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;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>flex-direction:column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val="en-GB" w:eastAsia="es-ES"/>
          <w14:ligatures w14:val="none"/>
        </w:rPr>
        <w:t xml:space="preserve"> }</w:t>
      </w:r>
    </w:p>
    <w:p w:rsidR="00E37BC1" w:rsidRPr="00E37BC1" w:rsidRDefault="00E37BC1" w:rsidP="00E37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En un 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per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defecte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l'ample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és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la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totalitat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la capa que embolica,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així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normalment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no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serà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necessari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especificar width:100%</w:t>
      </w:r>
    </w:p>
    <w:p w:rsidR="00E37BC1" w:rsidRPr="00E37BC1" w:rsidRDefault="00E37BC1" w:rsidP="00E37BC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  <w:br/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D50283"/>
          <w:kern w:val="0"/>
          <w:sz w:val="26"/>
          <w:szCs w:val="26"/>
          <w:lang w:eastAsia="es-ES"/>
          <w14:ligatures w14:val="none"/>
        </w:rPr>
      </w:pPr>
      <w:proofErr w:type="spellStart"/>
      <w:r w:rsidRPr="00E37BC1">
        <w:rPr>
          <w:rFonts w:ascii="Montserrat" w:eastAsia="Times New Roman" w:hAnsi="Montserrat" w:cs="Times New Roman"/>
          <w:b/>
          <w:bCs/>
          <w:color w:val="D50283"/>
          <w:kern w:val="0"/>
          <w:sz w:val="26"/>
          <w:szCs w:val="26"/>
          <w:lang w:eastAsia="es-ES"/>
          <w14:ligatures w14:val="none"/>
        </w:rPr>
        <w:t>Lliurament</w:t>
      </w:r>
      <w:proofErr w:type="spellEnd"/>
      <w:r w:rsidRPr="00E37BC1">
        <w:rPr>
          <w:rFonts w:ascii="Montserrat" w:eastAsia="Times New Roman" w:hAnsi="Montserrat" w:cs="Times New Roman"/>
          <w:b/>
          <w:bCs/>
          <w:color w:val="D50283"/>
          <w:kern w:val="0"/>
          <w:sz w:val="26"/>
          <w:szCs w:val="26"/>
          <w:lang w:eastAsia="es-ES"/>
          <w14:ligatures w14:val="none"/>
        </w:rPr>
        <w:t xml:space="preserve"> </w:t>
      </w:r>
      <w:proofErr w:type="gramStart"/>
      <w:r w:rsidRPr="00E37BC1">
        <w:rPr>
          <w:rFonts w:ascii="Montserrat" w:eastAsia="Times New Roman" w:hAnsi="Montserrat" w:cs="Times New Roman"/>
          <w:b/>
          <w:bCs/>
          <w:color w:val="D50283"/>
          <w:kern w:val="0"/>
          <w:sz w:val="26"/>
          <w:szCs w:val="26"/>
          <w:lang w:eastAsia="es-ES"/>
          <w14:ligatures w14:val="none"/>
        </w:rPr>
        <w:t>per GitHub</w:t>
      </w:r>
      <w:proofErr w:type="gramEnd"/>
    </w:p>
    <w:p w:rsidR="00E37BC1" w:rsidRPr="00E37BC1" w:rsidRDefault="00E37BC1" w:rsidP="00E37BC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  <w:br/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- Crea un 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únic</w:t>
      </w:r>
      <w:proofErr w:type="spellEnd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repositori</w:t>
      </w:r>
      <w:proofErr w:type="spellEnd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de GitHub</w:t>
      </w: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 per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als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tres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nivells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els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podràs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separar en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carpetes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br/>
        <w:t xml:space="preserve">Per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exemple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: nivell-1, nivell-2 i nivell-3.</w:t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- En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els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dos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primers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sprints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hauràs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pujar el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codi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 GitHub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perquè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pugui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veure'l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teu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mentor/a.</w:t>
      </w: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br/>
        <w:t xml:space="preserve">A partir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l'sprint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3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hauràs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lliurar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-lo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via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E37BC1">
        <w:rPr>
          <w:rFonts w:ascii="Montserrat" w:eastAsia="Times New Roman" w:hAnsi="Montserrat" w:cs="Times New Roman"/>
          <w:i/>
          <w:iCs/>
          <w:color w:val="37474F"/>
          <w:kern w:val="0"/>
          <w:sz w:val="21"/>
          <w:szCs w:val="21"/>
          <w:lang w:eastAsia="es-ES"/>
          <w14:ligatures w14:val="none"/>
        </w:rPr>
        <w:t>pull</w:t>
      </w:r>
      <w:proofErr w:type="spellEnd"/>
      <w:r w:rsidRPr="00E37BC1">
        <w:rPr>
          <w:rFonts w:ascii="Montserrat" w:eastAsia="Times New Roman" w:hAnsi="Montserrat" w:cs="Times New Roman"/>
          <w:i/>
          <w:iCs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i/>
          <w:iCs/>
          <w:color w:val="37474F"/>
          <w:kern w:val="0"/>
          <w:sz w:val="21"/>
          <w:szCs w:val="21"/>
          <w:lang w:eastAsia="es-ES"/>
          <w14:ligatures w14:val="none"/>
        </w:rPr>
        <w:t>request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tal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es fa en una empresa.</w:t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-  Si no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tens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clar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tot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pujar el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teu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projecte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git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al final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d'aquest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enunciat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hi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un "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Annex</w:t>
      </w:r>
      <w:proofErr w:type="spellEnd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I: Pujar el 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teu</w:t>
      </w:r>
      <w:proofErr w:type="spellEnd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codi</w:t>
      </w:r>
      <w:proofErr w:type="spellEnd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git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"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amb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les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passes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has de seguir.</w:t>
      </w: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br/>
      </w:r>
    </w:p>
    <w:p w:rsidR="00E37BC1" w:rsidRPr="00E37BC1" w:rsidRDefault="00E37BC1" w:rsidP="00E37BC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  <w:pict>
          <v:rect id="_x0000_i1025" style="width:0;height:0" o:hralign="center" o:hrstd="t" o:hr="t" fillcolor="#a0a0a0" stroked="f"/>
        </w:pict>
      </w:r>
    </w:p>
    <w:p w:rsidR="00E37BC1" w:rsidRDefault="00E37BC1">
      <w:pPr>
        <w:rPr>
          <w:rFonts w:ascii="Montserrat" w:eastAsia="Times New Roman" w:hAnsi="Montserrat" w:cs="Times New Roman"/>
          <w:b/>
          <w:bCs/>
          <w:color w:val="2F2D2F"/>
          <w:kern w:val="0"/>
          <w:sz w:val="41"/>
          <w:szCs w:val="41"/>
          <w:lang w:eastAsia="es-ES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2F2D2F"/>
          <w:kern w:val="0"/>
          <w:sz w:val="41"/>
          <w:szCs w:val="41"/>
          <w:lang w:eastAsia="es-ES"/>
          <w14:ligatures w14:val="none"/>
        </w:rPr>
        <w:br w:type="page"/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2F2D2F"/>
          <w:kern w:val="0"/>
          <w:sz w:val="41"/>
          <w:szCs w:val="41"/>
          <w:lang w:eastAsia="es-ES"/>
          <w14:ligatures w14:val="none"/>
        </w:rPr>
      </w:pPr>
      <w:proofErr w:type="spellStart"/>
      <w:r w:rsidRPr="00E37BC1">
        <w:rPr>
          <w:rFonts w:ascii="Montserrat" w:eastAsia="Times New Roman" w:hAnsi="Montserrat" w:cs="Times New Roman"/>
          <w:b/>
          <w:bCs/>
          <w:color w:val="2F2D2F"/>
          <w:kern w:val="0"/>
          <w:sz w:val="41"/>
          <w:szCs w:val="41"/>
          <w:lang w:eastAsia="es-ES"/>
          <w14:ligatures w14:val="none"/>
        </w:rPr>
        <w:lastRenderedPageBreak/>
        <w:t>Nivell</w:t>
      </w:r>
      <w:proofErr w:type="spellEnd"/>
      <w:r w:rsidRPr="00E37BC1">
        <w:rPr>
          <w:rFonts w:ascii="Montserrat" w:eastAsia="Times New Roman" w:hAnsi="Montserrat" w:cs="Times New Roman"/>
          <w:b/>
          <w:bCs/>
          <w:color w:val="2F2D2F"/>
          <w:kern w:val="0"/>
          <w:sz w:val="41"/>
          <w:szCs w:val="41"/>
          <w:lang w:eastAsia="es-ES"/>
          <w14:ligatures w14:val="none"/>
        </w:rPr>
        <w:t xml:space="preserve"> 1</w:t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 xml:space="preserve">- </w:t>
      </w:r>
      <w:proofErr w:type="spellStart"/>
      <w:r w:rsidRPr="00E37BC1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>Exercici</w:t>
      </w:r>
      <w:proofErr w:type="spellEnd"/>
      <w:r w:rsidRPr="00E37BC1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 xml:space="preserve"> 1</w:t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A partir del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wireframe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t'aportem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en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format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.png,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hauràs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fer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la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maquetació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en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format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escriptori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És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indiferent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els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colors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escollits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però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sí que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és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molt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important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facis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l'estructura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caixes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t'indiquem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:rsidR="00E37BC1" w:rsidRPr="00E37BC1" w:rsidRDefault="00E37BC1" w:rsidP="00E37BC1">
      <w:pPr>
        <w:shd w:val="clear" w:color="auto" w:fill="E1D8F2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Important</w:t>
      </w:r>
      <w:proofErr w:type="spellEnd"/>
    </w:p>
    <w:p w:rsidR="00E37BC1" w:rsidRPr="00E37BC1" w:rsidRDefault="00E37BC1" w:rsidP="00E37BC1">
      <w:pPr>
        <w:shd w:val="clear" w:color="auto" w:fill="E1D8F2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L'ample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màxim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la capa que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contindrà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tota la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maquetació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serà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 1200px (max-width:1200px).</w:t>
      </w:r>
    </w:p>
    <w:p w:rsidR="00E37BC1" w:rsidRPr="00E37BC1" w:rsidRDefault="00E37BC1" w:rsidP="00E37BC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  <w:br/>
      </w:r>
    </w:p>
    <w:p w:rsid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859607084" name="Rectangle 4" descr="Captura de pantalla del wireframe versió escripto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4AA70" id="Rectangle 4" o:spid="_x0000_s1026" alt="Captura de pantalla del wireframe versió escriptori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>
        <w:rPr>
          <w:rFonts w:ascii="Montserrat" w:eastAsia="Times New Roman" w:hAnsi="Montserrat" w:cs="Times New Roman"/>
          <w:noProof/>
          <w:color w:val="37474F"/>
          <w:kern w:val="0"/>
          <w:sz w:val="21"/>
          <w:szCs w:val="21"/>
          <w:lang w:eastAsia="es-ES"/>
          <w14:ligatures w14:val="none"/>
        </w:rPr>
        <w:drawing>
          <wp:inline distT="0" distB="0" distL="0" distR="0">
            <wp:extent cx="5399405" cy="2274570"/>
            <wp:effectExtent l="0" t="0" r="0" b="0"/>
            <wp:docPr id="1493915912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>
      <w:pPr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</w:pPr>
      <w:r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br w:type="page"/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lastRenderedPageBreak/>
        <w:t xml:space="preserve">- </w:t>
      </w:r>
      <w:proofErr w:type="spellStart"/>
      <w:r w:rsidRPr="00E37BC1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>Exercici</w:t>
      </w:r>
      <w:proofErr w:type="spellEnd"/>
      <w:r w:rsidRPr="00E37BC1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 xml:space="preserve"> 2</w:t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S'ha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començar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 preparar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l'adaptació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diferents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dispositius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i per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això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has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tenir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clar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concepte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 </w:t>
      </w:r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Media 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Query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.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Fixa't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que hi ha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canvi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distribució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i color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d'alguns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elements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.</w:t>
      </w:r>
    </w:p>
    <w:p w:rsidR="00E37BC1" w:rsidRPr="00E37BC1" w:rsidRDefault="00E37BC1" w:rsidP="00E37BC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</w:pPr>
    </w:p>
    <w:p w:rsidR="00E37BC1" w:rsidRPr="00E37BC1" w:rsidRDefault="00E37BC1" w:rsidP="00E37BC1">
      <w:pPr>
        <w:shd w:val="clear" w:color="auto" w:fill="CFE4F6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 xml:space="preserve"> Per saber </w:t>
      </w:r>
      <w:proofErr w:type="spellStart"/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més</w:t>
      </w:r>
      <w:proofErr w:type="spellEnd"/>
    </w:p>
    <w:p w:rsidR="00E37BC1" w:rsidRPr="00E37BC1" w:rsidRDefault="00E37BC1" w:rsidP="00E37BC1">
      <w:pPr>
        <w:shd w:val="clear" w:color="auto" w:fill="CFE4F6"/>
        <w:spacing w:after="0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Sobre Media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Query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 </w:t>
      </w:r>
      <w:r w:rsidRPr="00E37BC1">
        <w:rPr>
          <w:rFonts w:ascii="Montserrat" w:eastAsia="Times New Roman" w:hAnsi="Montserrat" w:cs="Times New Roman"/>
          <w:b/>
          <w:bCs/>
          <w:color w:val="37474F"/>
          <w:kern w:val="0"/>
          <w:sz w:val="21"/>
          <w:szCs w:val="21"/>
          <w:lang w:eastAsia="es-ES"/>
          <w14:ligatures w14:val="none"/>
        </w:rPr>
        <w:t>-&gt; </w:t>
      </w:r>
      <w:hyperlink r:id="rId6" w:tgtFrame="_blank" w:history="1">
        <w:r w:rsidRPr="00E37BC1">
          <w:rPr>
            <w:rFonts w:ascii="Montserrat" w:eastAsia="Times New Roman" w:hAnsi="Montserrat" w:cs="Times New Roman"/>
            <w:b/>
            <w:bCs/>
            <w:color w:val="05233E"/>
            <w:kern w:val="0"/>
            <w:sz w:val="21"/>
            <w:szCs w:val="21"/>
            <w:u w:val="single"/>
            <w:lang w:eastAsia="es-ES"/>
            <w14:ligatures w14:val="none"/>
          </w:rPr>
          <w:t xml:space="preserve">Responsive Web </w:t>
        </w:r>
        <w:proofErr w:type="spellStart"/>
        <w:r w:rsidRPr="00E37BC1">
          <w:rPr>
            <w:rFonts w:ascii="Montserrat" w:eastAsia="Times New Roman" w:hAnsi="Montserrat" w:cs="Times New Roman"/>
            <w:b/>
            <w:bCs/>
            <w:color w:val="05233E"/>
            <w:kern w:val="0"/>
            <w:sz w:val="21"/>
            <w:szCs w:val="21"/>
            <w:u w:val="single"/>
            <w:lang w:eastAsia="es-ES"/>
            <w14:ligatures w14:val="none"/>
          </w:rPr>
          <w:t>Design</w:t>
        </w:r>
        <w:proofErr w:type="spellEnd"/>
        <w:r w:rsidRPr="00E37BC1">
          <w:rPr>
            <w:rFonts w:ascii="Montserrat" w:eastAsia="Times New Roman" w:hAnsi="Montserrat" w:cs="Times New Roman"/>
            <w:b/>
            <w:bCs/>
            <w:color w:val="05233E"/>
            <w:kern w:val="0"/>
            <w:sz w:val="21"/>
            <w:szCs w:val="21"/>
            <w:u w:val="single"/>
            <w:lang w:eastAsia="es-ES"/>
            <w14:ligatures w14:val="none"/>
          </w:rPr>
          <w:t xml:space="preserve"> - Media </w:t>
        </w:r>
        <w:proofErr w:type="spellStart"/>
        <w:r w:rsidRPr="00E37BC1">
          <w:rPr>
            <w:rFonts w:ascii="Montserrat" w:eastAsia="Times New Roman" w:hAnsi="Montserrat" w:cs="Times New Roman"/>
            <w:b/>
            <w:bCs/>
            <w:color w:val="05233E"/>
            <w:kern w:val="0"/>
            <w:sz w:val="21"/>
            <w:szCs w:val="21"/>
            <w:u w:val="single"/>
            <w:lang w:eastAsia="es-ES"/>
            <w14:ligatures w14:val="none"/>
          </w:rPr>
          <w:t>Queries</w:t>
        </w:r>
        <w:proofErr w:type="spellEnd"/>
      </w:hyperlink>
    </w:p>
    <w:p w:rsidR="00E37BC1" w:rsidRPr="00E37BC1" w:rsidRDefault="00E37BC1" w:rsidP="00E37BC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526069"/>
          <w:kern w:val="0"/>
          <w:sz w:val="21"/>
          <w:szCs w:val="21"/>
          <w:lang w:eastAsia="es-ES"/>
          <w14:ligatures w14:val="none"/>
        </w:rPr>
        <w:br/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Seguint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amb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projecte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anterior, fes la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versió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per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tauleta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, tal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indica la captura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següent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:</w:t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>
        <w:rPr>
          <w:rFonts w:ascii="Montserrat" w:eastAsia="Times New Roman" w:hAnsi="Montserrat" w:cs="Times New Roman"/>
          <w:noProof/>
          <w:color w:val="37474F"/>
          <w:kern w:val="0"/>
          <w:sz w:val="21"/>
          <w:szCs w:val="21"/>
          <w:lang w:eastAsia="es-ES"/>
          <w14:ligatures w14:val="none"/>
        </w:rPr>
        <w:drawing>
          <wp:inline distT="0" distB="0" distL="0" distR="0">
            <wp:extent cx="4380865" cy="3987165"/>
            <wp:effectExtent l="0" t="0" r="635" b="0"/>
            <wp:docPr id="1419792830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 w:rsidP="00E37BC1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</w:pPr>
    </w:p>
    <w:p w:rsidR="00E37BC1" w:rsidRDefault="00E37BC1">
      <w:pPr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</w:pPr>
      <w:r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br w:type="page"/>
      </w: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lastRenderedPageBreak/>
        <w:t xml:space="preserve">- </w:t>
      </w:r>
      <w:proofErr w:type="spellStart"/>
      <w:r w:rsidRPr="00E37BC1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>Exercici</w:t>
      </w:r>
      <w:proofErr w:type="spellEnd"/>
      <w:r w:rsidRPr="00E37BC1">
        <w:rPr>
          <w:rFonts w:ascii="Montserrat" w:eastAsia="Times New Roman" w:hAnsi="Montserrat" w:cs="Times New Roman"/>
          <w:color w:val="D50283"/>
          <w:kern w:val="0"/>
          <w:sz w:val="35"/>
          <w:szCs w:val="35"/>
          <w:lang w:eastAsia="es-ES"/>
          <w14:ligatures w14:val="none"/>
        </w:rPr>
        <w:t xml:space="preserve"> 3</w:t>
      </w:r>
    </w:p>
    <w:p w:rsid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Com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el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cas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anterior, ara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hauràs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de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fer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l'adaptació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a </w:t>
      </w:r>
      <w:proofErr w:type="spellStart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>versió</w:t>
      </w:r>
      <w:proofErr w:type="spellEnd"/>
      <w:r w:rsidRPr="00E37BC1"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Mobile.</w:t>
      </w:r>
    </w:p>
    <w:p w:rsid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</w:p>
    <w:p w:rsidR="00E37BC1" w:rsidRPr="00E37BC1" w:rsidRDefault="00E37BC1" w:rsidP="00E37BC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7474F"/>
          <w:kern w:val="0"/>
          <w:sz w:val="21"/>
          <w:szCs w:val="21"/>
          <w:lang w:eastAsia="es-ES"/>
          <w14:ligatures w14:val="none"/>
        </w:rPr>
      </w:pPr>
      <w:r w:rsidRPr="00E37BC1">
        <w:rPr>
          <w:rFonts w:ascii="Montserrat" w:eastAsia="Times New Roman" w:hAnsi="Montserrat" w:cs="Times New Roman"/>
          <w:noProof/>
          <w:color w:val="37474F"/>
          <w:kern w:val="0"/>
          <w:sz w:val="21"/>
          <w:szCs w:val="21"/>
          <w:lang w:eastAsia="es-ES"/>
          <w14:ligatures w14:val="none"/>
        </w:rPr>
        <w:drawing>
          <wp:inline distT="0" distB="0" distL="0" distR="0">
            <wp:extent cx="2634143" cy="7218888"/>
            <wp:effectExtent l="0" t="0" r="0" b="1270"/>
            <wp:docPr id="1823382078" name="Imatge 1" descr="Imatge que conté captura de pantalla, Rectangle, Saturació cromàtica, Paral·lel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82078" name="Imatge 1" descr="Imatge que conté captura de pantalla, Rectangle, Saturació cromàtica, Paral·lel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56191" cy="727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BC1" w:rsidRDefault="00E37BC1"/>
    <w:sectPr w:rsidR="00E37BC1" w:rsidSect="00142208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7141"/>
    <w:multiLevelType w:val="multilevel"/>
    <w:tmpl w:val="57081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7792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C1"/>
    <w:rsid w:val="00142208"/>
    <w:rsid w:val="00E3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B6B8"/>
  <w15:chartTrackingRefBased/>
  <w15:docId w15:val="{79D6B29A-1E4F-4E69-9B80-D51FB16A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2">
    <w:name w:val="heading 2"/>
    <w:basedOn w:val="Normal"/>
    <w:link w:val="Ttol2Car"/>
    <w:uiPriority w:val="9"/>
    <w:qFormat/>
    <w:rsid w:val="00E37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ol3">
    <w:name w:val="heading 3"/>
    <w:basedOn w:val="Normal"/>
    <w:link w:val="Ttol3Car"/>
    <w:uiPriority w:val="9"/>
    <w:qFormat/>
    <w:rsid w:val="00E37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ol4">
    <w:name w:val="heading 4"/>
    <w:basedOn w:val="Normal"/>
    <w:link w:val="Ttol4Car"/>
    <w:uiPriority w:val="9"/>
    <w:qFormat/>
    <w:rsid w:val="00E3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Lletraperdefectedelpargraf"/>
    <w:link w:val="Ttol2"/>
    <w:uiPriority w:val="9"/>
    <w:rsid w:val="00E37BC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ol3Car">
    <w:name w:val="Títol 3 Car"/>
    <w:basedOn w:val="Lletraperdefectedelpargraf"/>
    <w:link w:val="Ttol3"/>
    <w:uiPriority w:val="9"/>
    <w:rsid w:val="00E37BC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ol4Car">
    <w:name w:val="Títol 4 Car"/>
    <w:basedOn w:val="Lletraperdefectedelpargraf"/>
    <w:link w:val="Ttol4"/>
    <w:uiPriority w:val="9"/>
    <w:rsid w:val="00E37BC1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fasi">
    <w:name w:val="Emphasis"/>
    <w:basedOn w:val="Lletraperdefectedelpargraf"/>
    <w:uiPriority w:val="20"/>
    <w:qFormat/>
    <w:rsid w:val="00E37BC1"/>
    <w:rPr>
      <w:i/>
      <w:iCs/>
    </w:rPr>
  </w:style>
  <w:style w:type="character" w:styleId="Textennegreta">
    <w:name w:val="Strong"/>
    <w:basedOn w:val="Lletraperdefectedelpargraf"/>
    <w:uiPriority w:val="22"/>
    <w:qFormat/>
    <w:rsid w:val="00E37BC1"/>
    <w:rPr>
      <w:b/>
      <w:bCs/>
    </w:rPr>
  </w:style>
  <w:style w:type="character" w:styleId="Enlla">
    <w:name w:val="Hyperlink"/>
    <w:basedOn w:val="Lletraperdefectedelpargraf"/>
    <w:uiPriority w:val="99"/>
    <w:semiHidden/>
    <w:unhideWhenUsed/>
    <w:rsid w:val="00E37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AEC"/>
            <w:right w:val="none" w:sz="0" w:space="0" w:color="auto"/>
          </w:divBdr>
          <w:divsChild>
            <w:div w:id="1366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2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BCD9F2"/>
                        <w:left w:val="single" w:sz="6" w:space="15" w:color="BCD9F2"/>
                        <w:bottom w:val="single" w:sz="6" w:space="9" w:color="BCD9F2"/>
                        <w:right w:val="single" w:sz="6" w:space="15" w:color="BCD9F2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rwd_mediaqueries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370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2</cp:revision>
  <dcterms:created xsi:type="dcterms:W3CDTF">2023-06-20T20:09:00Z</dcterms:created>
  <dcterms:modified xsi:type="dcterms:W3CDTF">2023-06-20T20:15:00Z</dcterms:modified>
</cp:coreProperties>
</file>