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98709</wp:posOffset>
                </wp:positionH>
                <wp:positionV relativeFrom="paragraph">
                  <wp:posOffset>8238</wp:posOffset>
                </wp:positionV>
                <wp:extent cx="6249551" cy="53740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25987" y="109776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Week 2 Workbook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1a755b"/>
                                <w:sz w:val="96"/>
                                <w:vertAlign w:val="baseline"/>
                              </w:rPr>
                              <w:t xml:space="preserve">Tableau and Power BI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98709</wp:posOffset>
                </wp:positionH>
                <wp:positionV relativeFrom="paragraph">
                  <wp:posOffset>8238</wp:posOffset>
                </wp:positionV>
                <wp:extent cx="6249551" cy="537400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9551" cy="5374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9625"/>
        <w:tblGridChange w:id="0">
          <w:tblGrid>
            <w:gridCol w:w="962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160" w:line="259" w:lineRule="auto"/>
              <w:jc w:val="left"/>
              <w:rPr>
                <w:rFonts w:ascii="Aptos" w:cs="Aptos" w:eastAsia="Aptos" w:hAnsi="Aptos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8"/>
                <w:szCs w:val="28"/>
                <w:rtl w:val="0"/>
              </w:rPr>
              <w:t xml:space="preserve">Name: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160" w:line="259" w:lineRule="auto"/>
              <w:jc w:val="left"/>
              <w:rPr>
                <w:rFonts w:ascii="Aptos" w:cs="Aptos" w:eastAsia="Aptos" w:hAnsi="Aptos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color w:val="000000"/>
                <w:sz w:val="28"/>
                <w:szCs w:val="28"/>
                <w:rtl w:val="0"/>
              </w:rPr>
              <w:t xml:space="preserve">Course Date: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160" w:line="259" w:lineRule="auto"/>
              <w:jc w:val="left"/>
              <w:rPr>
                <w:rFonts w:ascii="Aptos" w:cs="Aptos" w:eastAsia="Aptos" w:hAnsi="Aptos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Table of contents</w:t>
      </w:r>
    </w:p>
    <w:sdt>
      <w:sdtPr>
        <w:id w:val="12194638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j9i09ezvewi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ihez8dvt2f4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2 (If completed Day 2 Task 1 Early)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gvpx5ydd4yw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b62aqauyfhf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w8oh4x3yi4n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888dy8k6h87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2 (If completed other tasks early)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c788qzyuch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Notes</w:t>
            </w:r>
          </w:hyperlink>
          <w:hyperlink w:anchor="_35c788qzyuch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4has4w5ogah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Additional Resources to Learn and Practice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Aptos" w:cs="Aptos" w:eastAsia="Aptos" w:hAnsi="Aptos"/>
        </w:rPr>
      </w:pPr>
      <w:bookmarkStart w:colFirst="0" w:colLast="0" w:name="_kgvpx5ydd4yw" w:id="0"/>
      <w:bookmarkEnd w:id="0"/>
      <w:r w:rsidDel="00000000" w:rsidR="00000000" w:rsidRPr="00000000">
        <w:rPr>
          <w:rFonts w:ascii="Aptos" w:cs="Aptos" w:eastAsia="Aptos" w:hAnsi="Aptos"/>
          <w:rtl w:val="0"/>
        </w:rPr>
        <w:t xml:space="preserve">Day 3: Task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complete </w:t>
      </w:r>
      <w:hyperlink r:id="rId7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Tutorial: From Excel workbook to stunning report in Power BI Desktop - Power BI | Microsoft Learn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Once complete, publish your report in Power BI service and paste a print screen below and in the collaboration board.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can also watch this video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how to publish and share power bi report.webm</w:t>
        </w:r>
      </w:hyperlink>
      <w:r w:rsidDel="00000000" w:rsidR="00000000" w:rsidRPr="00000000">
        <w:rPr>
          <w:rtl w:val="0"/>
        </w:rPr>
        <w:t xml:space="preserve">. and share with your trainer.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“Teaching is the best way to learn, so please listen out for support requests from the class and we’ll work through the challenges together”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800600" cy="2714625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14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rFonts w:ascii="Aptos" w:cs="Aptos" w:eastAsia="Aptos" w:hAnsi="Aptos"/>
        </w:rPr>
      </w:pPr>
      <w:bookmarkStart w:colFirst="0" w:colLast="0" w:name="_s9p60k5p5f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Aptos" w:cs="Aptos" w:eastAsia="Aptos" w:hAnsi="Aptos"/>
        </w:rPr>
      </w:pPr>
      <w:bookmarkStart w:colFirst="0" w:colLast="0" w:name="_9b62aqauyfhf" w:id="2"/>
      <w:bookmarkEnd w:id="2"/>
      <w:r w:rsidDel="00000000" w:rsidR="00000000" w:rsidRPr="00000000">
        <w:rPr>
          <w:rFonts w:ascii="Aptos" w:cs="Aptos" w:eastAsia="Aptos" w:hAnsi="Aptos"/>
          <w:rtl w:val="0"/>
        </w:rPr>
        <w:t xml:space="preserve">Day 3: Task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Please complete </w:t>
      </w:r>
      <w:hyperlink r:id="rId10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Tutorial: Combine data from Excel and an OData feed in Power BI Desktop - Power BI | Microsoft Learn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Once complete, publish your report in Power BI service and paste a print screen below and share with your trainer.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can also watch this video </w:t>
      </w: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how to publish and share power bi report.webm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800600" cy="273367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33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rFonts w:ascii="Aptos" w:cs="Aptos" w:eastAsia="Aptos" w:hAnsi="Aptos"/>
        </w:rPr>
      </w:pPr>
      <w:bookmarkStart w:colFirst="0" w:colLast="0" w:name="_yw8oh4x3yi4n" w:id="3"/>
      <w:bookmarkEnd w:id="3"/>
      <w:r w:rsidDel="00000000" w:rsidR="00000000" w:rsidRPr="00000000">
        <w:rPr>
          <w:rFonts w:ascii="Aptos" w:cs="Aptos" w:eastAsia="Aptos" w:hAnsi="Aptos"/>
          <w:rtl w:val="0"/>
        </w:rPr>
        <w:t xml:space="preserve">Day 4: Task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Please complete </w:t>
      </w:r>
      <w:hyperlink r:id="rId13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Exercise - Load Data in Power BI Desktop - Training | Microsoft Learn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that page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Sing in to launch Lab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 using Leep email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puzzle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Lab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Once complete, publish your report in Power BI service and paste a print screen below and share with your trainer.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 can also watch this video </w:t>
      </w: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how to publish and share power bi report.webm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781424" cy="252447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25244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https://b2wcompletetraining057-my.sharepoint.com/:u:/g/personal/martarutkowska-kaine_bootcamp_leepgroup_com/IQB5S9C48-69RJ-Wwg4q0c40AVulcacR5lKShrSz6VIUfpo?e=5dCga0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Aptos" w:cs="Aptos" w:eastAsia="Aptos" w:hAnsi="Aptos"/>
        </w:rPr>
      </w:pPr>
      <w:bookmarkStart w:colFirst="0" w:colLast="0" w:name="_f888dy8k6h87" w:id="4"/>
      <w:bookmarkEnd w:id="4"/>
      <w:r w:rsidDel="00000000" w:rsidR="00000000" w:rsidRPr="00000000">
        <w:rPr>
          <w:rFonts w:ascii="Aptos" w:cs="Aptos" w:eastAsia="Aptos" w:hAnsi="Aptos"/>
          <w:rtl w:val="0"/>
        </w:rPr>
        <w:t xml:space="preserve">Day 4: Task 2 (If completed other task early)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complete </w:t>
      </w:r>
      <w:hyperlink r:id="rId16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Exercise - Design Power BI Reports - Training | Microsoft Learn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that page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Sing in to launch Lab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 using Leep email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puzzle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Lab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Once complete, publish your report in Power BI service and paste a print screen below and share with your trainer.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You can also watch this video </w:t>
      </w:r>
      <w:hyperlink r:id="rId17">
        <w:r w:rsidDel="00000000" w:rsidR="00000000" w:rsidRPr="00000000">
          <w:rPr>
            <w:color w:val="467886"/>
            <w:u w:val="single"/>
            <w:rtl w:val="0"/>
          </w:rPr>
          <w:t xml:space="preserve">how to publish and share power bi report.webm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2cba60" w:val="clear"/>
          </w:tcPr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8"/>
                <w:szCs w:val="28"/>
                <w:rtl w:val="0"/>
              </w:rPr>
              <w:t xml:space="preserve">Paste your completed lab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800600" cy="318135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181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1a755b" w:val="clear"/>
          </w:tcPr>
          <w:p w:rsidR="00000000" w:rsidDel="00000000" w:rsidP="00000000" w:rsidRDefault="00000000" w:rsidRPr="00000000" w14:paraId="00000097">
            <w:pPr>
              <w:pStyle w:val="Heading1"/>
              <w:jc w:val="both"/>
              <w:rPr>
                <w:rFonts w:ascii="Aptos" w:cs="Aptos" w:eastAsia="Aptos" w:hAnsi="Aptos"/>
                <w:b w:val="1"/>
                <w:bCs w:val="1"/>
                <w:color w:val="ffffff"/>
                <w:sz w:val="44"/>
                <w:szCs w:val="44"/>
              </w:rPr>
            </w:pPr>
            <w:bookmarkStart w:colFirst="0" w:colLast="0" w:name="_35c788qzyuch" w:id="5"/>
            <w:bookmarkEnd w:id="5"/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Course Notes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It is recommended to take notes from the course, use the space below to do so, or use the revision guide shared with the class:</w:t>
      </w:r>
    </w:p>
    <w:p w:rsidR="00000000" w:rsidDel="00000000" w:rsidP="00000000" w:rsidRDefault="00000000" w:rsidRPr="00000000" w14:paraId="0000009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Aptos" w:cs="Aptos" w:eastAsia="Aptos" w:hAnsi="Aptos"/>
        </w:rPr>
      </w:pPr>
      <w:bookmarkStart w:colFirst="0" w:colLast="0" w:name="_w4has4w5ogah" w:id="6"/>
      <w:bookmarkEnd w:id="6"/>
      <w:r w:rsidDel="00000000" w:rsidR="00000000" w:rsidRPr="00000000">
        <w:rPr>
          <w:rFonts w:ascii="Aptos" w:cs="Aptos" w:eastAsia="Aptos" w:hAnsi="Aptos"/>
          <w:rtl w:val="0"/>
        </w:rPr>
        <w:t xml:space="preserve">Additional Resources to learn and Practice</w:t>
      </w:r>
    </w:p>
    <w:p w:rsidR="00000000" w:rsidDel="00000000" w:rsidP="00000000" w:rsidRDefault="00000000" w:rsidRPr="00000000" w14:paraId="0000009C">
      <w:pPr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Full Beginner Project in Tableau | Tableau Tutorials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Learn Tableau Basic Calculations (Calculated Fields) in Tableau (with 10+ examples) | Part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Tableau Hands-on Challenges Trailmix | Salesforce Trailhead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Sample Data | Tableau 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How-To Videos | Tableau 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Power BI Embedded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Power 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Exercise - Configure a semantic model in Power BI Desktop - Training | 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that page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Sing in to launch Lab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 using Leep email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puzzle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Lab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Power BI Cheat Sheet | DataCamp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7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0AD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0AF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0B1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even"/>
      <w:pgSz w:h="16838" w:w="11906" w:orient="portrait"/>
      <w:pgMar w:bottom="992" w:top="1134" w:left="1134" w:right="1134" w:header="709" w:footer="52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bCs w:val="1"/>
        <w:rtl w:val="0"/>
      </w:rPr>
      <w:t xml:space="preserve">Page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of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20130" cy="58801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20130" cy="588010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3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4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5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6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QimVQl5AoYM" TargetMode="External"/><Relationship Id="rId22" Type="http://schemas.openxmlformats.org/officeDocument/2006/relationships/hyperlink" Target="https://public.tableau.com/app/learn/sample-data" TargetMode="External"/><Relationship Id="rId21" Type="http://schemas.openxmlformats.org/officeDocument/2006/relationships/hyperlink" Target="https://trailhead.salesforce.com/users/strailhead/trailmixes/tableau-hands-on-challenges" TargetMode="External"/><Relationship Id="rId24" Type="http://schemas.openxmlformats.org/officeDocument/2006/relationships/hyperlink" Target="https://powerbi.microsoft.com/en-GB/guidedtour/power-platform/power-bi-embedded/1/1" TargetMode="External"/><Relationship Id="rId23" Type="http://schemas.openxmlformats.org/officeDocument/2006/relationships/hyperlink" Target="https://public.tableau.com/app/learn/how-to-vide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learn.microsoft.com/en-us/training/modules/configure-semantic-model-power-bi/8-lab" TargetMode="External"/><Relationship Id="rId25" Type="http://schemas.openxmlformats.org/officeDocument/2006/relationships/hyperlink" Target="https://powerbi.microsoft.com/guidedtour/guidedtour/power-platform/power-bi/1/1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www.datacamp.com/cheat-sheet/power-bi-cheat-sheet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header" Target="header2.xml"/><Relationship Id="rId7" Type="http://schemas.openxmlformats.org/officeDocument/2006/relationships/hyperlink" Target="https://learn.microsoft.com/en-gb/power-bi/create-reports/desktop-excel-stunning-report" TargetMode="External"/><Relationship Id="rId8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10" Type="http://schemas.openxmlformats.org/officeDocument/2006/relationships/hyperlink" Target="https://learn.microsoft.com/en-gb/power-bi/connect-data/desktop-tutorial-analyzing-sales-data-from-excel-and-an-odata-feed" TargetMode="External"/><Relationship Id="rId13" Type="http://schemas.openxmlformats.org/officeDocument/2006/relationships/hyperlink" Target="https://learn.microsoft.com/en-us/training/modules/clean-data-power-bi/8-lab?source=learn" TargetMode="External"/><Relationship Id="rId12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17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16" Type="http://schemas.openxmlformats.org/officeDocument/2006/relationships/hyperlink" Target="https://learn.microsoft.com/en-us/training/modules/power-bi-effective-reports/9-lab" TargetMode="External"/><Relationship Id="rId19" Type="http://schemas.openxmlformats.org/officeDocument/2006/relationships/hyperlink" Target="https://www.youtube.com/watch?v=zOR0-nygfDE" TargetMode="External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