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rFonts w:ascii="Monaco;Menlo;Consolas;Courier New;monospace" w:hAnsi="Monaco;Menlo;Consolas;Courier New;monospace"/>
          <w:b/>
          <w:bCs/>
          <w:sz w:val="32"/>
          <w:szCs w:val="32"/>
        </w:rPr>
        <w:t>LanaApi</w:t>
      </w:r>
    </w:p>
    <w:p>
      <w:pPr>
        <w:pStyle w:val="Normal"/>
        <w:bidi w:val="0"/>
        <w:jc w:val="center"/>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Normal"/>
        <w:bidi w:val="0"/>
        <w:spacing w:lineRule="auto" w:line="360"/>
        <w:jc w:val="both"/>
        <w:rPr>
          <w:b/>
          <w:b/>
          <w:bCs/>
          <w:sz w:val="28"/>
          <w:szCs w:val="28"/>
        </w:rPr>
      </w:pPr>
      <w:r>
        <w:rPr>
          <w:rFonts w:ascii="Monaco;Menlo;Consolas;Courier New;monospace" w:hAnsi="Monaco;Menlo;Consolas;Courier New;monospace"/>
          <w:b/>
          <w:bCs/>
          <w:i w:val="false"/>
          <w:caps w:val="false"/>
          <w:smallCaps w:val="false"/>
          <w:color w:val="000000"/>
          <w:spacing w:val="0"/>
          <w:sz w:val="28"/>
          <w:szCs w:val="28"/>
        </w:rPr>
        <w:t>1)Negocio elegido y fundamentación del producto.</w:t>
      </w:r>
    </w:p>
    <w:p>
      <w:pPr>
        <w:pStyle w:val="Normal"/>
        <w:bidi w:val="0"/>
        <w:spacing w:lineRule="auto" w:line="360"/>
        <w:jc w:val="both"/>
        <w:rPr>
          <w:b/>
          <w:b/>
          <w:bCs/>
          <w:sz w:val="24"/>
          <w:szCs w:val="24"/>
        </w:rPr>
      </w:pPr>
      <w:r>
        <w:rPr>
          <w:rFonts w:ascii="Monaco;Menlo;Consolas;Courier New;monospace" w:hAnsi="Monaco;Menlo;Consolas;Courier New;monospace"/>
          <w:b w:val="false"/>
          <w:bCs/>
          <w:i w:val="false"/>
          <w:caps w:val="false"/>
          <w:smallCaps w:val="false"/>
          <w:color w:val="000000"/>
          <w:spacing w:val="0"/>
          <w:sz w:val="24"/>
          <w:szCs w:val="24"/>
        </w:rPr>
        <w:tab/>
        <w:t xml:space="preserve">La api desarrollada en este proyecto esta pensada para ser utilizada para negocios especializados en la distribución de lanas y productos relacionados con la artesanía textil (punto, crochet, labores textiles, etc).  </w:t>
      </w:r>
    </w:p>
    <w:p>
      <w:pPr>
        <w:pStyle w:val="Normal"/>
        <w:bidi w:val="0"/>
        <w:spacing w:lineRule="auto" w:line="360"/>
        <w:jc w:val="both"/>
        <w:rPr>
          <w:b/>
          <w:b/>
          <w:bCs/>
          <w:sz w:val="24"/>
          <w:szCs w:val="24"/>
        </w:rPr>
      </w:pPr>
      <w:r>
        <w:rPr>
          <w:rFonts w:ascii="Monaco;Menlo;Consolas;Courier New;monospace" w:hAnsi="Monaco;Menlo;Consolas;Courier New;monospace"/>
          <w:b w:val="false"/>
          <w:bCs/>
          <w:i w:val="false"/>
          <w:caps w:val="false"/>
          <w:smallCaps w:val="false"/>
          <w:color w:val="000000"/>
          <w:spacing w:val="0"/>
          <w:sz w:val="24"/>
          <w:szCs w:val="24"/>
        </w:rPr>
        <w:tab/>
        <w:t xml:space="preserve">La necesidad de crear una api para gestionar este tipo de productos nace de la creciente cantidad de marcas que están llenando el mercado, así como la diversificación en el tipo de hilado y los materiales especializados que se desarrollan para estás labores. </w:t>
      </w:r>
    </w:p>
    <w:p>
      <w:pPr>
        <w:pStyle w:val="Normal"/>
        <w:bidi w:val="0"/>
        <w:spacing w:lineRule="auto" w:line="360"/>
        <w:jc w:val="both"/>
        <w:rPr>
          <w:b/>
          <w:b/>
          <w:bCs/>
          <w:sz w:val="24"/>
          <w:szCs w:val="24"/>
        </w:rPr>
      </w:pPr>
      <w:r>
        <w:rPr>
          <w:rFonts w:ascii="Monaco;Menlo;Consolas;Courier New;monospace" w:hAnsi="Monaco;Menlo;Consolas;Courier New;monospace"/>
          <w:b w:val="false"/>
          <w:bCs/>
          <w:i w:val="false"/>
          <w:caps w:val="false"/>
          <w:smallCaps w:val="false"/>
          <w:color w:val="000000"/>
          <w:spacing w:val="0"/>
          <w:sz w:val="24"/>
          <w:szCs w:val="24"/>
        </w:rPr>
        <w:tab/>
        <w:t xml:space="preserve">Este producto, por tanto, se desarrolla para facilitar la labor de pequeños negocios dedicados al sector (principalmente mercerías). </w:t>
      </w:r>
    </w:p>
    <w:p>
      <w:pPr>
        <w:pStyle w:val="Normal"/>
        <w:bidi w:val="0"/>
        <w:spacing w:lineRule="auto" w:line="360"/>
        <w:jc w:val="both"/>
        <w:rPr>
          <w:b/>
          <w:b/>
          <w:bCs/>
          <w:sz w:val="24"/>
          <w:szCs w:val="24"/>
        </w:rPr>
      </w:pPr>
      <w:r>
        <w:rPr>
          <w:rFonts w:ascii="Monaco;Menlo;Consolas;Courier New;monospace" w:hAnsi="Monaco;Menlo;Consolas;Courier New;monospace"/>
          <w:b w:val="false"/>
          <w:bCs/>
          <w:i w:val="false"/>
          <w:caps w:val="false"/>
          <w:smallCaps w:val="false"/>
          <w:color w:val="000000"/>
          <w:spacing w:val="0"/>
          <w:sz w:val="24"/>
          <w:szCs w:val="24"/>
        </w:rPr>
        <w:tab/>
        <w:t xml:space="preserve">En esta primera versión la api esta diseñada para gestionar una base de datos que almacene la información relativa a: Productos, Pedidos, Usuarios, así como una función para clasificar los diferentes usuarios. </w:t>
      </w:r>
    </w:p>
    <w:p>
      <w:pPr>
        <w:pStyle w:val="Normal"/>
        <w:bidi w:val="0"/>
        <w:spacing w:lineRule="auto" w:line="36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b/>
          <w:bCs/>
          <w:i w:val="false"/>
          <w:i w:val="false"/>
          <w:caps w:val="false"/>
          <w:smallCaps w:val="false"/>
          <w:color w:val="000000"/>
          <w:spacing w:val="0"/>
          <w:sz w:val="28"/>
          <w:szCs w:val="28"/>
        </w:rPr>
      </w:pPr>
      <w:r>
        <w:rPr>
          <w:rFonts w:ascii="Monaco;Menlo;Consolas;Courier New;monospace" w:hAnsi="Monaco;Menlo;Consolas;Courier New;monospace"/>
          <w:b/>
          <w:bCs/>
          <w:i w:val="false"/>
          <w:caps w:val="false"/>
          <w:smallCaps w:val="false"/>
          <w:color w:val="000000"/>
          <w:spacing w:val="0"/>
          <w:sz w:val="28"/>
          <w:szCs w:val="28"/>
        </w:rPr>
        <w:t>2) Diseño tablas.</w:t>
      </w:r>
    </w:p>
    <w:p>
      <w:pPr>
        <w:pStyle w:val="Textopreformateado"/>
        <w:widowControl/>
        <w:bidi w:val="0"/>
        <w:spacing w:lineRule="auto" w:line="360" w:before="0" w:after="0"/>
        <w:ind w:end="0" w:hanging="0"/>
        <w:jc w:val="both"/>
        <w:rPr>
          <w:rFonts w:ascii="Monaco;Menlo;Consolas;Courier New;monospace" w:hAnsi="Monaco;Menlo;Consolas;Courier New;monospace"/>
          <w:b/>
          <w:b/>
          <w:bCs/>
          <w:i w:val="false"/>
          <w:i w:val="false"/>
          <w:caps w:val="false"/>
          <w:smallCaps w:val="false"/>
          <w:color w:val="000000"/>
          <w:spacing w:val="0"/>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83460"/>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6120130" cy="2283460"/>
                    </a:xfrm>
                    <a:prstGeom prst="rect">
                      <a:avLst/>
                    </a:prstGeom>
                  </pic:spPr>
                </pic:pic>
              </a:graphicData>
            </a:graphic>
          </wp:anchor>
        </w:drawing>
      </w:r>
      <w:r>
        <w:rPr>
          <w:rFonts w:ascii="Monaco;Menlo;Consolas;Courier New;monospace" w:hAnsi="Monaco;Menlo;Consolas;Courier New;monospace"/>
          <w:b w:val="false"/>
          <w:bCs w:val="false"/>
          <w:i w:val="false"/>
          <w:caps w:val="false"/>
          <w:smallCaps w:val="false"/>
          <w:color w:val="000000"/>
          <w:spacing w:val="0"/>
          <w:sz w:val="24"/>
          <w:szCs w:val="24"/>
        </w:rPr>
        <w:t xml:space="preserve">Como puede ver en la siguiente imagen el diseño de las tablas esta diseñado para organizar las diferentes partes del negocio. </w:t>
      </w:r>
    </w:p>
    <w:p>
      <w:pPr>
        <w:pStyle w:val="Textopreformateado"/>
        <w:widowControl/>
        <w:bidi w:val="0"/>
        <w:spacing w:lineRule="auto" w:line="360" w:before="0" w:after="0"/>
        <w:ind w:end="0" w:hanging="0"/>
        <w:jc w:val="both"/>
        <w:rPr>
          <w:b w:val="false"/>
          <w:b w:val="false"/>
          <w:bCs w:val="false"/>
          <w:sz w:val="24"/>
          <w:szCs w:val="24"/>
        </w:rPr>
      </w:pPr>
      <w:r>
        <w:rPr>
          <w:b w:val="false"/>
          <w:bCs w:val="false"/>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b/>
          <w:bCs/>
          <w:i w:val="false"/>
          <w:i w:val="false"/>
          <w:caps w:val="false"/>
          <w:smallCaps w:val="false"/>
          <w:color w:val="000000"/>
          <w:spacing w:val="0"/>
          <w:sz w:val="28"/>
          <w:szCs w:val="28"/>
        </w:rPr>
      </w:pPr>
      <w:r>
        <w:rPr>
          <w:rFonts w:ascii="Monaco;Menlo;Consolas;Courier New;monospace" w:hAnsi="Monaco;Menlo;Consolas;Courier New;monospace"/>
          <w:b/>
          <w:bCs/>
          <w:i w:val="false"/>
          <w:caps w:val="false"/>
          <w:smallCaps w:val="false"/>
          <w:color w:val="000000"/>
          <w:spacing w:val="0"/>
          <w:sz w:val="28"/>
          <w:szCs w:val="28"/>
        </w:rPr>
        <w:t>3) Tecnologías/lenguajes/versiones.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bCs w:val="false"/>
          <w:i w:val="false"/>
          <w:i w:val="false"/>
          <w:caps w:val="false"/>
          <w:smallCaps w:val="false"/>
          <w:color w:val="000000"/>
          <w:spacing w:val="0"/>
          <w:sz w:val="24"/>
          <w:szCs w:val="24"/>
        </w:rPr>
      </w:pPr>
      <w:r>
        <w:rPr>
          <w:rFonts w:ascii="Monaco;Menlo;Consolas;Courier New;monospace" w:hAnsi="Monaco;Menlo;Consolas;Courier New;monospace"/>
          <w:b w:val="false"/>
          <w:bCs w:val="false"/>
          <w:i w:val="false"/>
          <w:caps w:val="false"/>
          <w:smallCaps w:val="false"/>
          <w:color w:val="000000"/>
          <w:spacing w:val="0"/>
          <w:sz w:val="24"/>
          <w:szCs w:val="24"/>
        </w:rPr>
        <w:t xml:space="preserve">Tecnologías: .netcore (Framework), Microsoft Visual Studio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bCs w:val="false"/>
          <w:i w:val="false"/>
          <w:i w:val="false"/>
          <w:caps w:val="false"/>
          <w:smallCaps w:val="false"/>
          <w:color w:val="000000"/>
          <w:spacing w:val="0"/>
          <w:sz w:val="24"/>
          <w:szCs w:val="24"/>
        </w:rPr>
      </w:pPr>
      <w:r>
        <w:rPr>
          <w:rFonts w:ascii="Monaco;Menlo;Consolas;Courier New;monospace" w:hAnsi="Monaco;Menlo;Consolas;Courier New;monospace"/>
          <w:b w:val="false"/>
          <w:bCs w:val="false"/>
          <w:i w:val="false"/>
          <w:caps w:val="false"/>
          <w:smallCaps w:val="false"/>
          <w:color w:val="000000"/>
          <w:spacing w:val="0"/>
          <w:sz w:val="24"/>
          <w:szCs w:val="24"/>
        </w:rPr>
        <w:t>lenguajes: C#</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bCs w:val="false"/>
          <w:i w:val="false"/>
          <w:i w:val="false"/>
          <w:caps w:val="false"/>
          <w:smallCaps w:val="false"/>
          <w:color w:val="000000"/>
          <w:spacing w:val="0"/>
          <w:sz w:val="24"/>
          <w:szCs w:val="24"/>
        </w:rPr>
      </w:pPr>
      <w:r>
        <w:rPr>
          <w:rFonts w:ascii="Monaco;Menlo;Consolas;Courier New;monospace" w:hAnsi="Monaco;Menlo;Consolas;Courier New;monospace"/>
          <w:b w:val="false"/>
          <w:bCs w:val="false"/>
          <w:i w:val="false"/>
          <w:caps w:val="false"/>
          <w:smallCaps w:val="false"/>
          <w:color w:val="000000"/>
          <w:spacing w:val="0"/>
          <w:sz w:val="24"/>
          <w:szCs w:val="24"/>
        </w:rPr>
        <w:t>versiones: .netcore versión 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4) Documentación funcional de la Web API:</w:t>
      </w:r>
    </w:p>
    <w:p>
      <w:pPr>
        <w:pStyle w:val="Textopreformateado"/>
        <w:widowControl/>
        <w:bidi w:val="0"/>
        <w:spacing w:lineRule="auto" w:line="360" w:before="0" w:after="0"/>
        <w:ind w:start="384"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Objetivo: desarrollar una api capaz de gestionar las tablas básicas para el desarrollo de un e-commerce.</w:t>
      </w:r>
    </w:p>
    <w:p>
      <w:pPr>
        <w:pStyle w:val="Textopreformateado"/>
        <w:widowControl/>
        <w:bidi w:val="0"/>
        <w:spacing w:lineRule="auto" w:line="360" w:before="0" w:after="0"/>
        <w:ind w:start="384"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 xml:space="preserve">Arquitectura: Entity Framework </w:t>
      </w:r>
    </w:p>
    <w:p>
      <w:pPr>
        <w:pStyle w:val="Textopreformateado"/>
        <w:widowControl/>
        <w:bidi w:val="0"/>
        <w:spacing w:lineRule="auto" w:line="360" w:before="0" w:after="0"/>
        <w:ind w:end="0" w:hanging="0"/>
        <w:jc w:val="both"/>
        <w:rPr>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t xml:space="preserve">Funcionalidades: Métodos Get, Post, Patch, Delete y un filtro get por marcas. </w:t>
      </w:r>
    </w:p>
    <w:p>
      <w:pPr>
        <w:pStyle w:val="Textopreformateado"/>
        <w:widowControl/>
        <w:bidi w:val="0"/>
        <w:spacing w:before="0" w:after="0"/>
        <w:ind w:end="0" w:hanging="0"/>
        <w:jc w:val="start"/>
        <w:rPr>
          <w:rFonts w:ascii="Monaco;Menlo;Consolas;Courier New;monospace" w:hAnsi="Monaco;Menlo;Consolas;Courier New;monospace"/>
          <w:b w:val="false"/>
          <w:b w:val="false"/>
          <w:i w:val="false"/>
          <w:i w:val="false"/>
        </w:rPr>
      </w:pPr>
      <w:r>
        <w:rPr>
          <w:rFonts w:ascii="Monaco;Menlo;Consolas;Courier New;monospace" w:hAnsi="Monaco;Menlo;Consolas;Courier New;monospace"/>
          <w:b w:val="false"/>
          <w:i w:val="false"/>
        </w:rPr>
      </w:r>
    </w:p>
    <w:p>
      <w:pPr>
        <w:pStyle w:val="Textopreformateado"/>
        <w:widowControl/>
        <w:bidi w:val="0"/>
        <w:spacing w:before="0" w:after="0"/>
        <w:ind w:end="0" w:hanging="0"/>
        <w:jc w:val="start"/>
        <w:rPr>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r>
      <w:r>
        <w:rPr>
          <w:rFonts w:ascii="Monaco;Menlo;Consolas;Courier New;monospace" w:hAnsi="Monaco;Menlo;Consolas;Courier New;monospace"/>
          <w:b/>
          <w:bCs/>
          <w:i w:val="false"/>
          <w:caps w:val="false"/>
          <w:smallCaps w:val="false"/>
          <w:color w:val="000000"/>
          <w:spacing w:val="0"/>
          <w:sz w:val="24"/>
          <w:szCs w:val="24"/>
        </w:rPr>
        <w:t>Endpoint /Order</w:t>
      </w:r>
    </w:p>
    <w:p>
      <w:pPr>
        <w:pStyle w:val="Textopreformateado"/>
        <w:widowControl/>
        <w:bidi w:val="0"/>
        <w:spacing w:lineRule="auto" w:line="360" w:before="0" w:after="283"/>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Reúne las solicitudes referidas al alta y consulta de pedidos</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GET: Solicitud de consulta de ordenes </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No parameters</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"productForeignKey": 0,</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"amount": 4,</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"orderDate": "2023-02-02T14:20:25.104Z",</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"deliveryDate": "2023-02-02T14:20:25.104Z",</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"isDelivered": true,</w:t>
      </w:r>
    </w:p>
    <w:p>
      <w:pPr>
        <w:pStyle w:val="Textopreformateado"/>
        <w:widowControl/>
        <w:bidi w:val="0"/>
        <w:spacing w:before="0" w:after="0"/>
        <w:ind w:start="384" w:end="0" w:hanging="0"/>
        <w:jc w:val="start"/>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"isPayed": true</w:t>
      </w:r>
    </w:p>
    <w:p>
      <w:pPr>
        <w:pStyle w:val="Textopreformateado"/>
        <w:widowControl/>
        <w:bidi w:val="0"/>
        <w:spacing w:lineRule="auto" w:line="360" w:before="0" w:after="0"/>
        <w:ind w:start="384" w:end="0" w:hanging="0"/>
        <w:jc w:val="start"/>
        <w:rPr>
          <w:b w:val="false"/>
          <w:b w:val="false"/>
          <w:color w:val="00000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POST: solicitud de nuevo item en la tabla de ordenes</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-No parameters</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-Request Body</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"id": 0,</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"productForeignKey": 0,</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"amount": 0,</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"orderDate": "2023-02-02T16:23:28.394Z",</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"deliveryDate": "2023-02-02T16:23:28.394Z",</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"isDelivered": true,</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 xml:space="preserve">  </w:t>
      </w:r>
      <w:r>
        <w:rPr>
          <w:caps w:val="false"/>
          <w:smallCaps w:val="false"/>
          <w:color w:val="000000"/>
          <w:spacing w:val="0"/>
          <w:sz w:val="24"/>
          <w:szCs w:val="24"/>
        </w:rPr>
        <w:t>"isPayed": true</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t>}</w:t>
      </w:r>
    </w:p>
    <w:p>
      <w:pPr>
        <w:pStyle w:val="Textopreformateado"/>
        <w:widowControl/>
        <w:bidi w:val="0"/>
        <w:spacing w:lineRule="auto" w:line="360" w:before="0" w:after="0"/>
        <w:ind w:end="0" w:hanging="0"/>
        <w:jc w:val="both"/>
        <w:rPr>
          <w:caps w:val="false"/>
          <w:smallCaps w:val="false"/>
          <w:color w:val="000000"/>
          <w:spacing w:val="0"/>
          <w:sz w:val="24"/>
          <w:szCs w:val="24"/>
        </w:rPr>
      </w:pPr>
      <w:r>
        <w:rPr>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r>
      <w:r>
        <w:rPr>
          <w:rFonts w:ascii="Monaco;Menlo;Consolas;Courier New;monospace" w:hAnsi="Monaco;Menlo;Consolas;Courier New;monospace"/>
          <w:b/>
          <w:bCs/>
          <w:i w:val="false"/>
          <w:caps w:val="false"/>
          <w:smallCaps w:val="false"/>
          <w:color w:val="000000"/>
          <w:spacing w:val="0"/>
          <w:sz w:val="24"/>
          <w:szCs w:val="24"/>
        </w:rPr>
        <w:t>Endpoint/Person</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POST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nuevo usuario en la tabla person</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-No parameters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-Request Body</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"dni":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"lastName":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"email":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"phone":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"birthday": "2023-02-02T16:33:22.361Z",</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"isActive":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GET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consulta de personas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-No parameters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"dni":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"lastName":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"email":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"phone":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"birthday": "2023-02-02T16:33:22.361Z",</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"isActive":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DELETE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para eliminar usuarios de la base de datos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-Parameters: Name: Id</w:t>
        <w:tab/>
        <w:tab/>
        <w:t>Description: “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r>
      <w:r>
        <w:rPr>
          <w:rFonts w:ascii="Monaco;Menlo;Consolas;Courier New;monospace" w:hAnsi="Monaco;Menlo;Consolas;Courier New;monospace"/>
          <w:b/>
          <w:bCs/>
          <w:i w:val="false"/>
          <w:caps w:val="false"/>
          <w:smallCaps w:val="false"/>
          <w:color w:val="000000"/>
          <w:spacing w:val="0"/>
          <w:sz w:val="24"/>
          <w:szCs w:val="24"/>
        </w:rPr>
        <w:t>Endpoint/Products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POST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nuevo productos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-No parameters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-Request from body</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"type":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"brand":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"price":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"isActive":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"isPublic":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GET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consulta de productos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-No parameters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"type":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"brand":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"price":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"isActive":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"isPublic":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DELETE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para eliminar un producto de la base de datos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-Parameter Name Id, Descriptión: “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PATCH</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para editar/modificar una entrada de la base de datos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-No parameters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-Request from body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"idWeb": "3fa85f64-5717-4562-b3fc-2c963f66afa6",</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"type":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"brand":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"price":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"isActive":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"isPublic": true</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GET BY CRITERIA</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consulta con filtro definido por la marca de los productos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-Parameters: Name: “Brand”, Description: “Introducir marca”</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-Request from query</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ab/>
      </w:r>
      <w:r>
        <w:rPr>
          <w:rFonts w:ascii="Monaco;Menlo;Consolas;Courier New;monospace" w:hAnsi="Monaco;Menlo;Consolas;Courier New;monospace"/>
          <w:b/>
          <w:bCs/>
          <w:i w:val="false"/>
          <w:caps w:val="false"/>
          <w:smallCaps w:val="false"/>
          <w:color w:val="000000"/>
          <w:spacing w:val="0"/>
          <w:sz w:val="24"/>
          <w:szCs w:val="24"/>
        </w:rPr>
        <w:t>Endpoint/User</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POST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Solicitud para introducir un nuevo usuario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-Parameters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-Request from body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"id": 0,</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"userName":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  </w:t>
      </w:r>
      <w:r>
        <w:rPr>
          <w:rFonts w:ascii="Monaco;Menlo;Consolas;Courier New;monospace" w:hAnsi="Monaco;Menlo;Consolas;Courier New;monospace"/>
          <w:b w:val="false"/>
          <w:i w:val="false"/>
          <w:caps w:val="false"/>
          <w:smallCaps w:val="false"/>
          <w:color w:val="000000"/>
          <w:spacing w:val="0"/>
          <w:sz w:val="24"/>
          <w:szCs w:val="24"/>
        </w:rPr>
        <w:t>"userRol": "string"</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GET</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Solicitud de consulta de los usuarios</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t xml:space="preserve">-No parameters </w:t>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rFonts w:ascii="Monaco;Menlo;Consolas;Courier New;monospace" w:hAnsi="Monaco;Menlo;Consolas;Courier New;monospace"/>
          <w:b w:val="false"/>
          <w:b w:val="false"/>
          <w:i w:val="false"/>
          <w:i w:val="false"/>
          <w:caps w:val="false"/>
          <w:smallCaps w:val="false"/>
          <w:color w:val="000000"/>
          <w:spacing w:val="0"/>
          <w:sz w:val="24"/>
          <w:szCs w:val="24"/>
        </w:rPr>
      </w:pPr>
      <w:r>
        <w:rPr>
          <w:rFonts w:ascii="Monaco;Menlo;Consolas;Courier New;monospace" w:hAnsi="Monaco;Menlo;Consolas;Courier New;monospace"/>
          <w:b w:val="false"/>
          <w:i w:val="false"/>
          <w:caps w:val="false"/>
          <w:smallCaps w:val="false"/>
          <w:color w:val="000000"/>
          <w:spacing w:val="0"/>
          <w:sz w:val="24"/>
          <w:szCs w:val="24"/>
        </w:rPr>
      </w:r>
    </w:p>
    <w:p>
      <w:pPr>
        <w:pStyle w:val="Textopreformateado"/>
        <w:widowControl/>
        <w:bidi w:val="0"/>
        <w:spacing w:lineRule="auto" w:line="360" w:before="0" w:after="0"/>
        <w:ind w:end="0" w:hanging="0"/>
        <w:jc w:val="both"/>
        <w:rPr>
          <w:sz w:val="28"/>
          <w:szCs w:val="28"/>
        </w:rPr>
      </w:pPr>
      <w:r>
        <w:rPr>
          <w:rFonts w:ascii="Monaco;Menlo;Consolas;Courier New;monospace" w:hAnsi="Monaco;Menlo;Consolas;Courier New;monospace"/>
          <w:b/>
          <w:bCs/>
          <w:i w:val="false"/>
          <w:caps w:val="false"/>
          <w:smallCaps w:val="false"/>
          <w:color w:val="000000"/>
          <w:spacing w:val="0"/>
          <w:sz w:val="28"/>
          <w:szCs w:val="28"/>
        </w:rPr>
        <w:t>5) Extensiones posibles/pendientes</w:t>
      </w:r>
    </w:p>
    <w:p>
      <w:pPr>
        <w:pStyle w:val="Textopreformateado"/>
        <w:widowControl/>
        <w:numPr>
          <w:ilvl w:val="0"/>
          <w:numId w:val="1"/>
        </w:numPr>
        <w:bidi w:val="0"/>
        <w:spacing w:lineRule="auto" w:line="360" w:before="0" w:after="0"/>
        <w:jc w:val="both"/>
        <w:rPr>
          <w:b w:val="false"/>
          <w:b w:val="false"/>
          <w:bCs w:val="false"/>
          <w:sz w:val="24"/>
          <w:szCs w:val="24"/>
        </w:rPr>
      </w:pPr>
      <w:r>
        <w:rPr>
          <w:b w:val="false"/>
          <w:bCs w:val="false"/>
          <w:sz w:val="24"/>
          <w:szCs w:val="24"/>
        </w:rPr>
        <w:t xml:space="preserve">Primal &amp; Foreign Key: Desarrollar las conexiones entre las tablas. </w:t>
      </w:r>
    </w:p>
    <w:p>
      <w:pPr>
        <w:pStyle w:val="Textopreformateado"/>
        <w:widowControl/>
        <w:numPr>
          <w:ilvl w:val="0"/>
          <w:numId w:val="1"/>
        </w:numPr>
        <w:bidi w:val="0"/>
        <w:spacing w:lineRule="auto" w:line="360" w:before="0" w:after="0"/>
        <w:jc w:val="both"/>
        <w:rPr>
          <w:b w:val="false"/>
          <w:b w:val="false"/>
          <w:bCs w:val="false"/>
          <w:sz w:val="24"/>
          <w:szCs w:val="24"/>
        </w:rPr>
      </w:pPr>
      <w:r>
        <w:rPr>
          <w:b w:val="false"/>
          <w:bCs w:val="false"/>
          <w:sz w:val="24"/>
          <w:szCs w:val="24"/>
        </w:rPr>
        <w:t xml:space="preserve">Validaciones de usuarios: Establecer diferentes usuarios con mayor y menor grado de poder sobre la api y sus debidas validaciones. </w:t>
      </w:r>
    </w:p>
    <w:p>
      <w:pPr>
        <w:pStyle w:val="Textopreformateado"/>
        <w:widowControl/>
        <w:numPr>
          <w:ilvl w:val="0"/>
          <w:numId w:val="1"/>
        </w:numPr>
        <w:bidi w:val="0"/>
        <w:spacing w:lineRule="auto" w:line="360" w:before="0" w:after="0"/>
        <w:jc w:val="both"/>
        <w:rPr>
          <w:b w:val="false"/>
          <w:b w:val="false"/>
          <w:bCs w:val="false"/>
          <w:sz w:val="24"/>
          <w:szCs w:val="24"/>
        </w:rPr>
      </w:pPr>
      <w:r>
        <w:rPr>
          <w:b w:val="false"/>
          <w:bCs w:val="false"/>
          <w:sz w:val="24"/>
          <w:szCs w:val="24"/>
        </w:rPr>
        <w:t>Introducir todos los métodos en las rutas: Actualmente el proyecto solo tiene todas los métodos en una de las rutas por lo que en un futuro me gustaría establecer los métodos en todas las rutas.</w:t>
      </w:r>
    </w:p>
    <w:p>
      <w:pPr>
        <w:pStyle w:val="Textopreformateado"/>
        <w:widowControl/>
        <w:numPr>
          <w:ilvl w:val="0"/>
          <w:numId w:val="1"/>
        </w:numPr>
        <w:bidi w:val="0"/>
        <w:spacing w:lineRule="auto" w:line="360" w:before="0" w:after="0"/>
        <w:jc w:val="both"/>
        <w:rPr>
          <w:b w:val="false"/>
          <w:b w:val="false"/>
          <w:bCs w:val="false"/>
          <w:sz w:val="24"/>
          <w:szCs w:val="24"/>
        </w:rPr>
      </w:pPr>
      <w:r>
        <w:rPr>
          <w:b w:val="false"/>
          <w:bCs w:val="false"/>
          <w:sz w:val="24"/>
          <w:szCs w:val="24"/>
        </w:rPr>
        <w:t xml:space="preserve">Desarrollo de tablas complementarias: Desarrollar por completo tablas complementarias como la de “empleados” y desarrollar y conectar otras tablas complementarias para perfeccionar el funcionamiento de la api. </w:t>
      </w:r>
    </w:p>
    <w:p>
      <w:pPr>
        <w:pStyle w:val="Textopreformateado"/>
        <w:widowControl/>
        <w:bidi w:val="0"/>
        <w:spacing w:lineRule="auto" w:line="360" w:before="0" w:after="0"/>
        <w:jc w:val="both"/>
        <w:rPr>
          <w:i w:val="false"/>
          <w:caps w:val="false"/>
          <w:smallCaps w:val="false"/>
          <w:strike w:val="false"/>
          <w:dstrike w:val="false"/>
          <w:color w:val="22423D"/>
          <w:effect w:val="none"/>
        </w:rPr>
      </w:pPr>
      <w:r>
        <w:rPr>
          <w:b w:val="false"/>
          <w:bCs w:val="false"/>
          <w:sz w:val="28"/>
          <w:szCs w:val="28"/>
          <w:u w:val="none"/>
        </w:rPr>
      </w:r>
    </w:p>
    <w:p>
      <w:pPr>
        <w:pStyle w:val="Textopreformateado"/>
        <w:widowControl/>
        <w:bidi w:val="0"/>
        <w:spacing w:lineRule="auto" w:line="360" w:before="0" w:after="0"/>
        <w:ind w:end="0" w:hanging="0"/>
        <w:jc w:val="both"/>
        <w:rPr>
          <w:sz w:val="28"/>
          <w:szCs w:val="28"/>
        </w:rPr>
      </w:pPr>
      <w:r>
        <w:rPr>
          <w:rFonts w:ascii="Monaco;Menlo;Consolas;Courier New;monospace" w:hAnsi="Monaco;Menlo;Consolas;Courier New;monospace"/>
          <w:b/>
          <w:bCs/>
          <w:i w:val="false"/>
          <w:caps w:val="false"/>
          <w:smallCaps w:val="false"/>
          <w:color w:val="000000"/>
          <w:spacing w:val="0"/>
          <w:sz w:val="28"/>
          <w:szCs w:val="28"/>
        </w:rPr>
        <w:t>6) Ejemplo del código trabajado</w:t>
      </w:r>
    </w:p>
    <w:p>
      <w:pPr>
        <w:pStyle w:val="Textopreformateado"/>
        <w:widowControl/>
        <w:bidi w:val="0"/>
        <w:spacing w:lineRule="auto" w:line="360" w:before="0" w:after="0"/>
        <w:ind w:end="0" w:hanging="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37070" cy="3957955"/>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7037070" cy="3957955"/>
                    </a:xfrm>
                    <a:prstGeom prst="rect">
                      <a:avLst/>
                    </a:prstGeom>
                  </pic:spPr>
                </pic:pic>
              </a:graphicData>
            </a:graphic>
          </wp:anchor>
        </w:drawing>
      </w:r>
      <w:r>
        <w:rPr>
          <w:rFonts w:ascii="Monaco;Menlo;Consolas;Courier New;monospace" w:hAnsi="Monaco;Menlo;Consolas;Courier New;monospace"/>
          <w:b w:val="false"/>
          <w:i w:val="false"/>
          <w:caps w:val="false"/>
          <w:smallCaps w:val="false"/>
          <w:color w:val="000000"/>
          <w:spacing w:val="0"/>
          <w:sz w:val="24"/>
          <w:szCs w:val="24"/>
        </w:rPr>
        <w:t xml:space="preserve">Una de las partes más satisfactorias para mi fue crear la arquitectura siguiendo los modelos de ejemplo desarrollados por Marcos para trabajar en mi proyecto ya que sentí que, a pesar de no tener claras todas las partes del código, fui capaz de desarrollar toda esa parte del proyecto con autonomía y sin grandes complicaciones.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Monaco">
    <w:altName w:val="Menl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character" w:styleId="Textooriginal">
    <w:name w:val="Texto original"/>
    <w:qFormat/>
    <w:rPr>
      <w:rFonts w:ascii="Liberation Mono" w:hAnsi="Liberation Mono" w:eastAsia="NSimSun" w:cs="Liberation Mono"/>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LibreOffice/7.2.7.2$Windows_X86_64 LibreOffice_project/8d71d29d553c0f7dcbfa38fbfda25ee34cce99a2</Application>
  <AppVersion>15.0000</AppVersion>
  <Pages>7</Pages>
  <Words>673</Words>
  <Characters>4291</Characters>
  <CharactersWithSpaces>4975</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2023-02-03T09:33:03Z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