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F56E" w14:textId="2121C62C" w:rsidR="4D7E75AF" w:rsidRDefault="51A1EBDE" w:rsidP="4D7E75AF">
      <w:pPr>
        <w:jc w:val="center"/>
        <w:rPr>
          <w:b/>
          <w:bCs/>
          <w:sz w:val="36"/>
          <w:szCs w:val="36"/>
        </w:rPr>
      </w:pPr>
      <w:r w:rsidRPr="4D7E75AF">
        <w:rPr>
          <w:b/>
          <w:bCs/>
          <w:sz w:val="36"/>
          <w:szCs w:val="36"/>
        </w:rPr>
        <w:t xml:space="preserve">  Applicazioni per dispositivi </w:t>
      </w:r>
      <w:r>
        <w:br/>
      </w:r>
      <w:r w:rsidRPr="4D7E75AF">
        <w:rPr>
          <w:b/>
          <w:bCs/>
          <w:sz w:val="36"/>
          <w:szCs w:val="36"/>
        </w:rPr>
        <w:t>mobili</w:t>
      </w:r>
    </w:p>
    <w:p w14:paraId="518C0E4E" w14:textId="7936848F" w:rsidR="51A1EBDE" w:rsidRDefault="51A1EBDE" w:rsidP="4D7E75AF">
      <w:pPr>
        <w:jc w:val="center"/>
        <w:rPr>
          <w:b/>
          <w:bCs/>
          <w:sz w:val="36"/>
          <w:szCs w:val="36"/>
        </w:rPr>
      </w:pPr>
      <w:r w:rsidRPr="4D7E75AF">
        <w:rPr>
          <w:b/>
          <w:bCs/>
          <w:sz w:val="36"/>
          <w:szCs w:val="36"/>
        </w:rPr>
        <w:t>Anno Accademico 2020/2021</w:t>
      </w:r>
    </w:p>
    <w:p w14:paraId="241DE33A" w14:textId="1F39D399" w:rsidR="4D7E75AF" w:rsidRDefault="00B55755" w:rsidP="4D7E75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A2E8AC" wp14:editId="6A081FED">
            <wp:extent cx="3739980" cy="373998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80" cy="373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E4CF" w14:textId="74992C6D" w:rsidR="4D7E75AF" w:rsidRDefault="4D7E75AF" w:rsidP="4D7E75AF">
      <w:pPr>
        <w:jc w:val="center"/>
        <w:rPr>
          <w:b/>
          <w:bCs/>
          <w:sz w:val="36"/>
          <w:szCs w:val="36"/>
        </w:rPr>
      </w:pPr>
    </w:p>
    <w:p w14:paraId="42591C99" w14:textId="22ED9713" w:rsidR="51A1EBDE" w:rsidRPr="0030613B" w:rsidRDefault="51A1EBDE" w:rsidP="4D7E75AF">
      <w:pPr>
        <w:jc w:val="center"/>
        <w:rPr>
          <w:b/>
          <w:bCs/>
          <w:color w:val="FF3399"/>
          <w:sz w:val="48"/>
          <w:szCs w:val="48"/>
        </w:rPr>
      </w:pPr>
      <w:r w:rsidRPr="0030613B">
        <w:rPr>
          <w:b/>
          <w:bCs/>
          <w:color w:val="FF3399"/>
          <w:sz w:val="48"/>
          <w:szCs w:val="48"/>
        </w:rPr>
        <w:t>Piggy Bank</w:t>
      </w:r>
    </w:p>
    <w:p w14:paraId="78264028" w14:textId="0A1B0F02" w:rsidR="4D7E75AF" w:rsidRDefault="4D7E75AF" w:rsidP="4D7E75AF">
      <w:pPr>
        <w:jc w:val="center"/>
        <w:rPr>
          <w:b/>
          <w:bCs/>
          <w:sz w:val="48"/>
          <w:szCs w:val="48"/>
        </w:rPr>
      </w:pPr>
    </w:p>
    <w:p w14:paraId="67052BBA" w14:textId="77777777" w:rsidR="00452D63" w:rsidRDefault="51A1EBDE" w:rsidP="4D7E75AF">
      <w:pPr>
        <w:jc w:val="center"/>
        <w:rPr>
          <w:b/>
          <w:bCs/>
          <w:sz w:val="32"/>
          <w:szCs w:val="32"/>
        </w:rPr>
      </w:pPr>
      <w:r w:rsidRPr="4D7E75AF">
        <w:rPr>
          <w:b/>
          <w:bCs/>
          <w:sz w:val="32"/>
          <w:szCs w:val="32"/>
        </w:rPr>
        <w:t>DI STEFANO CARLA</w:t>
      </w:r>
    </w:p>
    <w:p w14:paraId="1B5B58FC" w14:textId="0877625C" w:rsidR="51A1EBDE" w:rsidRDefault="51A1EBDE" w:rsidP="4D7E75AF">
      <w:pPr>
        <w:jc w:val="center"/>
        <w:rPr>
          <w:b/>
          <w:bCs/>
          <w:sz w:val="32"/>
          <w:szCs w:val="32"/>
        </w:rPr>
      </w:pPr>
      <w:r w:rsidRPr="4D7E75AF">
        <w:rPr>
          <w:b/>
          <w:bCs/>
          <w:sz w:val="32"/>
          <w:szCs w:val="32"/>
        </w:rPr>
        <w:t xml:space="preserve"> (</w:t>
      </w:r>
      <w:hyperlink r:id="rId9">
        <w:r w:rsidRPr="4D7E75AF">
          <w:rPr>
            <w:rStyle w:val="Hyperlink"/>
            <w:b/>
            <w:bCs/>
            <w:sz w:val="32"/>
            <w:szCs w:val="32"/>
          </w:rPr>
          <w:t>carla.distefano1@student.univaq.it|matricola:260787</w:t>
        </w:r>
      </w:hyperlink>
      <w:r w:rsidRPr="4D7E75AF">
        <w:rPr>
          <w:b/>
          <w:bCs/>
          <w:sz w:val="32"/>
          <w:szCs w:val="32"/>
        </w:rPr>
        <w:t>)</w:t>
      </w:r>
    </w:p>
    <w:p w14:paraId="3365F09E" w14:textId="73EDFD83" w:rsidR="51A1EBDE" w:rsidRDefault="51A1EBDE" w:rsidP="4D7E75AF">
      <w:pPr>
        <w:jc w:val="center"/>
        <w:rPr>
          <w:b/>
          <w:bCs/>
          <w:sz w:val="32"/>
          <w:szCs w:val="32"/>
        </w:rPr>
      </w:pPr>
      <w:r w:rsidRPr="4D7E75AF">
        <w:rPr>
          <w:b/>
          <w:bCs/>
          <w:sz w:val="32"/>
          <w:szCs w:val="32"/>
        </w:rPr>
        <w:t>PACIOTTI MARTA</w:t>
      </w:r>
    </w:p>
    <w:p w14:paraId="030EF0BB" w14:textId="2CCFFDC1" w:rsidR="4D7E75AF" w:rsidRDefault="51A1EBDE" w:rsidP="00452D63">
      <w:pPr>
        <w:jc w:val="center"/>
        <w:rPr>
          <w:b/>
          <w:bCs/>
          <w:sz w:val="32"/>
          <w:szCs w:val="32"/>
        </w:rPr>
      </w:pPr>
      <w:r w:rsidRPr="4D7E75AF">
        <w:rPr>
          <w:b/>
          <w:bCs/>
          <w:sz w:val="32"/>
          <w:szCs w:val="32"/>
        </w:rPr>
        <w:t>(</w:t>
      </w:r>
      <w:hyperlink r:id="rId10">
        <w:r w:rsidRPr="4D7E75AF">
          <w:rPr>
            <w:rStyle w:val="Hyperlink"/>
            <w:b/>
            <w:bCs/>
            <w:sz w:val="32"/>
            <w:szCs w:val="32"/>
          </w:rPr>
          <w:t>marta.paciotti@student.univaq.it|matricola:259160</w:t>
        </w:r>
      </w:hyperlink>
      <w:r w:rsidRPr="4D7E75AF">
        <w:rPr>
          <w:b/>
          <w:bCs/>
          <w:sz w:val="32"/>
          <w:szCs w:val="32"/>
        </w:rPr>
        <w:t>)</w:t>
      </w:r>
    </w:p>
    <w:p w14:paraId="22A98883" w14:textId="77777777" w:rsidR="0097335E" w:rsidRDefault="0097335E" w:rsidP="00452D63">
      <w:pPr>
        <w:jc w:val="center"/>
        <w:rPr>
          <w:b/>
          <w:bCs/>
          <w:sz w:val="32"/>
          <w:szCs w:val="32"/>
        </w:rPr>
      </w:pPr>
    </w:p>
    <w:p w14:paraId="3DF1E3C0" w14:textId="24C44B72" w:rsidR="4D7E75AF" w:rsidRPr="00043457" w:rsidRDefault="00F51505" w:rsidP="009E6A3F">
      <w:pPr>
        <w:pStyle w:val="Title"/>
        <w:rPr>
          <w:b/>
          <w:bCs/>
          <w:color w:val="FFD966" w:themeColor="accent4" w:themeTint="99"/>
        </w:rPr>
      </w:pPr>
      <w:r>
        <w:rPr>
          <w:b/>
          <w:bCs/>
          <w:noProof/>
          <w:color w:val="FFC000" w:themeColor="accent4"/>
        </w:rPr>
        <w:drawing>
          <wp:anchor distT="0" distB="0" distL="114300" distR="114300" simplePos="0" relativeHeight="251658240" behindDoc="0" locked="0" layoutInCell="1" allowOverlap="1" wp14:anchorId="3DB965A6" wp14:editId="034F316F">
            <wp:simplePos x="0" y="0"/>
            <wp:positionH relativeFrom="column">
              <wp:posOffset>5215044</wp:posOffset>
            </wp:positionH>
            <wp:positionV relativeFrom="paragraph">
              <wp:posOffset>-67734</wp:posOffset>
            </wp:positionV>
            <wp:extent cx="480695" cy="480695"/>
            <wp:effectExtent l="0" t="0" r="0" b="0"/>
            <wp:wrapNone/>
            <wp:docPr id="1" name="Elemento grafico 1" descr="Lampadin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 descr="Lampadina con riempimento a tinta unit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8310000" w:rsidRPr="00043457">
        <w:rPr>
          <w:b/>
          <w:bCs/>
          <w:color w:val="FFD966" w:themeColor="accent4" w:themeTint="99"/>
        </w:rPr>
        <w:t>Strategy</w:t>
      </w:r>
    </w:p>
    <w:p w14:paraId="657B057E" w14:textId="17B62CCD" w:rsidR="00057EEE" w:rsidRPr="00EE53C9" w:rsidRDefault="004C4B7A" w:rsidP="007750CE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</w:rPr>
      </w:pPr>
      <w:r w:rsidRPr="00EE53C9">
        <w:rPr>
          <w:color w:val="4472C4" w:themeColor="accent1"/>
          <w:sz w:val="36"/>
          <w:szCs w:val="36"/>
        </w:rPr>
        <w:t>Product</w:t>
      </w:r>
      <w:r w:rsidR="002630F3" w:rsidRPr="00EE53C9">
        <w:rPr>
          <w:color w:val="4472C4" w:themeColor="accent1"/>
          <w:sz w:val="36"/>
          <w:szCs w:val="36"/>
        </w:rPr>
        <w:t xml:space="preserve"> overv</w:t>
      </w:r>
      <w:r w:rsidR="007750CE" w:rsidRPr="00EE53C9">
        <w:rPr>
          <w:color w:val="4472C4" w:themeColor="accent1"/>
          <w:sz w:val="36"/>
          <w:szCs w:val="36"/>
        </w:rPr>
        <w:t>iew</w:t>
      </w:r>
    </w:p>
    <w:p w14:paraId="662A26AF" w14:textId="5ED27F16" w:rsidR="007750CE" w:rsidRPr="00F553B1" w:rsidRDefault="00E47B32" w:rsidP="007750CE">
      <w:pPr>
        <w:pStyle w:val="ListParagraph"/>
        <w:rPr>
          <w:sz w:val="28"/>
          <w:szCs w:val="28"/>
        </w:rPr>
      </w:pPr>
      <w:r w:rsidRPr="00F553B1">
        <w:rPr>
          <w:sz w:val="28"/>
          <w:szCs w:val="28"/>
        </w:rPr>
        <w:t>Piggy Ban</w:t>
      </w:r>
      <w:r w:rsidR="00693743" w:rsidRPr="00F553B1">
        <w:rPr>
          <w:sz w:val="28"/>
          <w:szCs w:val="28"/>
        </w:rPr>
        <w:t>k</w:t>
      </w:r>
      <w:r w:rsidR="00AC42B3" w:rsidRPr="00F553B1">
        <w:rPr>
          <w:sz w:val="28"/>
          <w:szCs w:val="28"/>
        </w:rPr>
        <w:t xml:space="preserve"> è </w:t>
      </w:r>
      <w:r w:rsidR="00693743" w:rsidRPr="00F553B1">
        <w:rPr>
          <w:sz w:val="28"/>
          <w:szCs w:val="28"/>
        </w:rPr>
        <w:t xml:space="preserve">un’applicazione </w:t>
      </w:r>
      <w:r w:rsidR="0060123B" w:rsidRPr="00F553B1">
        <w:rPr>
          <w:sz w:val="28"/>
          <w:szCs w:val="28"/>
        </w:rPr>
        <w:t>che aiuta nel</w:t>
      </w:r>
      <w:r w:rsidR="005119AE" w:rsidRPr="00F553B1">
        <w:rPr>
          <w:sz w:val="28"/>
          <w:szCs w:val="28"/>
        </w:rPr>
        <w:t>la</w:t>
      </w:r>
      <w:r w:rsidR="00693743" w:rsidRPr="00F553B1">
        <w:rPr>
          <w:sz w:val="28"/>
          <w:szCs w:val="28"/>
        </w:rPr>
        <w:t xml:space="preserve"> gestione del denaro.</w:t>
      </w:r>
    </w:p>
    <w:p w14:paraId="250DDC83" w14:textId="3BCAD4F8" w:rsidR="005119AE" w:rsidRPr="00F553B1" w:rsidRDefault="00C20670" w:rsidP="007750CE">
      <w:pPr>
        <w:pStyle w:val="ListParagraph"/>
        <w:rPr>
          <w:sz w:val="28"/>
          <w:szCs w:val="28"/>
        </w:rPr>
      </w:pPr>
      <w:r w:rsidRPr="00F553B1">
        <w:rPr>
          <w:sz w:val="28"/>
          <w:szCs w:val="28"/>
        </w:rPr>
        <w:t>Fornisce strumenti per</w:t>
      </w:r>
      <w:r w:rsidR="00CF7073" w:rsidRPr="00F553B1">
        <w:rPr>
          <w:sz w:val="28"/>
          <w:szCs w:val="28"/>
        </w:rPr>
        <w:t xml:space="preserve"> tene</w:t>
      </w:r>
      <w:r w:rsidR="00337541" w:rsidRPr="00F553B1">
        <w:rPr>
          <w:sz w:val="28"/>
          <w:szCs w:val="28"/>
        </w:rPr>
        <w:t>re</w:t>
      </w:r>
      <w:r w:rsidR="00CF7073" w:rsidRPr="00F553B1">
        <w:rPr>
          <w:sz w:val="28"/>
          <w:szCs w:val="28"/>
        </w:rPr>
        <w:t xml:space="preserve"> conto</w:t>
      </w:r>
      <w:r w:rsidR="00337541" w:rsidRPr="00F553B1">
        <w:rPr>
          <w:sz w:val="28"/>
          <w:szCs w:val="28"/>
        </w:rPr>
        <w:t xml:space="preserve"> delle tue spese</w:t>
      </w:r>
      <w:r w:rsidR="00CE246B" w:rsidRPr="00F553B1">
        <w:rPr>
          <w:sz w:val="28"/>
          <w:szCs w:val="28"/>
        </w:rPr>
        <w:t>, dei tuoi guadagni</w:t>
      </w:r>
      <w:r w:rsidR="00337541" w:rsidRPr="00F553B1">
        <w:rPr>
          <w:sz w:val="28"/>
          <w:szCs w:val="28"/>
        </w:rPr>
        <w:t xml:space="preserve"> </w:t>
      </w:r>
      <w:r w:rsidR="002D27B3" w:rsidRPr="00F553B1">
        <w:rPr>
          <w:sz w:val="28"/>
          <w:szCs w:val="28"/>
        </w:rPr>
        <w:t>e</w:t>
      </w:r>
      <w:r w:rsidR="00337541" w:rsidRPr="00F553B1">
        <w:rPr>
          <w:sz w:val="28"/>
          <w:szCs w:val="28"/>
        </w:rPr>
        <w:t xml:space="preserve"> dei tuoi risparmi</w:t>
      </w:r>
      <w:r w:rsidR="00CF7073" w:rsidRPr="00F553B1">
        <w:rPr>
          <w:sz w:val="28"/>
          <w:szCs w:val="28"/>
        </w:rPr>
        <w:t xml:space="preserve"> </w:t>
      </w:r>
      <w:r w:rsidR="00191728" w:rsidRPr="00F553B1">
        <w:rPr>
          <w:sz w:val="28"/>
          <w:szCs w:val="28"/>
        </w:rPr>
        <w:t xml:space="preserve">attraverso resoconti </w:t>
      </w:r>
      <w:r w:rsidR="0001439E" w:rsidRPr="00F553B1">
        <w:rPr>
          <w:sz w:val="28"/>
          <w:szCs w:val="28"/>
        </w:rPr>
        <w:t>periodici</w:t>
      </w:r>
      <w:r w:rsidR="00283810" w:rsidRPr="00F553B1">
        <w:rPr>
          <w:sz w:val="28"/>
          <w:szCs w:val="28"/>
        </w:rPr>
        <w:t>.</w:t>
      </w:r>
    </w:p>
    <w:p w14:paraId="5709F4E3" w14:textId="4E83B17F" w:rsidR="00113103" w:rsidRPr="00F553B1" w:rsidRDefault="00161385" w:rsidP="00113103">
      <w:pPr>
        <w:pStyle w:val="ListParagraph"/>
        <w:rPr>
          <w:sz w:val="28"/>
          <w:szCs w:val="28"/>
        </w:rPr>
      </w:pPr>
      <w:r w:rsidRPr="00F553B1">
        <w:rPr>
          <w:sz w:val="28"/>
          <w:szCs w:val="28"/>
        </w:rPr>
        <w:t>Attraverso quest’app è possibile</w:t>
      </w:r>
      <w:r w:rsidR="00D16307" w:rsidRPr="00F553B1">
        <w:rPr>
          <w:sz w:val="28"/>
          <w:szCs w:val="28"/>
        </w:rPr>
        <w:t xml:space="preserve"> cercare </w:t>
      </w:r>
      <w:r w:rsidR="00DC5806" w:rsidRPr="00F553B1">
        <w:rPr>
          <w:sz w:val="28"/>
          <w:szCs w:val="28"/>
        </w:rPr>
        <w:t>lo sportello più vicino attraverso la mappa.</w:t>
      </w:r>
    </w:p>
    <w:p w14:paraId="3B5E3E5E" w14:textId="77777777" w:rsidR="00A94334" w:rsidRDefault="00A94334" w:rsidP="007750CE">
      <w:pPr>
        <w:pStyle w:val="ListParagraph"/>
        <w:rPr>
          <w:sz w:val="32"/>
          <w:szCs w:val="32"/>
        </w:rPr>
      </w:pPr>
    </w:p>
    <w:p w14:paraId="559A0724" w14:textId="1DEF5630" w:rsidR="00DB529B" w:rsidRPr="005673D9" w:rsidRDefault="00A94334" w:rsidP="00DB529B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</w:rPr>
      </w:pPr>
      <w:r w:rsidRPr="005673D9">
        <w:rPr>
          <w:color w:val="4472C4" w:themeColor="accent1"/>
          <w:sz w:val="36"/>
          <w:szCs w:val="36"/>
        </w:rPr>
        <w:t>Competito</w:t>
      </w:r>
      <w:r w:rsidR="00DB529B" w:rsidRPr="005673D9">
        <w:rPr>
          <w:color w:val="4472C4" w:themeColor="accent1"/>
          <w:sz w:val="36"/>
          <w:szCs w:val="36"/>
        </w:rPr>
        <w:t>rs</w:t>
      </w:r>
    </w:p>
    <w:p w14:paraId="6CD62E7C" w14:textId="267DC535" w:rsidR="00E5068E" w:rsidRPr="00F553B1" w:rsidRDefault="00A07F39" w:rsidP="003D60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553B1">
        <w:rPr>
          <w:b/>
          <w:sz w:val="28"/>
          <w:szCs w:val="28"/>
        </w:rPr>
        <w:t>Sa</w:t>
      </w:r>
      <w:r w:rsidR="00855C96" w:rsidRPr="00F553B1">
        <w:rPr>
          <w:b/>
          <w:sz w:val="28"/>
          <w:szCs w:val="28"/>
        </w:rPr>
        <w:t>tispay</w:t>
      </w:r>
      <w:r w:rsidR="008A4D2C" w:rsidRPr="00F553B1">
        <w:rPr>
          <w:sz w:val="28"/>
          <w:szCs w:val="28"/>
        </w:rPr>
        <w:t>: Satispay è il primo strumento utilizzabile quotidianamente per la gestione del denaro: dagli acquisti nei negozi, allo scambio di denaro tra amici, fino al pagamento di servizi e alla gestione dei risparmi.</w:t>
      </w:r>
    </w:p>
    <w:p w14:paraId="1272DE9D" w14:textId="02C53B5F" w:rsidR="00115856" w:rsidRPr="005673D9" w:rsidRDefault="00901BD9" w:rsidP="00901BD9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</w:rPr>
      </w:pPr>
      <w:r w:rsidRPr="005673D9">
        <w:rPr>
          <w:color w:val="4472C4" w:themeColor="accent1"/>
          <w:sz w:val="36"/>
          <w:szCs w:val="36"/>
        </w:rPr>
        <w:t>User research</w:t>
      </w:r>
    </w:p>
    <w:p w14:paraId="3EE903BA" w14:textId="5AE56AE1" w:rsidR="00487E05" w:rsidRPr="00F553B1" w:rsidRDefault="004A66D4" w:rsidP="00487E05">
      <w:pPr>
        <w:ind w:left="360"/>
        <w:rPr>
          <w:color w:val="000000" w:themeColor="text1"/>
          <w:sz w:val="28"/>
          <w:szCs w:val="28"/>
        </w:rPr>
      </w:pPr>
      <w:r w:rsidRPr="00F553B1">
        <w:rPr>
          <w:color w:val="000000" w:themeColor="text1"/>
          <w:sz w:val="28"/>
          <w:szCs w:val="28"/>
        </w:rPr>
        <w:t>L’uso di quest’</w:t>
      </w:r>
      <w:r w:rsidR="0049366F" w:rsidRPr="00F553B1">
        <w:rPr>
          <w:color w:val="000000" w:themeColor="text1"/>
          <w:sz w:val="28"/>
          <w:szCs w:val="28"/>
        </w:rPr>
        <w:t xml:space="preserve">app è volto a rendere semplice </w:t>
      </w:r>
      <w:r w:rsidR="007C4999" w:rsidRPr="00F553B1">
        <w:rPr>
          <w:color w:val="000000" w:themeColor="text1"/>
          <w:sz w:val="28"/>
          <w:szCs w:val="28"/>
        </w:rPr>
        <w:t xml:space="preserve">il risparmio di denaro ma anche </w:t>
      </w:r>
      <w:r w:rsidR="006E279A" w:rsidRPr="00F553B1">
        <w:rPr>
          <w:color w:val="000000" w:themeColor="text1"/>
          <w:sz w:val="28"/>
          <w:szCs w:val="28"/>
        </w:rPr>
        <w:t>ad</w:t>
      </w:r>
      <w:r w:rsidR="007C4999" w:rsidRPr="00F553B1">
        <w:rPr>
          <w:color w:val="000000" w:themeColor="text1"/>
          <w:sz w:val="28"/>
          <w:szCs w:val="28"/>
        </w:rPr>
        <w:t xml:space="preserve"> avere un conteggio </w:t>
      </w:r>
      <w:r w:rsidR="006E279A" w:rsidRPr="00F553B1">
        <w:rPr>
          <w:color w:val="000000" w:themeColor="text1"/>
          <w:sz w:val="28"/>
          <w:szCs w:val="28"/>
        </w:rPr>
        <w:t xml:space="preserve">preciso </w:t>
      </w:r>
      <w:r w:rsidR="000019C8" w:rsidRPr="00F553B1">
        <w:rPr>
          <w:color w:val="000000" w:themeColor="text1"/>
          <w:sz w:val="28"/>
          <w:szCs w:val="28"/>
        </w:rPr>
        <w:t>di quelle che saranno le tue spese e il denaro attualmente a disposizione.</w:t>
      </w:r>
    </w:p>
    <w:p w14:paraId="477EA758" w14:textId="062DE62C" w:rsidR="00ED5264" w:rsidRPr="00ED5264" w:rsidRDefault="00A42F8C" w:rsidP="00A17F81">
      <w:pPr>
        <w:ind w:left="708"/>
        <w:rPr>
          <w:color w:val="000000" w:themeColor="text1"/>
          <w:sz w:val="28"/>
          <w:szCs w:val="28"/>
        </w:rPr>
      </w:pPr>
      <w:r w:rsidRPr="00ED5264">
        <w:rPr>
          <w:color w:val="000000" w:themeColor="text1"/>
          <w:sz w:val="28"/>
          <w:szCs w:val="28"/>
        </w:rPr>
        <w:t xml:space="preserve">Ti è mai capitato </w:t>
      </w:r>
      <w:r w:rsidR="00BC33AE" w:rsidRPr="00ED5264">
        <w:rPr>
          <w:color w:val="000000" w:themeColor="text1"/>
          <w:sz w:val="28"/>
          <w:szCs w:val="28"/>
        </w:rPr>
        <w:t xml:space="preserve">di dover </w:t>
      </w:r>
      <w:r w:rsidR="00404743" w:rsidRPr="00ED5264">
        <w:rPr>
          <w:color w:val="000000" w:themeColor="text1"/>
          <w:sz w:val="28"/>
          <w:szCs w:val="28"/>
        </w:rPr>
        <w:t>pagare “alla romana”</w:t>
      </w:r>
      <w:r w:rsidR="00F80B73" w:rsidRPr="00ED5264">
        <w:rPr>
          <w:color w:val="000000" w:themeColor="text1"/>
          <w:sz w:val="28"/>
          <w:szCs w:val="28"/>
        </w:rPr>
        <w:t xml:space="preserve"> e non</w:t>
      </w:r>
      <w:r w:rsidR="00404743" w:rsidRPr="00ED5264">
        <w:rPr>
          <w:color w:val="000000" w:themeColor="text1"/>
          <w:sz w:val="28"/>
          <w:szCs w:val="28"/>
        </w:rPr>
        <w:t xml:space="preserve"> avere soldi spicci</w:t>
      </w:r>
      <w:r w:rsidR="00E455FB" w:rsidRPr="00ED5264">
        <w:rPr>
          <w:color w:val="000000" w:themeColor="text1"/>
          <w:sz w:val="28"/>
          <w:szCs w:val="28"/>
        </w:rPr>
        <w:t xml:space="preserve">? </w:t>
      </w:r>
      <w:r w:rsidR="00F61048" w:rsidRPr="00ED5264">
        <w:rPr>
          <w:color w:val="000000" w:themeColor="text1"/>
          <w:sz w:val="28"/>
          <w:szCs w:val="28"/>
        </w:rPr>
        <w:t>Piggy Bank</w:t>
      </w:r>
      <w:r w:rsidR="005511A8" w:rsidRPr="00ED5264">
        <w:rPr>
          <w:color w:val="000000" w:themeColor="text1"/>
          <w:sz w:val="28"/>
          <w:szCs w:val="28"/>
        </w:rPr>
        <w:t xml:space="preserve"> </w:t>
      </w:r>
      <w:r w:rsidR="004102FA" w:rsidRPr="00ED5264">
        <w:rPr>
          <w:color w:val="000000" w:themeColor="text1"/>
          <w:sz w:val="28"/>
          <w:szCs w:val="28"/>
        </w:rPr>
        <w:t xml:space="preserve">farà per te il conto preciso </w:t>
      </w:r>
      <w:r w:rsidR="00C47971" w:rsidRPr="00ED5264">
        <w:rPr>
          <w:color w:val="000000" w:themeColor="text1"/>
          <w:sz w:val="28"/>
          <w:szCs w:val="28"/>
        </w:rPr>
        <w:t>d</w:t>
      </w:r>
      <w:r w:rsidR="00491575" w:rsidRPr="00ED5264">
        <w:rPr>
          <w:color w:val="000000" w:themeColor="text1"/>
          <w:sz w:val="28"/>
          <w:szCs w:val="28"/>
        </w:rPr>
        <w:t xml:space="preserve">ella spesa di </w:t>
      </w:r>
      <w:r w:rsidR="00DA6633" w:rsidRPr="00ED5264">
        <w:rPr>
          <w:color w:val="000000" w:themeColor="text1"/>
          <w:sz w:val="28"/>
          <w:szCs w:val="28"/>
        </w:rPr>
        <w:t xml:space="preserve">ciascuno </w:t>
      </w:r>
      <w:r w:rsidRPr="00ED5264">
        <w:rPr>
          <w:color w:val="000000" w:themeColor="text1"/>
          <w:sz w:val="28"/>
          <w:szCs w:val="28"/>
        </w:rPr>
        <w:t>e terrà conto della tua parte da restituire</w:t>
      </w:r>
      <w:r w:rsidR="00CD5EE0" w:rsidRPr="00ED5264">
        <w:rPr>
          <w:color w:val="000000" w:themeColor="text1"/>
          <w:sz w:val="28"/>
          <w:szCs w:val="28"/>
        </w:rPr>
        <w:t xml:space="preserve"> </w:t>
      </w:r>
      <w:r w:rsidR="001D491F" w:rsidRPr="00ED5264">
        <w:rPr>
          <w:color w:val="000000" w:themeColor="text1"/>
          <w:sz w:val="28"/>
          <w:szCs w:val="28"/>
        </w:rPr>
        <w:t>(</w:t>
      </w:r>
      <w:r w:rsidRPr="00ED5264">
        <w:rPr>
          <w:color w:val="000000" w:themeColor="text1"/>
          <w:sz w:val="28"/>
          <w:szCs w:val="28"/>
        </w:rPr>
        <w:t>o di quella che dovrai ricevere</w:t>
      </w:r>
      <w:r w:rsidR="001D491F" w:rsidRPr="00ED5264">
        <w:rPr>
          <w:color w:val="000000" w:themeColor="text1"/>
          <w:sz w:val="28"/>
          <w:szCs w:val="28"/>
        </w:rPr>
        <w:t>)</w:t>
      </w:r>
      <w:r w:rsidRPr="00ED5264">
        <w:rPr>
          <w:color w:val="000000" w:themeColor="text1"/>
          <w:sz w:val="28"/>
          <w:szCs w:val="28"/>
        </w:rPr>
        <w:t>.</w:t>
      </w:r>
    </w:p>
    <w:p w14:paraId="7DA9ADBF" w14:textId="12ACCEA0" w:rsidR="00EE5B53" w:rsidRPr="00ED5264" w:rsidRDefault="002F0894" w:rsidP="00ED5264">
      <w:pPr>
        <w:ind w:left="708"/>
        <w:rPr>
          <w:color w:val="000000" w:themeColor="text1"/>
          <w:sz w:val="28"/>
          <w:szCs w:val="28"/>
        </w:rPr>
      </w:pPr>
      <w:r w:rsidRPr="00ED5264">
        <w:rPr>
          <w:color w:val="000000" w:themeColor="text1"/>
          <w:sz w:val="28"/>
          <w:szCs w:val="28"/>
        </w:rPr>
        <w:t xml:space="preserve">Vorresti tanto acquistare </w:t>
      </w:r>
      <w:r w:rsidR="00F7020F" w:rsidRPr="00ED5264">
        <w:rPr>
          <w:color w:val="000000" w:themeColor="text1"/>
          <w:sz w:val="28"/>
          <w:szCs w:val="28"/>
        </w:rPr>
        <w:t>quel nuovo telefono che ti piace</w:t>
      </w:r>
      <w:r w:rsidR="00135453" w:rsidRPr="00ED5264">
        <w:rPr>
          <w:color w:val="000000" w:themeColor="text1"/>
          <w:sz w:val="28"/>
          <w:szCs w:val="28"/>
        </w:rPr>
        <w:t xml:space="preserve">, ma non riesci a </w:t>
      </w:r>
      <w:r w:rsidR="0079745B" w:rsidRPr="00ED5264">
        <w:rPr>
          <w:color w:val="000000" w:themeColor="text1"/>
          <w:sz w:val="28"/>
          <w:szCs w:val="28"/>
        </w:rPr>
        <w:t xml:space="preserve">mettere da parte i soldi? </w:t>
      </w:r>
      <w:r w:rsidR="00CF4721" w:rsidRPr="00ED5264">
        <w:rPr>
          <w:color w:val="000000" w:themeColor="text1"/>
          <w:sz w:val="28"/>
          <w:szCs w:val="28"/>
        </w:rPr>
        <w:t>Bene,</w:t>
      </w:r>
      <w:r w:rsidR="008F60DD" w:rsidRPr="00ED5264">
        <w:rPr>
          <w:color w:val="000000" w:themeColor="text1"/>
          <w:sz w:val="28"/>
          <w:szCs w:val="28"/>
        </w:rPr>
        <w:t xml:space="preserve"> </w:t>
      </w:r>
      <w:r w:rsidR="007B61D8" w:rsidRPr="00ED5264">
        <w:rPr>
          <w:color w:val="000000" w:themeColor="text1"/>
          <w:sz w:val="28"/>
          <w:szCs w:val="28"/>
        </w:rPr>
        <w:t>Piggy Bank</w:t>
      </w:r>
      <w:r w:rsidR="00CF4721" w:rsidRPr="00ED5264">
        <w:rPr>
          <w:color w:val="000000" w:themeColor="text1"/>
          <w:sz w:val="28"/>
          <w:szCs w:val="28"/>
        </w:rPr>
        <w:t xml:space="preserve"> </w:t>
      </w:r>
      <w:r w:rsidR="00CD65D8" w:rsidRPr="00ED5264">
        <w:rPr>
          <w:color w:val="000000" w:themeColor="text1"/>
          <w:sz w:val="28"/>
          <w:szCs w:val="28"/>
        </w:rPr>
        <w:t>ci penserà al posto tuo! O</w:t>
      </w:r>
      <w:r w:rsidR="00CF4721" w:rsidRPr="00ED5264">
        <w:rPr>
          <w:color w:val="000000" w:themeColor="text1"/>
          <w:sz w:val="28"/>
          <w:szCs w:val="28"/>
        </w:rPr>
        <w:t xml:space="preserve">ra puoi </w:t>
      </w:r>
      <w:r w:rsidR="006F5D23" w:rsidRPr="00ED5264">
        <w:rPr>
          <w:color w:val="000000" w:themeColor="text1"/>
          <w:sz w:val="28"/>
          <w:szCs w:val="28"/>
        </w:rPr>
        <w:t xml:space="preserve">controllare le tue spese </w:t>
      </w:r>
      <w:r w:rsidR="00DF67F1" w:rsidRPr="00ED5264">
        <w:rPr>
          <w:color w:val="000000" w:themeColor="text1"/>
          <w:sz w:val="28"/>
          <w:szCs w:val="28"/>
        </w:rPr>
        <w:t xml:space="preserve">e imporre un </w:t>
      </w:r>
      <w:r w:rsidR="00440506" w:rsidRPr="00ED5264">
        <w:rPr>
          <w:color w:val="000000" w:themeColor="text1"/>
          <w:sz w:val="28"/>
          <w:szCs w:val="28"/>
        </w:rPr>
        <w:t>importo di risparmio settimanale/mensile.</w:t>
      </w:r>
    </w:p>
    <w:p w14:paraId="4161D2C3" w14:textId="5EB1CBD8" w:rsidR="00AD46AA" w:rsidRPr="00F553B1" w:rsidRDefault="00144C35" w:rsidP="00AD46AA">
      <w:pPr>
        <w:rPr>
          <w:color w:val="000000" w:themeColor="text1"/>
          <w:sz w:val="28"/>
          <w:szCs w:val="28"/>
        </w:rPr>
      </w:pPr>
      <w:r w:rsidRPr="00F553B1">
        <w:rPr>
          <w:color w:val="000000" w:themeColor="text1"/>
          <w:sz w:val="28"/>
          <w:szCs w:val="28"/>
        </w:rPr>
        <w:t xml:space="preserve">Piggy Bank rende semplici e veloci questi </w:t>
      </w:r>
      <w:r w:rsidR="00C92BE7" w:rsidRPr="00F553B1">
        <w:rPr>
          <w:color w:val="000000" w:themeColor="text1"/>
          <w:sz w:val="28"/>
          <w:szCs w:val="28"/>
        </w:rPr>
        <w:t>procedimenti</w:t>
      </w:r>
      <w:r w:rsidR="00DF503B" w:rsidRPr="00F553B1">
        <w:rPr>
          <w:color w:val="000000" w:themeColor="text1"/>
          <w:sz w:val="28"/>
          <w:szCs w:val="28"/>
        </w:rPr>
        <w:t xml:space="preserve"> e </w:t>
      </w:r>
      <w:r w:rsidR="00074D26" w:rsidRPr="00F553B1">
        <w:rPr>
          <w:color w:val="000000" w:themeColor="text1"/>
          <w:sz w:val="28"/>
          <w:szCs w:val="28"/>
        </w:rPr>
        <w:t>tanti altri.</w:t>
      </w:r>
      <w:r w:rsidR="00C03106" w:rsidRPr="00F553B1">
        <w:rPr>
          <w:color w:val="000000" w:themeColor="text1"/>
          <w:sz w:val="28"/>
          <w:szCs w:val="28"/>
        </w:rPr>
        <w:t xml:space="preserve"> </w:t>
      </w:r>
      <w:r w:rsidR="00074D26" w:rsidRPr="00F553B1">
        <w:rPr>
          <w:color w:val="000000" w:themeColor="text1"/>
          <w:sz w:val="28"/>
          <w:szCs w:val="28"/>
        </w:rPr>
        <w:t>P</w:t>
      </w:r>
      <w:r w:rsidR="00BA67E7" w:rsidRPr="00F553B1">
        <w:rPr>
          <w:color w:val="000000" w:themeColor="text1"/>
          <w:sz w:val="28"/>
          <w:szCs w:val="28"/>
        </w:rPr>
        <w:t>uò essere utilizzata da</w:t>
      </w:r>
      <w:r w:rsidR="002C18DA" w:rsidRPr="00F553B1">
        <w:rPr>
          <w:color w:val="000000" w:themeColor="text1"/>
          <w:sz w:val="28"/>
          <w:szCs w:val="28"/>
        </w:rPr>
        <w:t xml:space="preserve"> </w:t>
      </w:r>
      <w:r w:rsidR="00F83654" w:rsidRPr="00F553B1">
        <w:rPr>
          <w:color w:val="000000" w:themeColor="text1"/>
          <w:sz w:val="28"/>
          <w:szCs w:val="28"/>
        </w:rPr>
        <w:t>un</w:t>
      </w:r>
      <w:r w:rsidR="00194D6E" w:rsidRPr="00F553B1">
        <w:rPr>
          <w:color w:val="000000" w:themeColor="text1"/>
          <w:sz w:val="28"/>
          <w:szCs w:val="28"/>
        </w:rPr>
        <w:t>’ampia</w:t>
      </w:r>
      <w:r w:rsidR="00F83654" w:rsidRPr="00F553B1">
        <w:rPr>
          <w:color w:val="000000" w:themeColor="text1"/>
          <w:sz w:val="28"/>
          <w:szCs w:val="28"/>
        </w:rPr>
        <w:t xml:space="preserve"> quantità di utenti anche a</w:t>
      </w:r>
      <w:r w:rsidR="00485B4B" w:rsidRPr="00F553B1">
        <w:rPr>
          <w:color w:val="000000" w:themeColor="text1"/>
          <w:sz w:val="28"/>
          <w:szCs w:val="28"/>
        </w:rPr>
        <w:t xml:space="preserve">lle prime armi con la tecnologia </w:t>
      </w:r>
      <w:r w:rsidR="00C74FF5" w:rsidRPr="00F553B1">
        <w:rPr>
          <w:color w:val="000000" w:themeColor="text1"/>
          <w:sz w:val="28"/>
          <w:szCs w:val="28"/>
        </w:rPr>
        <w:t xml:space="preserve">( </w:t>
      </w:r>
      <w:r w:rsidR="002E7753" w:rsidRPr="00F553B1">
        <w:rPr>
          <w:color w:val="000000" w:themeColor="text1"/>
          <w:sz w:val="28"/>
          <w:szCs w:val="28"/>
        </w:rPr>
        <w:t xml:space="preserve">l’età media è dai </w:t>
      </w:r>
      <w:r w:rsidR="00016A7E" w:rsidRPr="00F553B1">
        <w:rPr>
          <w:color w:val="000000" w:themeColor="text1"/>
          <w:sz w:val="28"/>
          <w:szCs w:val="28"/>
        </w:rPr>
        <w:t xml:space="preserve">18 </w:t>
      </w:r>
      <w:r w:rsidR="005C015F" w:rsidRPr="00F553B1">
        <w:rPr>
          <w:color w:val="000000" w:themeColor="text1"/>
          <w:sz w:val="28"/>
          <w:szCs w:val="28"/>
        </w:rPr>
        <w:t>anni in su)</w:t>
      </w:r>
      <w:r w:rsidR="0024206B" w:rsidRPr="00F553B1">
        <w:rPr>
          <w:color w:val="000000" w:themeColor="text1"/>
          <w:sz w:val="28"/>
          <w:szCs w:val="28"/>
        </w:rPr>
        <w:t>.</w:t>
      </w:r>
    </w:p>
    <w:p w14:paraId="68620D4A" w14:textId="0593E558" w:rsidR="00D45DC2" w:rsidRPr="00F553B1" w:rsidRDefault="0032229C" w:rsidP="00D45DC2">
      <w:pPr>
        <w:rPr>
          <w:color w:val="000000" w:themeColor="text1"/>
          <w:sz w:val="28"/>
          <w:szCs w:val="28"/>
        </w:rPr>
      </w:pPr>
      <w:r w:rsidRPr="00F553B1">
        <w:rPr>
          <w:color w:val="000000" w:themeColor="text1"/>
          <w:sz w:val="28"/>
          <w:szCs w:val="28"/>
        </w:rPr>
        <w:t xml:space="preserve">La durata media </w:t>
      </w:r>
      <w:r w:rsidR="00AE62B2" w:rsidRPr="00F553B1">
        <w:rPr>
          <w:color w:val="000000" w:themeColor="text1"/>
          <w:sz w:val="28"/>
          <w:szCs w:val="28"/>
        </w:rPr>
        <w:t>d</w:t>
      </w:r>
      <w:r w:rsidR="005929FF" w:rsidRPr="00F553B1">
        <w:rPr>
          <w:color w:val="000000" w:themeColor="text1"/>
          <w:sz w:val="28"/>
          <w:szCs w:val="28"/>
        </w:rPr>
        <w:t xml:space="preserve">i una sessione </w:t>
      </w:r>
      <w:r w:rsidR="00EE3669" w:rsidRPr="00F553B1">
        <w:rPr>
          <w:color w:val="000000" w:themeColor="text1"/>
          <w:sz w:val="28"/>
          <w:szCs w:val="28"/>
        </w:rPr>
        <w:t>dovrebbe essere</w:t>
      </w:r>
      <w:r w:rsidR="004623D4" w:rsidRPr="00F553B1">
        <w:rPr>
          <w:color w:val="000000" w:themeColor="text1"/>
          <w:sz w:val="28"/>
          <w:szCs w:val="28"/>
        </w:rPr>
        <w:t xml:space="preserve"> molto rapida </w:t>
      </w:r>
      <w:r w:rsidR="00992835" w:rsidRPr="00F553B1">
        <w:rPr>
          <w:color w:val="000000" w:themeColor="text1"/>
          <w:sz w:val="28"/>
          <w:szCs w:val="28"/>
        </w:rPr>
        <w:t>perché</w:t>
      </w:r>
      <w:r w:rsidR="004623D4" w:rsidRPr="00F553B1">
        <w:rPr>
          <w:color w:val="000000" w:themeColor="text1"/>
          <w:sz w:val="28"/>
          <w:szCs w:val="28"/>
        </w:rPr>
        <w:t xml:space="preserve"> l’obbiettivo è quello di </w:t>
      </w:r>
      <w:r w:rsidR="00EE3669" w:rsidRPr="00F553B1">
        <w:rPr>
          <w:color w:val="000000" w:themeColor="text1"/>
          <w:sz w:val="28"/>
          <w:szCs w:val="28"/>
        </w:rPr>
        <w:t xml:space="preserve">inserire e leggere dati </w:t>
      </w:r>
      <w:r w:rsidR="00FF47C9" w:rsidRPr="00F553B1">
        <w:rPr>
          <w:color w:val="000000" w:themeColor="text1"/>
          <w:sz w:val="28"/>
          <w:szCs w:val="28"/>
        </w:rPr>
        <w:t xml:space="preserve">in modo semplice  e veloce </w:t>
      </w:r>
      <w:r w:rsidR="00323290" w:rsidRPr="00F553B1">
        <w:rPr>
          <w:color w:val="000000" w:themeColor="text1"/>
          <w:sz w:val="28"/>
          <w:szCs w:val="28"/>
        </w:rPr>
        <w:t>,</w:t>
      </w:r>
      <w:r w:rsidR="002C7EC3" w:rsidRPr="00F553B1">
        <w:rPr>
          <w:color w:val="000000" w:themeColor="text1"/>
          <w:sz w:val="28"/>
          <w:szCs w:val="28"/>
        </w:rPr>
        <w:t xml:space="preserve"> </w:t>
      </w:r>
      <w:r w:rsidR="00992835" w:rsidRPr="00F553B1">
        <w:rPr>
          <w:color w:val="000000" w:themeColor="text1"/>
          <w:sz w:val="28"/>
          <w:szCs w:val="28"/>
        </w:rPr>
        <w:t>poiché</w:t>
      </w:r>
      <w:r w:rsidR="002C7EC3" w:rsidRPr="00F553B1">
        <w:rPr>
          <w:color w:val="000000" w:themeColor="text1"/>
          <w:sz w:val="28"/>
          <w:szCs w:val="28"/>
        </w:rPr>
        <w:t xml:space="preserve"> tenere a mente tutt</w:t>
      </w:r>
      <w:r w:rsidR="006A02D1" w:rsidRPr="00F553B1">
        <w:rPr>
          <w:color w:val="000000" w:themeColor="text1"/>
          <w:sz w:val="28"/>
          <w:szCs w:val="28"/>
        </w:rPr>
        <w:t xml:space="preserve">e le spese può risultare difficile, </w:t>
      </w:r>
      <w:r w:rsidR="00DF5FB5" w:rsidRPr="00F553B1">
        <w:rPr>
          <w:color w:val="000000" w:themeColor="text1"/>
          <w:sz w:val="28"/>
          <w:szCs w:val="28"/>
        </w:rPr>
        <w:t>P</w:t>
      </w:r>
      <w:r w:rsidR="006A02D1" w:rsidRPr="00F553B1">
        <w:rPr>
          <w:color w:val="000000" w:themeColor="text1"/>
          <w:sz w:val="28"/>
          <w:szCs w:val="28"/>
        </w:rPr>
        <w:t>iggy Bank si propone di farlo a posto tuo.</w:t>
      </w:r>
    </w:p>
    <w:p w14:paraId="012AAAD4" w14:textId="596830DA" w:rsidR="00324184" w:rsidRDefault="00BF0B14" w:rsidP="004371E0">
      <w:pPr>
        <w:rPr>
          <w:color w:val="000000" w:themeColor="text1"/>
          <w:sz w:val="28"/>
          <w:szCs w:val="28"/>
        </w:rPr>
      </w:pPr>
      <w:r w:rsidRPr="00F553B1">
        <w:rPr>
          <w:color w:val="000000" w:themeColor="text1"/>
          <w:sz w:val="28"/>
          <w:szCs w:val="28"/>
        </w:rPr>
        <w:t xml:space="preserve">Probabilmente </w:t>
      </w:r>
      <w:r w:rsidR="00E71263" w:rsidRPr="00F553B1">
        <w:rPr>
          <w:color w:val="000000" w:themeColor="text1"/>
          <w:sz w:val="28"/>
          <w:szCs w:val="28"/>
        </w:rPr>
        <w:t xml:space="preserve">l’app verrà utilizzata mentre ci si trova fuori e si sta facendo altro, quindi </w:t>
      </w:r>
      <w:r w:rsidR="004B4DD8" w:rsidRPr="00F553B1">
        <w:rPr>
          <w:color w:val="000000" w:themeColor="text1"/>
          <w:sz w:val="28"/>
          <w:szCs w:val="28"/>
        </w:rPr>
        <w:t xml:space="preserve">tutte le funzionalità devono </w:t>
      </w:r>
      <w:r w:rsidR="007A5424" w:rsidRPr="00F553B1">
        <w:rPr>
          <w:color w:val="000000" w:themeColor="text1"/>
          <w:sz w:val="28"/>
          <w:szCs w:val="28"/>
        </w:rPr>
        <w:t xml:space="preserve">essere raggiunte e utilizzabili </w:t>
      </w:r>
      <w:r w:rsidR="0055096D" w:rsidRPr="00F553B1">
        <w:rPr>
          <w:color w:val="000000" w:themeColor="text1"/>
          <w:sz w:val="28"/>
          <w:szCs w:val="28"/>
        </w:rPr>
        <w:t>in modo rapido</w:t>
      </w:r>
      <w:r w:rsidR="00304CAB" w:rsidRPr="00F553B1">
        <w:rPr>
          <w:color w:val="000000" w:themeColor="text1"/>
          <w:sz w:val="28"/>
          <w:szCs w:val="28"/>
        </w:rPr>
        <w:t xml:space="preserve"> con il minor numero di tocchi possibile.</w:t>
      </w:r>
    </w:p>
    <w:p w14:paraId="34713D2F" w14:textId="2D57708F" w:rsidR="000C3844" w:rsidRPr="000C3844" w:rsidRDefault="004E716B" w:rsidP="000C3844">
      <w:pPr>
        <w:pStyle w:val="ListParagraph"/>
        <w:numPr>
          <w:ilvl w:val="0"/>
          <w:numId w:val="8"/>
        </w:numPr>
        <w:rPr>
          <w:color w:val="4472C4" w:themeColor="accent1"/>
          <w:sz w:val="36"/>
          <w:szCs w:val="36"/>
        </w:rPr>
      </w:pPr>
      <w:r w:rsidRPr="00853FF0">
        <w:rPr>
          <w:color w:val="4472C4" w:themeColor="accent1"/>
          <w:sz w:val="36"/>
          <w:szCs w:val="36"/>
        </w:rPr>
        <w:t>Personas</w:t>
      </w:r>
    </w:p>
    <w:p w14:paraId="5B4DFF4F" w14:textId="731F49E0" w:rsidR="00CE4B8B" w:rsidRPr="0032072A" w:rsidRDefault="00CE4B8B" w:rsidP="00CE4B8B">
      <w:pPr>
        <w:pStyle w:val="ListParagraph"/>
        <w:rPr>
          <w:i/>
          <w:sz w:val="28"/>
          <w:szCs w:val="28"/>
        </w:rPr>
      </w:pPr>
      <w:r w:rsidRPr="0032072A">
        <w:rPr>
          <w:i/>
          <w:sz w:val="28"/>
          <w:szCs w:val="28"/>
        </w:rPr>
        <w:t xml:space="preserve">Matilde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044"/>
      </w:tblGrid>
      <w:tr w:rsidR="00CE7B53" w14:paraId="27F8FAF2" w14:textId="77777777" w:rsidTr="00CE4B8B">
        <w:tc>
          <w:tcPr>
            <w:tcW w:w="2252" w:type="dxa"/>
          </w:tcPr>
          <w:p w14:paraId="73BE5E91" w14:textId="226685D2" w:rsidR="00CE7B53" w:rsidRPr="00376DA0" w:rsidRDefault="00376DA0" w:rsidP="004E716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età</w:t>
            </w:r>
          </w:p>
        </w:tc>
        <w:tc>
          <w:tcPr>
            <w:tcW w:w="6044" w:type="dxa"/>
          </w:tcPr>
          <w:p w14:paraId="693EC42E" w14:textId="740624B9" w:rsidR="00CE7B53" w:rsidRPr="00FE36DE" w:rsidRDefault="00FE36DE" w:rsidP="004E716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CE7B53" w14:paraId="13223711" w14:textId="77777777" w:rsidTr="00CE4B8B">
        <w:tc>
          <w:tcPr>
            <w:tcW w:w="2252" w:type="dxa"/>
          </w:tcPr>
          <w:p w14:paraId="15BFCE6A" w14:textId="3FA86BC5" w:rsidR="00CE7B53" w:rsidRPr="00FE36DE" w:rsidRDefault="004C3719" w:rsidP="004E716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famiglia</w:t>
            </w:r>
          </w:p>
        </w:tc>
        <w:tc>
          <w:tcPr>
            <w:tcW w:w="6044" w:type="dxa"/>
          </w:tcPr>
          <w:p w14:paraId="7A5E6A55" w14:textId="7F011312" w:rsidR="00CE7B53" w:rsidRPr="00FE36DE" w:rsidRDefault="00C70545" w:rsidP="004E716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</w:t>
            </w:r>
          </w:p>
        </w:tc>
      </w:tr>
      <w:tr w:rsidR="00CE7B53" w14:paraId="108A5951" w14:textId="77777777" w:rsidTr="00CE4B8B">
        <w:tc>
          <w:tcPr>
            <w:tcW w:w="2252" w:type="dxa"/>
          </w:tcPr>
          <w:p w14:paraId="22A74824" w14:textId="51443DB7" w:rsidR="00CE7B53" w:rsidRPr="00FE36DE" w:rsidRDefault="00A4158D" w:rsidP="004E716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 tecnico</w:t>
            </w:r>
          </w:p>
        </w:tc>
        <w:tc>
          <w:tcPr>
            <w:tcW w:w="6044" w:type="dxa"/>
          </w:tcPr>
          <w:p w14:paraId="06875311" w14:textId="121293E7" w:rsidR="00CE7B53" w:rsidRPr="00FE36DE" w:rsidRDefault="008C7C8E" w:rsidP="004E716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Molto abile con la tecnologia</w:t>
            </w:r>
            <w:r w:rsidR="00F94C6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DC230F">
              <w:rPr>
                <w:sz w:val="28"/>
                <w:szCs w:val="28"/>
              </w:rPr>
              <w:t>hu</w:t>
            </w:r>
            <w:r w:rsidR="008B4B0F">
              <w:rPr>
                <w:sz w:val="28"/>
                <w:szCs w:val="28"/>
              </w:rPr>
              <w:t>awei P40</w:t>
            </w:r>
            <w:r w:rsidR="003615BE">
              <w:rPr>
                <w:sz w:val="28"/>
                <w:szCs w:val="28"/>
              </w:rPr>
              <w:t xml:space="preserve"> lite</w:t>
            </w:r>
          </w:p>
        </w:tc>
      </w:tr>
      <w:tr w:rsidR="00CE7B53" w14:paraId="6DA8F0C4" w14:textId="77777777" w:rsidTr="00CE4B8B">
        <w:tc>
          <w:tcPr>
            <w:tcW w:w="2252" w:type="dxa"/>
          </w:tcPr>
          <w:p w14:paraId="26913D5D" w14:textId="6A1A1468" w:rsidR="00CE7B53" w:rsidRPr="00FE36DE" w:rsidRDefault="00FD04ED" w:rsidP="004E716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occupazione</w:t>
            </w:r>
          </w:p>
        </w:tc>
        <w:tc>
          <w:tcPr>
            <w:tcW w:w="6044" w:type="dxa"/>
          </w:tcPr>
          <w:p w14:paraId="2CEBD075" w14:textId="38CD8021" w:rsidR="00CE7B53" w:rsidRPr="00FE36DE" w:rsidRDefault="00FD04ED" w:rsidP="004E716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Studente universitario</w:t>
            </w:r>
          </w:p>
        </w:tc>
      </w:tr>
      <w:tr w:rsidR="00CE7B53" w14:paraId="111702EF" w14:textId="77777777" w:rsidTr="00CE4B8B">
        <w:tc>
          <w:tcPr>
            <w:tcW w:w="2252" w:type="dxa"/>
          </w:tcPr>
          <w:p w14:paraId="05298E5C" w14:textId="62E74B7F" w:rsidR="00CE7B53" w:rsidRPr="00FE36DE" w:rsidRDefault="00B53B91" w:rsidP="004E716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Uso di internet</w:t>
            </w:r>
          </w:p>
        </w:tc>
        <w:tc>
          <w:tcPr>
            <w:tcW w:w="6044" w:type="dxa"/>
          </w:tcPr>
          <w:p w14:paraId="26471C57" w14:textId="1ACE8925" w:rsidR="00CE7B53" w:rsidRPr="00FE36DE" w:rsidRDefault="0069227C" w:rsidP="004E716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netw</w:t>
            </w:r>
            <w:r w:rsidR="008B00F2">
              <w:rPr>
                <w:sz w:val="28"/>
                <w:szCs w:val="28"/>
              </w:rPr>
              <w:t>o</w:t>
            </w:r>
            <w:r w:rsidR="000C24E5">
              <w:rPr>
                <w:sz w:val="28"/>
                <w:szCs w:val="28"/>
              </w:rPr>
              <w:t>rk</w:t>
            </w:r>
            <w:r w:rsidR="00035236">
              <w:rPr>
                <w:sz w:val="28"/>
                <w:szCs w:val="28"/>
              </w:rPr>
              <w:t xml:space="preserve">s, </w:t>
            </w:r>
            <w:r w:rsidR="00CE4B8B">
              <w:rPr>
                <w:sz w:val="28"/>
                <w:szCs w:val="28"/>
              </w:rPr>
              <w:t>ricerche universitarie</w:t>
            </w:r>
          </w:p>
        </w:tc>
      </w:tr>
    </w:tbl>
    <w:p w14:paraId="29011F55" w14:textId="595D9E43" w:rsidR="0069214F" w:rsidRPr="0032072A" w:rsidRDefault="00264BDB" w:rsidP="0069214F">
      <w:pPr>
        <w:ind w:left="708"/>
        <w:rPr>
          <w:color w:val="000000" w:themeColor="text1"/>
          <w:sz w:val="28"/>
          <w:szCs w:val="28"/>
        </w:rPr>
      </w:pPr>
      <w:r w:rsidRPr="0032072A">
        <w:rPr>
          <w:color w:val="000000" w:themeColor="text1"/>
          <w:sz w:val="28"/>
          <w:szCs w:val="28"/>
        </w:rPr>
        <w:t xml:space="preserve">Matilde </w:t>
      </w:r>
      <w:r w:rsidR="003C717E" w:rsidRPr="0032072A">
        <w:rPr>
          <w:color w:val="000000" w:themeColor="text1"/>
          <w:sz w:val="28"/>
          <w:szCs w:val="28"/>
        </w:rPr>
        <w:t xml:space="preserve">è una studentessa universitaria </w:t>
      </w:r>
      <w:r w:rsidR="0057650E" w:rsidRPr="0032072A">
        <w:rPr>
          <w:color w:val="000000" w:themeColor="text1"/>
          <w:sz w:val="28"/>
          <w:szCs w:val="28"/>
        </w:rPr>
        <w:t>che vive con altre colleghe</w:t>
      </w:r>
      <w:r w:rsidR="00245BE9" w:rsidRPr="0032072A">
        <w:rPr>
          <w:color w:val="000000" w:themeColor="text1"/>
          <w:sz w:val="28"/>
          <w:szCs w:val="28"/>
        </w:rPr>
        <w:t>.</w:t>
      </w:r>
      <w:r w:rsidR="0057650E" w:rsidRPr="0032072A">
        <w:rPr>
          <w:color w:val="000000" w:themeColor="text1"/>
          <w:sz w:val="28"/>
          <w:szCs w:val="28"/>
        </w:rPr>
        <w:t xml:space="preserve"> </w:t>
      </w:r>
      <w:r w:rsidR="00F64266">
        <w:rPr>
          <w:color w:val="000000" w:themeColor="text1"/>
          <w:sz w:val="28"/>
          <w:szCs w:val="28"/>
        </w:rPr>
        <w:t>Ha bisogno di</w:t>
      </w:r>
      <w:r w:rsidR="00430881" w:rsidRPr="0032072A">
        <w:rPr>
          <w:color w:val="000000" w:themeColor="text1"/>
          <w:sz w:val="28"/>
          <w:szCs w:val="28"/>
        </w:rPr>
        <w:t xml:space="preserve"> mettere da parte </w:t>
      </w:r>
      <w:r w:rsidR="00ED3363" w:rsidRPr="0032072A">
        <w:rPr>
          <w:color w:val="000000" w:themeColor="text1"/>
          <w:sz w:val="28"/>
          <w:szCs w:val="28"/>
        </w:rPr>
        <w:t xml:space="preserve">dei soldi per </w:t>
      </w:r>
      <w:r w:rsidR="00701523" w:rsidRPr="0032072A">
        <w:rPr>
          <w:color w:val="000000" w:themeColor="text1"/>
          <w:sz w:val="28"/>
          <w:szCs w:val="28"/>
        </w:rPr>
        <w:t>u</w:t>
      </w:r>
      <w:r w:rsidR="00EF1F3C" w:rsidRPr="0032072A">
        <w:rPr>
          <w:color w:val="000000" w:themeColor="text1"/>
          <w:sz w:val="28"/>
          <w:szCs w:val="28"/>
        </w:rPr>
        <w:t xml:space="preserve">n computer nuovo </w:t>
      </w:r>
      <w:r w:rsidR="005233CD" w:rsidRPr="0032072A">
        <w:rPr>
          <w:color w:val="000000" w:themeColor="text1"/>
          <w:sz w:val="28"/>
          <w:szCs w:val="28"/>
        </w:rPr>
        <w:t>per l’università.</w:t>
      </w:r>
    </w:p>
    <w:p w14:paraId="17732897" w14:textId="13B28BDC" w:rsidR="00983E29" w:rsidRPr="00983E29" w:rsidRDefault="002608AC" w:rsidP="005233CD">
      <w:pPr>
        <w:ind w:left="708"/>
        <w:rPr>
          <w:i/>
          <w:iCs/>
          <w:color w:val="000000" w:themeColor="text1"/>
          <w:sz w:val="32"/>
          <w:szCs w:val="32"/>
        </w:rPr>
      </w:pPr>
      <w:r>
        <w:rPr>
          <w:i/>
          <w:iCs/>
          <w:color w:val="000000" w:themeColor="text1"/>
          <w:sz w:val="32"/>
          <w:szCs w:val="32"/>
        </w:rPr>
        <w:t xml:space="preserve">Marco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044"/>
      </w:tblGrid>
      <w:tr w:rsidR="00CB6D0A" w14:paraId="75AE8DB0" w14:textId="77777777" w:rsidTr="00684911">
        <w:tc>
          <w:tcPr>
            <w:tcW w:w="2252" w:type="dxa"/>
          </w:tcPr>
          <w:p w14:paraId="5F8BA981" w14:textId="77777777" w:rsidR="00CB6D0A" w:rsidRPr="00FE36DE" w:rsidRDefault="00CB6D0A" w:rsidP="0068491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E36DE">
              <w:rPr>
                <w:b/>
                <w:bCs/>
                <w:sz w:val="28"/>
                <w:szCs w:val="28"/>
              </w:rPr>
              <w:t>età</w:t>
            </w:r>
          </w:p>
        </w:tc>
        <w:tc>
          <w:tcPr>
            <w:tcW w:w="6044" w:type="dxa"/>
          </w:tcPr>
          <w:p w14:paraId="0BF29E46" w14:textId="4630B68F" w:rsidR="00CB6D0A" w:rsidRPr="00FE36DE" w:rsidRDefault="00A7145C" w:rsidP="0068491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CB6D0A" w14:paraId="340BC510" w14:textId="77777777" w:rsidTr="00684911">
        <w:tc>
          <w:tcPr>
            <w:tcW w:w="2252" w:type="dxa"/>
          </w:tcPr>
          <w:p w14:paraId="447E83DC" w14:textId="77777777" w:rsidR="00CB6D0A" w:rsidRPr="00FE36DE" w:rsidRDefault="00CB6D0A" w:rsidP="0068491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famiglia</w:t>
            </w:r>
          </w:p>
        </w:tc>
        <w:tc>
          <w:tcPr>
            <w:tcW w:w="6044" w:type="dxa"/>
          </w:tcPr>
          <w:p w14:paraId="4495708E" w14:textId="5EA5B8F0" w:rsidR="00CB6D0A" w:rsidRPr="00FE36DE" w:rsidRDefault="00A7145C" w:rsidP="0068491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convive</w:t>
            </w:r>
          </w:p>
        </w:tc>
      </w:tr>
      <w:tr w:rsidR="00CB6D0A" w14:paraId="2EACC946" w14:textId="77777777" w:rsidTr="00684911">
        <w:tc>
          <w:tcPr>
            <w:tcW w:w="2252" w:type="dxa"/>
          </w:tcPr>
          <w:p w14:paraId="4293C99C" w14:textId="77777777" w:rsidR="00CB6D0A" w:rsidRPr="00FE36DE" w:rsidRDefault="00CB6D0A" w:rsidP="0068491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 tecnico</w:t>
            </w:r>
          </w:p>
        </w:tc>
        <w:tc>
          <w:tcPr>
            <w:tcW w:w="6044" w:type="dxa"/>
          </w:tcPr>
          <w:p w14:paraId="3AAA347F" w14:textId="0D9E00FF" w:rsidR="00CB6D0A" w:rsidRPr="00FE36DE" w:rsidRDefault="00730044" w:rsidP="0068491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CB6D0A">
              <w:rPr>
                <w:sz w:val="28"/>
                <w:szCs w:val="28"/>
              </w:rPr>
              <w:t xml:space="preserve">bile con la tecnologia, </w:t>
            </w:r>
            <w:r w:rsidR="003E0FB4">
              <w:rPr>
                <w:sz w:val="28"/>
                <w:szCs w:val="28"/>
              </w:rPr>
              <w:t>one plus</w:t>
            </w:r>
            <w:r w:rsidR="00BF574E">
              <w:rPr>
                <w:sz w:val="28"/>
                <w:szCs w:val="28"/>
              </w:rPr>
              <w:t xml:space="preserve"> 7</w:t>
            </w:r>
          </w:p>
        </w:tc>
      </w:tr>
      <w:tr w:rsidR="00CB6D0A" w14:paraId="30643268" w14:textId="77777777" w:rsidTr="00684911">
        <w:tc>
          <w:tcPr>
            <w:tcW w:w="2252" w:type="dxa"/>
          </w:tcPr>
          <w:p w14:paraId="35B253CE" w14:textId="77777777" w:rsidR="00CB6D0A" w:rsidRPr="00FE36DE" w:rsidRDefault="00CB6D0A" w:rsidP="0068491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occupazione</w:t>
            </w:r>
          </w:p>
        </w:tc>
        <w:tc>
          <w:tcPr>
            <w:tcW w:w="6044" w:type="dxa"/>
          </w:tcPr>
          <w:p w14:paraId="1545C35B" w14:textId="5B96D781" w:rsidR="00CB6D0A" w:rsidRPr="00FE36DE" w:rsidRDefault="004C6293" w:rsidP="0068491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lavoratore</w:t>
            </w:r>
          </w:p>
        </w:tc>
      </w:tr>
      <w:tr w:rsidR="00CB6D0A" w14:paraId="56008474" w14:textId="77777777" w:rsidTr="00684911">
        <w:tc>
          <w:tcPr>
            <w:tcW w:w="2252" w:type="dxa"/>
          </w:tcPr>
          <w:p w14:paraId="0EEE8A0A" w14:textId="77777777" w:rsidR="00CB6D0A" w:rsidRPr="00FE36DE" w:rsidRDefault="00CB6D0A" w:rsidP="00684911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Uso di internet</w:t>
            </w:r>
          </w:p>
        </w:tc>
        <w:tc>
          <w:tcPr>
            <w:tcW w:w="6044" w:type="dxa"/>
          </w:tcPr>
          <w:p w14:paraId="70325555" w14:textId="79B26FE7" w:rsidR="00CB6D0A" w:rsidRPr="00FE36DE" w:rsidRDefault="00974678" w:rsidP="0068491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net</w:t>
            </w:r>
            <w:r w:rsidR="00324C99">
              <w:rPr>
                <w:sz w:val="28"/>
                <w:szCs w:val="28"/>
              </w:rPr>
              <w:t>works, ricerche per lavoro</w:t>
            </w:r>
          </w:p>
        </w:tc>
      </w:tr>
    </w:tbl>
    <w:p w14:paraId="5088C2C1" w14:textId="6B4C35A8" w:rsidR="00324184" w:rsidRPr="00390BAA" w:rsidRDefault="00F03A63" w:rsidP="00324184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Marco è un ragazzo </w:t>
      </w:r>
      <w:r w:rsidR="003951C9">
        <w:rPr>
          <w:color w:val="000000" w:themeColor="text1"/>
          <w:sz w:val="28"/>
          <w:szCs w:val="28"/>
        </w:rPr>
        <w:t xml:space="preserve">giovane che convive con la sua fidanzata </w:t>
      </w:r>
      <w:r w:rsidR="007F4ABF">
        <w:rPr>
          <w:color w:val="000000" w:themeColor="text1"/>
          <w:sz w:val="28"/>
          <w:szCs w:val="28"/>
        </w:rPr>
        <w:t xml:space="preserve">con cui ha delle spese in comune </w:t>
      </w:r>
      <w:r w:rsidR="009A2F8B">
        <w:rPr>
          <w:color w:val="000000" w:themeColor="text1"/>
          <w:sz w:val="28"/>
          <w:szCs w:val="28"/>
        </w:rPr>
        <w:t>ed essendo spesso</w:t>
      </w:r>
      <w:r w:rsidR="007C7481">
        <w:rPr>
          <w:color w:val="000000" w:themeColor="text1"/>
          <w:sz w:val="28"/>
          <w:szCs w:val="28"/>
        </w:rPr>
        <w:t xml:space="preserve"> i</w:t>
      </w:r>
      <w:r w:rsidR="00061215">
        <w:rPr>
          <w:color w:val="000000" w:themeColor="text1"/>
          <w:sz w:val="28"/>
          <w:szCs w:val="28"/>
        </w:rPr>
        <w:t xml:space="preserve">mpegnati nel lavoro </w:t>
      </w:r>
      <w:r w:rsidR="00381752">
        <w:rPr>
          <w:color w:val="000000" w:themeColor="text1"/>
          <w:sz w:val="28"/>
          <w:szCs w:val="28"/>
        </w:rPr>
        <w:t>hanno difficoltà a tenere il conto delle spese</w:t>
      </w:r>
      <w:r w:rsidR="00A805B8">
        <w:rPr>
          <w:color w:val="000000" w:themeColor="text1"/>
          <w:sz w:val="28"/>
          <w:szCs w:val="28"/>
        </w:rPr>
        <w:t>.</w:t>
      </w:r>
    </w:p>
    <w:p w14:paraId="5CAB5612" w14:textId="0F0B07C6" w:rsidR="00854E04" w:rsidRPr="004D6C13" w:rsidRDefault="007D3109" w:rsidP="005233CD">
      <w:pPr>
        <w:ind w:left="708"/>
        <w:rPr>
          <w:i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Silvia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044"/>
      </w:tblGrid>
      <w:tr w:rsidR="00264271" w14:paraId="295F873F" w14:textId="77777777" w:rsidTr="00CA2D0A">
        <w:tc>
          <w:tcPr>
            <w:tcW w:w="2252" w:type="dxa"/>
          </w:tcPr>
          <w:p w14:paraId="2F0A5A31" w14:textId="71DE58E6" w:rsidR="00264271" w:rsidRPr="00FE36DE" w:rsidRDefault="007D3109" w:rsidP="00CA2D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E36DE">
              <w:rPr>
                <w:b/>
                <w:bCs/>
                <w:sz w:val="28"/>
                <w:szCs w:val="28"/>
              </w:rPr>
              <w:t>E</w:t>
            </w:r>
            <w:r w:rsidR="00264271" w:rsidRPr="00FE36DE">
              <w:rPr>
                <w:b/>
                <w:bCs/>
                <w:sz w:val="28"/>
                <w:szCs w:val="28"/>
              </w:rPr>
              <w:t>tà</w:t>
            </w:r>
          </w:p>
        </w:tc>
        <w:tc>
          <w:tcPr>
            <w:tcW w:w="6044" w:type="dxa"/>
          </w:tcPr>
          <w:p w14:paraId="3B32DD46" w14:textId="6358AAC6" w:rsidR="00264271" w:rsidRPr="00FE36DE" w:rsidRDefault="00580973" w:rsidP="00CA2D0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264271" w14:paraId="618FA139" w14:textId="77777777" w:rsidTr="00CA2D0A">
        <w:tc>
          <w:tcPr>
            <w:tcW w:w="2252" w:type="dxa"/>
          </w:tcPr>
          <w:p w14:paraId="50D433EF" w14:textId="77777777" w:rsidR="00264271" w:rsidRPr="00FE36DE" w:rsidRDefault="00264271" w:rsidP="00CA2D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famiglia</w:t>
            </w:r>
          </w:p>
        </w:tc>
        <w:tc>
          <w:tcPr>
            <w:tcW w:w="6044" w:type="dxa"/>
          </w:tcPr>
          <w:p w14:paraId="77D92C91" w14:textId="7FEE0A9D" w:rsidR="00264271" w:rsidRPr="00FE36DE" w:rsidRDefault="00580973" w:rsidP="00CA2D0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Sposata, 2 figli</w:t>
            </w:r>
            <w:r w:rsidR="00B11A5C">
              <w:rPr>
                <w:sz w:val="28"/>
                <w:szCs w:val="28"/>
              </w:rPr>
              <w:t>, 1 cane</w:t>
            </w:r>
          </w:p>
        </w:tc>
      </w:tr>
      <w:tr w:rsidR="00264271" w14:paraId="6FB4DF2D" w14:textId="77777777" w:rsidTr="00CA2D0A">
        <w:tc>
          <w:tcPr>
            <w:tcW w:w="2252" w:type="dxa"/>
          </w:tcPr>
          <w:p w14:paraId="5E28ECEF" w14:textId="77777777" w:rsidR="00264271" w:rsidRPr="00FE36DE" w:rsidRDefault="00264271" w:rsidP="00CA2D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 tecnico</w:t>
            </w:r>
          </w:p>
        </w:tc>
        <w:tc>
          <w:tcPr>
            <w:tcW w:w="6044" w:type="dxa"/>
          </w:tcPr>
          <w:p w14:paraId="631675DF" w14:textId="6A3F672E" w:rsidR="00264271" w:rsidRPr="00FE36DE" w:rsidRDefault="00B11A5C" w:rsidP="00CA2D0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Poco</w:t>
            </w:r>
            <w:r w:rsidR="00264271">
              <w:rPr>
                <w:sz w:val="28"/>
                <w:szCs w:val="28"/>
              </w:rPr>
              <w:t xml:space="preserve"> abile con la tecnologia, huawei </w:t>
            </w:r>
            <w:r w:rsidR="00B27D5B">
              <w:rPr>
                <w:sz w:val="28"/>
                <w:szCs w:val="28"/>
              </w:rPr>
              <w:t>P9 lite</w:t>
            </w:r>
          </w:p>
        </w:tc>
      </w:tr>
      <w:tr w:rsidR="00264271" w14:paraId="64B74D64" w14:textId="77777777" w:rsidTr="00CA2D0A">
        <w:tc>
          <w:tcPr>
            <w:tcW w:w="2252" w:type="dxa"/>
          </w:tcPr>
          <w:p w14:paraId="08E2A229" w14:textId="77777777" w:rsidR="00264271" w:rsidRPr="00FE36DE" w:rsidRDefault="00264271" w:rsidP="00CA2D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occupazione</w:t>
            </w:r>
          </w:p>
        </w:tc>
        <w:tc>
          <w:tcPr>
            <w:tcW w:w="6044" w:type="dxa"/>
          </w:tcPr>
          <w:p w14:paraId="7973A614" w14:textId="2E39DEB6" w:rsidR="00264271" w:rsidRPr="00FE36DE" w:rsidRDefault="00F822CC" w:rsidP="00CA2D0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lavora</w:t>
            </w:r>
          </w:p>
        </w:tc>
      </w:tr>
      <w:tr w:rsidR="00264271" w14:paraId="55700285" w14:textId="77777777" w:rsidTr="00CA2D0A">
        <w:tc>
          <w:tcPr>
            <w:tcW w:w="2252" w:type="dxa"/>
          </w:tcPr>
          <w:p w14:paraId="6720E68B" w14:textId="77777777" w:rsidR="00264271" w:rsidRPr="00FE36DE" w:rsidRDefault="00264271" w:rsidP="00CA2D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Uso di internet</w:t>
            </w:r>
          </w:p>
        </w:tc>
        <w:tc>
          <w:tcPr>
            <w:tcW w:w="6044" w:type="dxa"/>
          </w:tcPr>
          <w:p w14:paraId="74394DF1" w14:textId="669FBB8F" w:rsidR="00264271" w:rsidRPr="00FE36DE" w:rsidRDefault="005B19C6" w:rsidP="00CA2D0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Legge </w:t>
            </w:r>
            <w:r w:rsidR="008A56B8">
              <w:rPr>
                <w:sz w:val="28"/>
                <w:szCs w:val="28"/>
              </w:rPr>
              <w:t xml:space="preserve">le notizie, </w:t>
            </w:r>
            <w:r w:rsidR="005C4437">
              <w:rPr>
                <w:sz w:val="28"/>
                <w:szCs w:val="28"/>
              </w:rPr>
              <w:t>internet banking</w:t>
            </w:r>
          </w:p>
        </w:tc>
      </w:tr>
    </w:tbl>
    <w:p w14:paraId="37352238" w14:textId="0F20BCBA" w:rsidR="00467BB5" w:rsidRPr="00F03A63" w:rsidRDefault="00A1082B" w:rsidP="005233CD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Silvia </w:t>
      </w:r>
      <w:r w:rsidR="004C4101">
        <w:rPr>
          <w:color w:val="000000" w:themeColor="text1"/>
          <w:sz w:val="28"/>
          <w:szCs w:val="28"/>
        </w:rPr>
        <w:t>è</w:t>
      </w:r>
      <w:r w:rsidR="00400CE4">
        <w:rPr>
          <w:color w:val="000000" w:themeColor="text1"/>
          <w:sz w:val="28"/>
          <w:szCs w:val="28"/>
        </w:rPr>
        <w:t xml:space="preserve"> molto </w:t>
      </w:r>
      <w:r w:rsidR="004C4101">
        <w:rPr>
          <w:color w:val="000000" w:themeColor="text1"/>
          <w:sz w:val="28"/>
          <w:szCs w:val="28"/>
        </w:rPr>
        <w:t>impegna con</w:t>
      </w:r>
      <w:r w:rsidR="00400CE4">
        <w:rPr>
          <w:color w:val="000000" w:themeColor="text1"/>
          <w:sz w:val="28"/>
          <w:szCs w:val="28"/>
        </w:rPr>
        <w:t xml:space="preserve"> il lavoro e </w:t>
      </w:r>
      <w:r w:rsidR="004C4101">
        <w:rPr>
          <w:color w:val="000000" w:themeColor="text1"/>
          <w:sz w:val="28"/>
          <w:szCs w:val="28"/>
        </w:rPr>
        <w:t xml:space="preserve">con </w:t>
      </w:r>
      <w:r w:rsidR="00400CE4">
        <w:rPr>
          <w:color w:val="000000" w:themeColor="text1"/>
          <w:sz w:val="28"/>
          <w:szCs w:val="28"/>
        </w:rPr>
        <w:t>i figli</w:t>
      </w:r>
      <w:r w:rsidR="006364CD">
        <w:rPr>
          <w:color w:val="000000" w:themeColor="text1"/>
          <w:sz w:val="28"/>
          <w:szCs w:val="28"/>
        </w:rPr>
        <w:t xml:space="preserve"> e ha difficoltà a tenere il conto di tutte le spese fisse</w:t>
      </w:r>
      <w:r w:rsidR="000E323C">
        <w:rPr>
          <w:color w:val="000000" w:themeColor="text1"/>
          <w:sz w:val="28"/>
          <w:szCs w:val="28"/>
        </w:rPr>
        <w:t>, inoltre vorrebbe mettere da parte i soldi per</w:t>
      </w:r>
      <w:r w:rsidR="00AA3ECF">
        <w:rPr>
          <w:color w:val="000000" w:themeColor="text1"/>
          <w:sz w:val="28"/>
          <w:szCs w:val="28"/>
        </w:rPr>
        <w:t xml:space="preserve"> gli studi futuri dei suoi figli.</w:t>
      </w:r>
    </w:p>
    <w:p w14:paraId="75F4E75C" w14:textId="77777777" w:rsidR="00980BD9" w:rsidRDefault="00980B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89249AA" w14:textId="18A23CA2" w:rsidR="00467BB5" w:rsidRPr="006A6133" w:rsidRDefault="006A6133" w:rsidP="004A1732">
      <w:pPr>
        <w:pStyle w:val="Title"/>
        <w:rPr>
          <w:color w:val="70AD47" w:themeColor="accent6"/>
        </w:rPr>
      </w:pPr>
      <w:r w:rsidRPr="006A6133">
        <w:rPr>
          <w:color w:val="538135" w:themeColor="accent6" w:themeShade="BF"/>
        </w:rPr>
        <w:t>S</w:t>
      </w:r>
      <w:r w:rsidR="00387481">
        <w:rPr>
          <w:color w:val="538135" w:themeColor="accent6" w:themeShade="BF"/>
        </w:rPr>
        <w:t>c</w:t>
      </w:r>
      <w:r w:rsidR="004A1732" w:rsidRPr="006A6133">
        <w:rPr>
          <w:color w:val="538135" w:themeColor="accent6" w:themeShade="BF"/>
        </w:rPr>
        <w:t>o</w:t>
      </w:r>
      <w:r w:rsidRPr="006A6133">
        <w:rPr>
          <w:color w:val="538135" w:themeColor="accent6" w:themeShade="BF"/>
        </w:rPr>
        <w:t>pe</w:t>
      </w:r>
      <w:r>
        <w:rPr>
          <w:color w:val="538135" w:themeColor="accent6" w:themeShade="BF"/>
        </w:rPr>
        <w:t xml:space="preserve"> </w:t>
      </w:r>
    </w:p>
    <w:p w14:paraId="589F2D57" w14:textId="662FEE70" w:rsidR="0075164C" w:rsidRPr="0075164C" w:rsidRDefault="00B602D0" w:rsidP="00E75DDB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21827C9" wp14:editId="681D2A2C">
            <wp:simplePos x="0" y="0"/>
            <wp:positionH relativeFrom="column">
              <wp:posOffset>5168054</wp:posOffset>
            </wp:positionH>
            <wp:positionV relativeFrom="paragraph">
              <wp:posOffset>-765597</wp:posOffset>
            </wp:positionV>
            <wp:extent cx="568960" cy="568960"/>
            <wp:effectExtent l="0" t="0" r="0" b="2540"/>
            <wp:wrapNone/>
            <wp:docPr id="2" name="Elemento grafico 2" descr="Elenc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Elenco con riempimento a tinta unit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3" cy="57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95">
        <w:rPr>
          <w:color w:val="4472C4" w:themeColor="accent1"/>
          <w:sz w:val="36"/>
          <w:szCs w:val="36"/>
        </w:rPr>
        <w:t>C</w:t>
      </w:r>
      <w:r w:rsidR="006D3667">
        <w:rPr>
          <w:color w:val="4472C4" w:themeColor="accent1"/>
          <w:sz w:val="36"/>
          <w:szCs w:val="36"/>
        </w:rPr>
        <w:t>aratteristiche</w:t>
      </w:r>
    </w:p>
    <w:p w14:paraId="322CC96D" w14:textId="4CD207E9" w:rsidR="00ED685F" w:rsidRPr="00ED685F" w:rsidRDefault="002E09CB" w:rsidP="00ED685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Fornisce all’utente il </w:t>
      </w:r>
      <w:r w:rsidR="00382B47" w:rsidRPr="007A7E58">
        <w:rPr>
          <w:b/>
          <w:sz w:val="28"/>
          <w:szCs w:val="28"/>
        </w:rPr>
        <w:t>reso</w:t>
      </w:r>
      <w:r w:rsidRPr="007A7E58">
        <w:rPr>
          <w:b/>
          <w:sz w:val="28"/>
          <w:szCs w:val="28"/>
        </w:rPr>
        <w:t>conto</w:t>
      </w:r>
      <w:r>
        <w:rPr>
          <w:sz w:val="28"/>
          <w:szCs w:val="28"/>
        </w:rPr>
        <w:t xml:space="preserve"> delle spese e dei guadagni</w:t>
      </w:r>
    </w:p>
    <w:p w14:paraId="3DA7A867" w14:textId="6DAEEB60" w:rsidR="00F42E92" w:rsidRPr="00F42E92" w:rsidRDefault="00267B26" w:rsidP="00F42E9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Permette di creare un </w:t>
      </w:r>
      <w:r w:rsidRPr="007A7E58">
        <w:rPr>
          <w:b/>
          <w:sz w:val="28"/>
          <w:szCs w:val="28"/>
        </w:rPr>
        <w:t>salvadanaio</w:t>
      </w:r>
      <w:r>
        <w:rPr>
          <w:sz w:val="28"/>
          <w:szCs w:val="28"/>
        </w:rPr>
        <w:t xml:space="preserve"> </w:t>
      </w:r>
      <w:r w:rsidR="00107024">
        <w:rPr>
          <w:sz w:val="28"/>
          <w:szCs w:val="28"/>
        </w:rPr>
        <w:t xml:space="preserve">per </w:t>
      </w:r>
      <w:r w:rsidR="00D536BE">
        <w:rPr>
          <w:sz w:val="28"/>
          <w:szCs w:val="28"/>
        </w:rPr>
        <w:t>mettere da parte i soldi in modo semplice</w:t>
      </w:r>
    </w:p>
    <w:p w14:paraId="16A7E332" w14:textId="59F307BD" w:rsidR="008A22CF" w:rsidRPr="008A22CF" w:rsidRDefault="0037761A" w:rsidP="008A22C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Fornisce una </w:t>
      </w:r>
      <w:r w:rsidRPr="00110266">
        <w:rPr>
          <w:b/>
          <w:sz w:val="28"/>
          <w:szCs w:val="28"/>
        </w:rPr>
        <w:t>mappa</w:t>
      </w:r>
      <w:r w:rsidR="008B1C91">
        <w:rPr>
          <w:sz w:val="28"/>
          <w:szCs w:val="28"/>
        </w:rPr>
        <w:t xml:space="preserve"> dove vengono indicati gli sportelli per il prelievo</w:t>
      </w:r>
      <w:r w:rsidR="001050B6">
        <w:rPr>
          <w:sz w:val="28"/>
          <w:szCs w:val="28"/>
        </w:rPr>
        <w:t xml:space="preserve"> di soldi</w:t>
      </w:r>
    </w:p>
    <w:p w14:paraId="03E46EF0" w14:textId="43C7BDD5" w:rsidR="00110266" w:rsidRPr="00F24B4F" w:rsidRDefault="00B6756D" w:rsidP="00F24B4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So possono impostare delle </w:t>
      </w:r>
      <w:r w:rsidRPr="005E6D47">
        <w:rPr>
          <w:b/>
          <w:sz w:val="28"/>
          <w:szCs w:val="28"/>
        </w:rPr>
        <w:t xml:space="preserve">notifiche per </w:t>
      </w:r>
      <w:r w:rsidR="009472AA">
        <w:rPr>
          <w:b/>
          <w:bCs/>
          <w:sz w:val="28"/>
          <w:szCs w:val="28"/>
        </w:rPr>
        <w:t xml:space="preserve">i pagamenti </w:t>
      </w:r>
      <w:r w:rsidR="00D02023">
        <w:rPr>
          <w:b/>
          <w:bCs/>
          <w:sz w:val="28"/>
          <w:szCs w:val="28"/>
        </w:rPr>
        <w:t xml:space="preserve">prossimi e per </w:t>
      </w:r>
      <w:r w:rsidRPr="005E6D47">
        <w:rPr>
          <w:b/>
          <w:sz w:val="28"/>
          <w:szCs w:val="28"/>
        </w:rPr>
        <w:t>il resoconto</w:t>
      </w:r>
      <w:r>
        <w:rPr>
          <w:sz w:val="28"/>
          <w:szCs w:val="28"/>
        </w:rPr>
        <w:t xml:space="preserve"> delle tue spese e dei tuoi </w:t>
      </w:r>
      <w:r w:rsidR="0027388F">
        <w:rPr>
          <w:sz w:val="28"/>
          <w:szCs w:val="28"/>
        </w:rPr>
        <w:t>guadagni</w:t>
      </w:r>
    </w:p>
    <w:p w14:paraId="084982A0" w14:textId="14B3568C" w:rsidR="005E6D47" w:rsidRPr="00F24B4F" w:rsidRDefault="00223ED2" w:rsidP="00F24B4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È possibile tenere il conto di </w:t>
      </w:r>
      <w:r w:rsidRPr="000D7F17">
        <w:rPr>
          <w:b/>
          <w:sz w:val="28"/>
          <w:szCs w:val="28"/>
        </w:rPr>
        <w:t>spese comuni</w:t>
      </w:r>
    </w:p>
    <w:p w14:paraId="3ACECA19" w14:textId="0336D214" w:rsidR="008D3FE4" w:rsidRPr="00F24B4F" w:rsidRDefault="003F4DA8" w:rsidP="00F24B4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È possibile definire una</w:t>
      </w:r>
      <w:r w:rsidRPr="000D7F17">
        <w:rPr>
          <w:b/>
          <w:sz w:val="28"/>
          <w:szCs w:val="28"/>
        </w:rPr>
        <w:t xml:space="preserve"> soglia</w:t>
      </w:r>
      <w:r>
        <w:rPr>
          <w:sz w:val="28"/>
          <w:szCs w:val="28"/>
        </w:rPr>
        <w:t xml:space="preserve"> di spesa</w:t>
      </w:r>
    </w:p>
    <w:p w14:paraId="306EDF4B" w14:textId="548E1508" w:rsidR="004F11B7" w:rsidRDefault="005B0AAD" w:rsidP="004F11B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È possibile inserire </w:t>
      </w:r>
      <w:r w:rsidR="00FD5069">
        <w:rPr>
          <w:sz w:val="28"/>
          <w:szCs w:val="28"/>
        </w:rPr>
        <w:t xml:space="preserve">quali sono le </w:t>
      </w:r>
      <w:r w:rsidR="00FD5069" w:rsidRPr="0042779F">
        <w:rPr>
          <w:b/>
          <w:sz w:val="28"/>
          <w:szCs w:val="28"/>
        </w:rPr>
        <w:t>spese fisse</w:t>
      </w:r>
      <w:r w:rsidR="00FD5069">
        <w:rPr>
          <w:sz w:val="28"/>
          <w:szCs w:val="28"/>
        </w:rPr>
        <w:t xml:space="preserve"> e </w:t>
      </w:r>
      <w:r w:rsidR="0042779F">
        <w:rPr>
          <w:sz w:val="28"/>
          <w:szCs w:val="28"/>
        </w:rPr>
        <w:t xml:space="preserve">le </w:t>
      </w:r>
      <w:r w:rsidR="0042779F" w:rsidRPr="0042779F">
        <w:rPr>
          <w:sz w:val="28"/>
          <w:szCs w:val="28"/>
        </w:rPr>
        <w:t xml:space="preserve">spese </w:t>
      </w:r>
      <w:r w:rsidR="0042779F">
        <w:rPr>
          <w:sz w:val="28"/>
          <w:szCs w:val="28"/>
        </w:rPr>
        <w:t>che sono</w:t>
      </w:r>
      <w:r w:rsidR="0042779F" w:rsidRPr="0042779F">
        <w:rPr>
          <w:b/>
          <w:bCs/>
          <w:sz w:val="28"/>
          <w:szCs w:val="28"/>
        </w:rPr>
        <w:t xml:space="preserve"> in programma </w:t>
      </w:r>
      <w:r w:rsidR="0042779F">
        <w:rPr>
          <w:sz w:val="28"/>
          <w:szCs w:val="28"/>
        </w:rPr>
        <w:t>in un determinato periodo</w:t>
      </w:r>
    </w:p>
    <w:p w14:paraId="06464678" w14:textId="60E7EF58" w:rsidR="002B4461" w:rsidRPr="0052324C" w:rsidRDefault="00E32C41" w:rsidP="002D7BDC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Requisiti </w:t>
      </w:r>
    </w:p>
    <w:p w14:paraId="3FF12420" w14:textId="5452EF7C" w:rsidR="005E3564" w:rsidRPr="005E3564" w:rsidRDefault="00EC46B0" w:rsidP="005E356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0EF5">
        <w:rPr>
          <w:b/>
          <w:sz w:val="28"/>
          <w:szCs w:val="28"/>
        </w:rPr>
        <w:t>Poch</w:t>
      </w:r>
      <w:r w:rsidR="002D20D8" w:rsidRPr="00920EF5">
        <w:rPr>
          <w:b/>
          <w:sz w:val="28"/>
          <w:szCs w:val="28"/>
        </w:rPr>
        <w:t>i accessi</w:t>
      </w:r>
      <w:r w:rsidR="002D20D8">
        <w:rPr>
          <w:sz w:val="28"/>
          <w:szCs w:val="28"/>
        </w:rPr>
        <w:t xml:space="preserve"> </w:t>
      </w:r>
      <w:r w:rsidR="000B2F40">
        <w:rPr>
          <w:sz w:val="28"/>
          <w:szCs w:val="28"/>
        </w:rPr>
        <w:t>e facile navigabilità</w:t>
      </w:r>
    </w:p>
    <w:p w14:paraId="5F2582A7" w14:textId="3EACD977" w:rsidR="00247307" w:rsidRPr="00247307" w:rsidRDefault="00271C9D" w:rsidP="002473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Tutto deve essere fatto con </w:t>
      </w:r>
      <w:r w:rsidRPr="00920EF5">
        <w:rPr>
          <w:b/>
          <w:sz w:val="28"/>
          <w:szCs w:val="28"/>
        </w:rPr>
        <w:t>pochi tap</w:t>
      </w:r>
    </w:p>
    <w:p w14:paraId="3B1ABAB9" w14:textId="6CDC2A79" w:rsidR="00F257A2" w:rsidRPr="00F257A2" w:rsidRDefault="00650D6C" w:rsidP="00F257A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Tutto deve essere fatto all’</w:t>
      </w:r>
      <w:r w:rsidRPr="00920EF5">
        <w:rPr>
          <w:b/>
          <w:sz w:val="28"/>
          <w:szCs w:val="28"/>
        </w:rPr>
        <w:t>interno</w:t>
      </w:r>
      <w:r>
        <w:rPr>
          <w:sz w:val="28"/>
          <w:szCs w:val="28"/>
        </w:rPr>
        <w:t xml:space="preserve"> dell’applicazione</w:t>
      </w:r>
      <w:r w:rsidR="000704A7">
        <w:rPr>
          <w:sz w:val="28"/>
          <w:szCs w:val="28"/>
        </w:rPr>
        <w:t xml:space="preserve"> (senza link esterni</w:t>
      </w:r>
      <w:r w:rsidR="005A616A">
        <w:rPr>
          <w:sz w:val="28"/>
          <w:szCs w:val="28"/>
        </w:rPr>
        <w:t>, mappe esterne …)</w:t>
      </w:r>
    </w:p>
    <w:p w14:paraId="212C54F1" w14:textId="0177AD68" w:rsidR="00324184" w:rsidRPr="00452D63" w:rsidRDefault="000A6BB5" w:rsidP="00920EF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920EF5">
        <w:rPr>
          <w:b/>
          <w:sz w:val="28"/>
          <w:szCs w:val="28"/>
        </w:rPr>
        <w:t>creden</w:t>
      </w:r>
      <w:r w:rsidR="006C345B" w:rsidRPr="00920EF5">
        <w:rPr>
          <w:b/>
          <w:sz w:val="28"/>
          <w:szCs w:val="28"/>
        </w:rPr>
        <w:t>ziali di accesso</w:t>
      </w:r>
      <w:r w:rsidR="006C345B">
        <w:rPr>
          <w:sz w:val="28"/>
          <w:szCs w:val="28"/>
        </w:rPr>
        <w:t xml:space="preserve"> sono necessarie</w:t>
      </w:r>
    </w:p>
    <w:p w14:paraId="0F1FF5DD" w14:textId="41A990FF" w:rsidR="00C44167" w:rsidRDefault="00C44167" w:rsidP="000F5BAC">
      <w:pPr>
        <w:pStyle w:val="ListParagraph"/>
        <w:numPr>
          <w:ilvl w:val="0"/>
          <w:numId w:val="3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Scenario</w:t>
      </w:r>
    </w:p>
    <w:p w14:paraId="75C89AF0" w14:textId="0D400680" w:rsidR="004E4A27" w:rsidRPr="001B0C9C" w:rsidRDefault="00C0294A" w:rsidP="000046E9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1B0C9C">
        <w:rPr>
          <w:b/>
          <w:bCs/>
          <w:sz w:val="28"/>
          <w:szCs w:val="28"/>
        </w:rPr>
        <w:t>Scenario</w:t>
      </w:r>
      <w:r w:rsidR="00BE1AC8" w:rsidRPr="001B0C9C">
        <w:rPr>
          <w:b/>
          <w:bCs/>
          <w:sz w:val="28"/>
          <w:szCs w:val="28"/>
        </w:rPr>
        <w:t>1</w:t>
      </w:r>
      <w:r w:rsidR="00D26B16" w:rsidRPr="001B0C9C">
        <w:rPr>
          <w:b/>
          <w:bCs/>
          <w:sz w:val="28"/>
          <w:szCs w:val="28"/>
        </w:rPr>
        <w:br/>
      </w:r>
      <w:r w:rsidR="002A1862" w:rsidRPr="000C7860">
        <w:rPr>
          <w:i/>
          <w:iCs/>
          <w:sz w:val="28"/>
          <w:szCs w:val="28"/>
          <w:u w:val="single"/>
        </w:rPr>
        <w:t>Silvia</w:t>
      </w:r>
      <w:r w:rsidR="002A1862" w:rsidRPr="001B0C9C">
        <w:rPr>
          <w:sz w:val="28"/>
          <w:szCs w:val="28"/>
        </w:rPr>
        <w:t xml:space="preserve"> </w:t>
      </w:r>
      <w:r w:rsidR="005D1E72" w:rsidRPr="001B0C9C">
        <w:rPr>
          <w:sz w:val="28"/>
          <w:szCs w:val="28"/>
        </w:rPr>
        <w:t xml:space="preserve">presa dai mille impegni </w:t>
      </w:r>
      <w:r w:rsidR="006D7897" w:rsidRPr="001B0C9C">
        <w:rPr>
          <w:sz w:val="28"/>
          <w:szCs w:val="28"/>
        </w:rPr>
        <w:t>dimentica</w:t>
      </w:r>
      <w:r w:rsidR="0054746A" w:rsidRPr="001B0C9C">
        <w:rPr>
          <w:sz w:val="28"/>
          <w:szCs w:val="28"/>
        </w:rPr>
        <w:t xml:space="preserve">va spesso </w:t>
      </w:r>
      <w:r w:rsidR="0032089A" w:rsidRPr="001B0C9C">
        <w:rPr>
          <w:sz w:val="28"/>
          <w:szCs w:val="28"/>
        </w:rPr>
        <w:t xml:space="preserve">di pagare l’abbonamento </w:t>
      </w:r>
      <w:r w:rsidR="0096114C" w:rsidRPr="001B0C9C">
        <w:rPr>
          <w:sz w:val="28"/>
          <w:szCs w:val="28"/>
        </w:rPr>
        <w:t>a internet</w:t>
      </w:r>
      <w:r w:rsidR="00B313C5" w:rsidRPr="001B0C9C">
        <w:rPr>
          <w:sz w:val="28"/>
          <w:szCs w:val="28"/>
        </w:rPr>
        <w:t>, ma da quando ha scoperto Piggy Ban</w:t>
      </w:r>
      <w:r w:rsidR="00E12208" w:rsidRPr="001B0C9C">
        <w:rPr>
          <w:sz w:val="28"/>
          <w:szCs w:val="28"/>
        </w:rPr>
        <w:t xml:space="preserve">k </w:t>
      </w:r>
      <w:r w:rsidR="00537E57" w:rsidRPr="001B0C9C">
        <w:rPr>
          <w:sz w:val="28"/>
          <w:szCs w:val="28"/>
        </w:rPr>
        <w:t xml:space="preserve">attraverso le notifiche che l’app le invia </w:t>
      </w:r>
      <w:r w:rsidR="002652CB" w:rsidRPr="001B0C9C">
        <w:rPr>
          <w:sz w:val="28"/>
          <w:szCs w:val="28"/>
        </w:rPr>
        <w:t>è sempre puntuale con i pagamenti</w:t>
      </w:r>
      <w:r w:rsidR="001F3EDC" w:rsidRPr="001B0C9C">
        <w:rPr>
          <w:sz w:val="28"/>
          <w:szCs w:val="28"/>
        </w:rPr>
        <w:t>.</w:t>
      </w:r>
    </w:p>
    <w:p w14:paraId="75EB5E31" w14:textId="16263850" w:rsidR="00080E94" w:rsidRPr="001B0C9C" w:rsidRDefault="00A8336A" w:rsidP="000046E9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1B0C9C">
        <w:rPr>
          <w:b/>
          <w:bCs/>
          <w:sz w:val="28"/>
          <w:szCs w:val="28"/>
        </w:rPr>
        <w:t xml:space="preserve">Scenario </w:t>
      </w:r>
      <w:r w:rsidR="00D26B16" w:rsidRPr="001B0C9C">
        <w:rPr>
          <w:b/>
          <w:bCs/>
          <w:sz w:val="28"/>
          <w:szCs w:val="28"/>
        </w:rPr>
        <w:t>2</w:t>
      </w:r>
      <w:r w:rsidR="00F9698B" w:rsidRPr="001B0C9C">
        <w:rPr>
          <w:b/>
          <w:bCs/>
          <w:sz w:val="28"/>
          <w:szCs w:val="28"/>
        </w:rPr>
        <w:br/>
      </w:r>
      <w:r w:rsidR="007C2E7F" w:rsidRPr="001B0C9C">
        <w:rPr>
          <w:b/>
          <w:bCs/>
          <w:sz w:val="28"/>
          <w:szCs w:val="28"/>
        </w:rPr>
        <w:t xml:space="preserve"> </w:t>
      </w:r>
      <w:r w:rsidR="005C75CA" w:rsidRPr="000C7860">
        <w:rPr>
          <w:i/>
          <w:iCs/>
          <w:sz w:val="28"/>
          <w:szCs w:val="28"/>
          <w:u w:val="single"/>
        </w:rPr>
        <w:t>Matilde</w:t>
      </w:r>
      <w:r w:rsidR="005C75CA" w:rsidRPr="001B0C9C">
        <w:rPr>
          <w:sz w:val="28"/>
          <w:szCs w:val="28"/>
        </w:rPr>
        <w:t xml:space="preserve"> </w:t>
      </w:r>
      <w:r w:rsidR="00426C7A" w:rsidRPr="001B0C9C">
        <w:rPr>
          <w:sz w:val="28"/>
          <w:szCs w:val="28"/>
        </w:rPr>
        <w:t xml:space="preserve">non sapeva come mettere da parte i soldi </w:t>
      </w:r>
      <w:r w:rsidR="005A26D3" w:rsidRPr="001B0C9C">
        <w:rPr>
          <w:sz w:val="28"/>
          <w:szCs w:val="28"/>
        </w:rPr>
        <w:t xml:space="preserve">per comprare </w:t>
      </w:r>
      <w:r w:rsidR="001E79B3" w:rsidRPr="001B0C9C">
        <w:rPr>
          <w:sz w:val="28"/>
          <w:szCs w:val="28"/>
        </w:rPr>
        <w:t>un computer nuovo</w:t>
      </w:r>
      <w:r w:rsidR="000C7860">
        <w:rPr>
          <w:sz w:val="28"/>
          <w:szCs w:val="28"/>
        </w:rPr>
        <w:t xml:space="preserve"> </w:t>
      </w:r>
      <w:r w:rsidR="001A678C" w:rsidRPr="001B0C9C">
        <w:rPr>
          <w:sz w:val="28"/>
          <w:szCs w:val="28"/>
        </w:rPr>
        <w:t xml:space="preserve">e i suoi amici le hanno consigliato di scaricare Piggy Bank. </w:t>
      </w:r>
      <w:r w:rsidR="007919D6" w:rsidRPr="001B0C9C">
        <w:rPr>
          <w:sz w:val="28"/>
          <w:szCs w:val="28"/>
        </w:rPr>
        <w:t xml:space="preserve">Da quando ha scaricato l’applicazione è già riuscita a mettere da parte la </w:t>
      </w:r>
      <w:r w:rsidR="00666DB3" w:rsidRPr="001B0C9C">
        <w:rPr>
          <w:sz w:val="28"/>
          <w:szCs w:val="28"/>
        </w:rPr>
        <w:t>metà dei soldi.</w:t>
      </w:r>
    </w:p>
    <w:p w14:paraId="3F5095F5" w14:textId="795796D6" w:rsidR="00B91920" w:rsidRPr="000046E9" w:rsidRDefault="003B053E" w:rsidP="000046E9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1B0C9C">
        <w:rPr>
          <w:b/>
          <w:bCs/>
          <w:sz w:val="28"/>
          <w:szCs w:val="28"/>
        </w:rPr>
        <w:t>Scenario 3</w:t>
      </w:r>
      <w:r w:rsidR="009C4969" w:rsidRPr="001B0C9C">
        <w:rPr>
          <w:b/>
          <w:sz w:val="28"/>
          <w:szCs w:val="28"/>
        </w:rPr>
        <w:br/>
      </w:r>
      <w:r w:rsidR="00714F7C" w:rsidRPr="000C7860">
        <w:rPr>
          <w:i/>
          <w:iCs/>
          <w:sz w:val="28"/>
          <w:szCs w:val="28"/>
          <w:u w:val="single"/>
        </w:rPr>
        <w:t xml:space="preserve"> </w:t>
      </w:r>
      <w:r w:rsidR="003D4FE4" w:rsidRPr="000C7860">
        <w:rPr>
          <w:i/>
          <w:iCs/>
          <w:sz w:val="28"/>
          <w:szCs w:val="28"/>
          <w:u w:val="single"/>
        </w:rPr>
        <w:t>Marco</w:t>
      </w:r>
      <w:r w:rsidR="003D4FE4" w:rsidRPr="001B0C9C">
        <w:rPr>
          <w:sz w:val="28"/>
          <w:szCs w:val="28"/>
        </w:rPr>
        <w:t xml:space="preserve"> navigando sull’app store ha scaricato PIggy Bank per facilitare </w:t>
      </w:r>
      <w:r w:rsidR="002B73C1" w:rsidRPr="001B0C9C">
        <w:rPr>
          <w:sz w:val="28"/>
          <w:szCs w:val="28"/>
        </w:rPr>
        <w:t>il conteggio</w:t>
      </w:r>
      <w:r w:rsidR="00F85E21" w:rsidRPr="001B0C9C">
        <w:rPr>
          <w:sz w:val="28"/>
          <w:szCs w:val="28"/>
        </w:rPr>
        <w:t xml:space="preserve"> delle spese. </w:t>
      </w:r>
      <w:r w:rsidR="00892E9E" w:rsidRPr="001B0C9C">
        <w:rPr>
          <w:sz w:val="28"/>
          <w:szCs w:val="28"/>
        </w:rPr>
        <w:t>Inoltre,</w:t>
      </w:r>
      <w:r w:rsidR="00946020" w:rsidRPr="001B0C9C">
        <w:rPr>
          <w:sz w:val="28"/>
          <w:szCs w:val="28"/>
        </w:rPr>
        <w:t xml:space="preserve"> </w:t>
      </w:r>
      <w:r w:rsidR="003604E8" w:rsidRPr="001B0C9C">
        <w:rPr>
          <w:sz w:val="28"/>
          <w:szCs w:val="28"/>
        </w:rPr>
        <w:t xml:space="preserve">Marco si sposta molto spesso per lavoro </w:t>
      </w:r>
      <w:r w:rsidR="00131C0B" w:rsidRPr="001B0C9C">
        <w:rPr>
          <w:sz w:val="28"/>
          <w:szCs w:val="28"/>
        </w:rPr>
        <w:t xml:space="preserve">quindi </w:t>
      </w:r>
      <w:r w:rsidR="00D875E5" w:rsidRPr="001B0C9C">
        <w:rPr>
          <w:sz w:val="28"/>
          <w:szCs w:val="28"/>
        </w:rPr>
        <w:t xml:space="preserve">l’utilizzo della mappa sull’applicazione </w:t>
      </w:r>
      <w:r w:rsidR="00721EEC" w:rsidRPr="001B0C9C">
        <w:rPr>
          <w:sz w:val="28"/>
          <w:szCs w:val="28"/>
        </w:rPr>
        <w:t>gli risulta molto utile.</w:t>
      </w:r>
    </w:p>
    <w:p w14:paraId="30429A23" w14:textId="77777777" w:rsidR="000046E9" w:rsidRPr="000046E9" w:rsidRDefault="000046E9" w:rsidP="000046E9">
      <w:pPr>
        <w:ind w:left="360"/>
        <w:rPr>
          <w:b/>
          <w:sz w:val="28"/>
          <w:szCs w:val="28"/>
        </w:rPr>
      </w:pPr>
    </w:p>
    <w:p w14:paraId="371C59E9" w14:textId="4D6442D9" w:rsidR="00B91920" w:rsidRPr="00BA6D1C" w:rsidRDefault="00D1754D" w:rsidP="00B91920">
      <w:pPr>
        <w:pStyle w:val="Title"/>
        <w:rPr>
          <w:color w:val="ED7D31" w:themeColor="accent2"/>
        </w:rPr>
      </w:pPr>
      <w:r w:rsidRPr="00EC4FD3">
        <w:rPr>
          <w:noProof/>
          <w:color w:val="FFC000"/>
        </w:rPr>
        <w:drawing>
          <wp:anchor distT="0" distB="0" distL="114300" distR="114300" simplePos="0" relativeHeight="251658259" behindDoc="0" locked="0" layoutInCell="1" allowOverlap="1" wp14:anchorId="435CF1C6" wp14:editId="3B2D457F">
            <wp:simplePos x="0" y="0"/>
            <wp:positionH relativeFrom="margin">
              <wp:align>right</wp:align>
            </wp:positionH>
            <wp:positionV relativeFrom="paragraph">
              <wp:posOffset>-121920</wp:posOffset>
            </wp:positionV>
            <wp:extent cx="602615" cy="602615"/>
            <wp:effectExtent l="0" t="0" r="0" b="0"/>
            <wp:wrapNone/>
            <wp:docPr id="3" name="Elemento grafico 3" descr="Diagramma di fluss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 grafico 3" descr="Diagramma di flusso con riempimento a tinta unit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4FD3">
        <w:rPr>
          <w:color w:val="FFC000"/>
        </w:rPr>
        <w:t>S</w:t>
      </w:r>
      <w:r w:rsidR="006F6D39" w:rsidRPr="00EC4FD3">
        <w:rPr>
          <w:color w:val="FFC000"/>
        </w:rPr>
        <w:t>tru</w:t>
      </w:r>
      <w:r w:rsidRPr="00EC4FD3">
        <w:rPr>
          <w:color w:val="FFC000"/>
        </w:rPr>
        <w:t>cture</w:t>
      </w:r>
    </w:p>
    <w:p w14:paraId="023399BB" w14:textId="0163006F" w:rsidR="00F53A2A" w:rsidRDefault="00317381" w:rsidP="004E0867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58260" behindDoc="1" locked="0" layoutInCell="1" allowOverlap="1" wp14:anchorId="36B4F56A" wp14:editId="25AD1A21">
            <wp:simplePos x="0" y="0"/>
            <wp:positionH relativeFrom="margin">
              <wp:align>center</wp:align>
            </wp:positionH>
            <wp:positionV relativeFrom="paragraph">
              <wp:posOffset>407430</wp:posOffset>
            </wp:positionV>
            <wp:extent cx="5217160" cy="4652010"/>
            <wp:effectExtent l="0" t="0" r="2540" b="0"/>
            <wp:wrapThrough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08D">
        <w:rPr>
          <w:color w:val="4472C4" w:themeColor="accent1"/>
          <w:sz w:val="36"/>
          <w:szCs w:val="36"/>
        </w:rPr>
        <w:t>Navigation model</w:t>
      </w:r>
    </w:p>
    <w:p w14:paraId="79F8744F" w14:textId="40791D3A" w:rsidR="009207A7" w:rsidRPr="00902489" w:rsidRDefault="009207A7" w:rsidP="004E0867">
      <w:pPr>
        <w:rPr>
          <w:color w:val="4472C4" w:themeColor="accent1"/>
          <w:sz w:val="36"/>
          <w:szCs w:val="36"/>
        </w:rPr>
      </w:pPr>
    </w:p>
    <w:p w14:paraId="4E81E50B" w14:textId="1BE3602C" w:rsidR="00733B3D" w:rsidRPr="00733B3D" w:rsidRDefault="00733B3D" w:rsidP="004E0867">
      <w:pPr>
        <w:rPr>
          <w:sz w:val="28"/>
          <w:szCs w:val="28"/>
        </w:rPr>
      </w:pPr>
    </w:p>
    <w:p w14:paraId="1C5D1A90" w14:textId="1864F09D" w:rsidR="009674A1" w:rsidRPr="001F4E9D" w:rsidRDefault="009674A1" w:rsidP="00A73691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Splash screen:</w:t>
      </w:r>
      <w:r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 </w:t>
      </w:r>
      <w:r w:rsidRPr="00324184">
        <w:rPr>
          <w:rFonts w:asciiTheme="minorHAnsi" w:hAnsiTheme="minorHAnsi" w:cstheme="minorHAnsi"/>
          <w:color w:val="202124"/>
          <w:sz w:val="28"/>
          <w:szCs w:val="28"/>
          <w:lang w:val="it-IT"/>
        </w:rPr>
        <w:t>questa è la vista di apertura di</w:t>
      </w:r>
      <w:r w:rsidR="00D01115" w:rsidRPr="00324184">
        <w:rPr>
          <w:rFonts w:asciiTheme="minorHAnsi" w:hAnsiTheme="minorHAnsi" w:cstheme="minorHAnsi"/>
          <w:color w:val="202124"/>
          <w:sz w:val="28"/>
          <w:szCs w:val="28"/>
          <w:lang w:val="it-IT"/>
        </w:rPr>
        <w:t xml:space="preserve"> Piggy Bank</w:t>
      </w:r>
      <w:r w:rsidRPr="00324184">
        <w:rPr>
          <w:rFonts w:asciiTheme="minorHAnsi" w:hAnsiTheme="minorHAnsi" w:cstheme="minorHAnsi"/>
          <w:color w:val="202124"/>
          <w:sz w:val="28"/>
          <w:szCs w:val="28"/>
          <w:lang w:val="it-IT"/>
        </w:rPr>
        <w:t>. L'utente vedrà questa visualizzazione all'avvio dell'app.</w:t>
      </w:r>
    </w:p>
    <w:p w14:paraId="4643FF2D" w14:textId="7507B24B" w:rsidR="00A73691" w:rsidRPr="00324184" w:rsidRDefault="00D01115" w:rsidP="00A73691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Login:</w:t>
      </w:r>
      <w:r w:rsidR="00913BCA"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 xml:space="preserve"> </w:t>
      </w:r>
      <w:r w:rsidR="00913BCA" w:rsidRPr="00324184">
        <w:rPr>
          <w:rFonts w:asciiTheme="minorHAnsi" w:hAnsiTheme="minorHAnsi" w:cstheme="minorHAnsi"/>
          <w:sz w:val="28"/>
          <w:szCs w:val="28"/>
          <w:lang w:val="it-IT"/>
        </w:rPr>
        <w:t>è la schermata che permetta l’accesso e la regist</w:t>
      </w:r>
      <w:r w:rsidR="00D521F8" w:rsidRPr="00324184">
        <w:rPr>
          <w:rFonts w:asciiTheme="minorHAnsi" w:hAnsiTheme="minorHAnsi" w:cstheme="minorHAnsi"/>
          <w:sz w:val="28"/>
          <w:szCs w:val="28"/>
          <w:lang w:val="it-IT"/>
        </w:rPr>
        <w:t>r</w:t>
      </w:r>
      <w:r w:rsidR="00913BCA" w:rsidRPr="00324184">
        <w:rPr>
          <w:rFonts w:asciiTheme="minorHAnsi" w:hAnsiTheme="minorHAnsi" w:cstheme="minorHAnsi"/>
          <w:sz w:val="28"/>
          <w:szCs w:val="28"/>
          <w:lang w:val="it-IT"/>
        </w:rPr>
        <w:t>azione</w:t>
      </w:r>
      <w:r w:rsidR="000D1996" w:rsidRPr="00324184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4CC15EA5" w14:textId="67185D7A" w:rsidR="000E0AD2" w:rsidRPr="00324184" w:rsidRDefault="002741D6" w:rsidP="004E0867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Home:</w:t>
      </w:r>
      <w:r w:rsidR="007A5494"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 xml:space="preserve"> </w:t>
      </w:r>
      <w:r w:rsidR="00EA57D9"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qui l’utente può scegliere velocemente cosa fare e </w:t>
      </w:r>
      <w:r w:rsidR="00B83DAB" w:rsidRPr="00324184">
        <w:rPr>
          <w:rFonts w:asciiTheme="minorHAnsi" w:hAnsiTheme="minorHAnsi" w:cstheme="minorHAnsi"/>
          <w:sz w:val="28"/>
          <w:szCs w:val="28"/>
          <w:lang w:val="it-IT"/>
        </w:rPr>
        <w:t>cosa visualizzare.</w:t>
      </w:r>
    </w:p>
    <w:p w14:paraId="3EB6BBE2" w14:textId="4D033C93" w:rsidR="00091218" w:rsidRPr="00324184" w:rsidRDefault="00091218" w:rsidP="004E0867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Resoconti:</w:t>
      </w:r>
      <w:r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 </w:t>
      </w:r>
      <w:r w:rsidR="00A11908"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mostra </w:t>
      </w:r>
      <w:r w:rsidR="00BE3175"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tutte le spese effettuate </w:t>
      </w:r>
      <w:r w:rsidR="000F6993" w:rsidRPr="00324184">
        <w:rPr>
          <w:rFonts w:asciiTheme="minorHAnsi" w:hAnsiTheme="minorHAnsi" w:cstheme="minorHAnsi"/>
          <w:sz w:val="28"/>
          <w:szCs w:val="28"/>
          <w:lang w:val="it-IT"/>
        </w:rPr>
        <w:t>,</w:t>
      </w:r>
      <w:r w:rsidR="009D1C08" w:rsidRPr="00324184">
        <w:rPr>
          <w:rFonts w:asciiTheme="minorHAnsi" w:hAnsiTheme="minorHAnsi" w:cstheme="minorHAnsi"/>
          <w:sz w:val="28"/>
          <w:szCs w:val="28"/>
          <w:lang w:val="it-IT"/>
        </w:rPr>
        <w:t>i guadagni</w:t>
      </w:r>
      <w:r w:rsidR="009A5A25"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 e il denaro disponibile</w:t>
      </w:r>
      <w:r w:rsidR="00584FC8" w:rsidRPr="00324184">
        <w:rPr>
          <w:rFonts w:asciiTheme="minorHAnsi" w:hAnsiTheme="minorHAnsi" w:cstheme="minorHAnsi"/>
          <w:sz w:val="28"/>
          <w:szCs w:val="28"/>
          <w:lang w:val="it-IT"/>
        </w:rPr>
        <w:t>. Indica anche ciò che è stato speso/risparmiato rispetto al mese precedente.</w:t>
      </w:r>
    </w:p>
    <w:p w14:paraId="51D73114" w14:textId="2C45A0BB" w:rsidR="00415782" w:rsidRPr="009414F3" w:rsidRDefault="00C66058" w:rsidP="004E0867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it-IT"/>
        </w:rPr>
        <w:t>Lista s</w:t>
      </w:r>
      <w:r w:rsidR="00415782"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alvada</w:t>
      </w:r>
      <w:r w:rsidR="009A5A25"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nai:</w:t>
      </w:r>
      <w:r w:rsidR="009A5A25"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 </w:t>
      </w:r>
      <w:r w:rsidR="009414F3">
        <w:rPr>
          <w:rFonts w:asciiTheme="minorHAnsi" w:hAnsiTheme="minorHAnsi" w:cstheme="minorHAnsi"/>
          <w:sz w:val="28"/>
          <w:szCs w:val="28"/>
          <w:lang w:val="it-IT"/>
        </w:rPr>
        <w:t>Visualizza la lista di tutti i salvadanai dell’utente.</w:t>
      </w:r>
    </w:p>
    <w:p w14:paraId="0633FB81" w14:textId="05EF59E8" w:rsidR="009414F3" w:rsidRPr="00324184" w:rsidRDefault="009414F3" w:rsidP="004E0867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it-IT"/>
        </w:rPr>
        <w:t>Salvadanaio:</w:t>
      </w:r>
      <w:r>
        <w:rPr>
          <w:rFonts w:asciiTheme="minorHAnsi" w:hAnsiTheme="minorHAnsi" w:cstheme="minorHAnsi"/>
          <w:color w:val="202124"/>
          <w:sz w:val="28"/>
          <w:szCs w:val="28"/>
          <w:lang w:val="it-IT"/>
        </w:rPr>
        <w:t xml:space="preserve"> Visualizza i dettagli del singolo salvadanaio.</w:t>
      </w:r>
    </w:p>
    <w:p w14:paraId="00F8E114" w14:textId="6B04595A" w:rsidR="00E05186" w:rsidRPr="00E6422E" w:rsidRDefault="00E05186" w:rsidP="004E0867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Calendario:</w:t>
      </w:r>
      <w:r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 </w:t>
      </w:r>
      <w:r w:rsidR="00940FB7">
        <w:rPr>
          <w:rFonts w:asciiTheme="minorHAnsi" w:hAnsiTheme="minorHAnsi" w:cstheme="minorHAnsi"/>
          <w:sz w:val="28"/>
          <w:szCs w:val="28"/>
          <w:lang w:val="it-IT"/>
        </w:rPr>
        <w:t>vengono visualizza</w:t>
      </w:r>
      <w:r w:rsidR="00A80503">
        <w:rPr>
          <w:rFonts w:asciiTheme="minorHAnsi" w:hAnsiTheme="minorHAnsi" w:cstheme="minorHAnsi"/>
          <w:sz w:val="28"/>
          <w:szCs w:val="28"/>
          <w:lang w:val="it-IT"/>
        </w:rPr>
        <w:t>ti i giorni del mese corrente, con la possibilità di passare ai mesi successivi/precedenti</w:t>
      </w:r>
      <w:r w:rsidR="00014B56" w:rsidRPr="00324184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430FF038" w14:textId="1FE17166" w:rsidR="002B34DB" w:rsidRDefault="00E6422E" w:rsidP="002B34DB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it-IT"/>
        </w:rPr>
        <w:t>Dettagli giornalieri:</w:t>
      </w:r>
      <w:r>
        <w:rPr>
          <w:rFonts w:asciiTheme="minorHAnsi" w:hAnsiTheme="minorHAnsi" w:cstheme="minorHAnsi"/>
          <w:color w:val="202124"/>
          <w:sz w:val="28"/>
          <w:szCs w:val="28"/>
          <w:lang w:val="it-IT"/>
        </w:rPr>
        <w:t xml:space="preserve"> Premendo su un singolo giorno possono essere</w:t>
      </w:r>
      <w:r w:rsidR="002B34DB">
        <w:rPr>
          <w:rFonts w:asciiTheme="minorHAnsi" w:hAnsiTheme="minorHAnsi" w:cstheme="minorHAnsi"/>
          <w:color w:val="202124"/>
          <w:sz w:val="28"/>
          <w:szCs w:val="28"/>
          <w:lang w:val="it-IT"/>
        </w:rPr>
        <w:t xml:space="preserve"> </w:t>
      </w:r>
      <w:r w:rsidRPr="002B34DB">
        <w:rPr>
          <w:rFonts w:asciiTheme="minorHAnsi" w:hAnsiTheme="minorHAnsi" w:cstheme="minorHAnsi"/>
          <w:color w:val="202124"/>
          <w:sz w:val="28"/>
          <w:szCs w:val="28"/>
          <w:lang w:val="it-IT"/>
        </w:rPr>
        <w:t xml:space="preserve">visualizzate le spese/entrate </w:t>
      </w:r>
      <w:r w:rsidR="002B34DB" w:rsidRPr="002B34DB">
        <w:rPr>
          <w:rFonts w:asciiTheme="minorHAnsi" w:hAnsiTheme="minorHAnsi" w:cstheme="minorHAnsi"/>
          <w:color w:val="202124"/>
          <w:sz w:val="28"/>
          <w:szCs w:val="28"/>
          <w:lang w:val="it-IT"/>
        </w:rPr>
        <w:t>in quella data.</w:t>
      </w:r>
    </w:p>
    <w:p w14:paraId="26C81991" w14:textId="4ED4C17C" w:rsidR="00C34203" w:rsidRPr="002B34DB" w:rsidRDefault="00D92AB8" w:rsidP="002B34DB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it-IT"/>
        </w:rPr>
        <w:t>Aggiungi spesa:</w:t>
      </w:r>
      <w:r>
        <w:rPr>
          <w:rFonts w:asciiTheme="minorHAnsi" w:hAnsiTheme="minorHAnsi" w:cstheme="minorHAnsi"/>
          <w:color w:val="202124"/>
          <w:sz w:val="28"/>
          <w:szCs w:val="28"/>
          <w:lang w:val="it-IT"/>
        </w:rPr>
        <w:t xml:space="preserve"> possono essere inserite </w:t>
      </w:r>
      <w:r w:rsidR="00207CC8">
        <w:rPr>
          <w:rFonts w:asciiTheme="minorHAnsi" w:hAnsiTheme="minorHAnsi" w:cstheme="minorHAnsi"/>
          <w:color w:val="202124"/>
          <w:sz w:val="28"/>
          <w:szCs w:val="28"/>
          <w:lang w:val="it-IT"/>
        </w:rPr>
        <w:t>delle spese fisse e programmate.</w:t>
      </w:r>
    </w:p>
    <w:p w14:paraId="5DBDB81B" w14:textId="31D10CB7" w:rsidR="00316A6E" w:rsidRPr="00324184" w:rsidRDefault="00316A6E" w:rsidP="004E0867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Mappa:</w:t>
      </w:r>
      <w:r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 </w:t>
      </w:r>
      <w:r w:rsidR="009F3FEB"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Indica </w:t>
      </w:r>
      <w:r w:rsidR="006C6776" w:rsidRPr="00324184">
        <w:rPr>
          <w:rFonts w:asciiTheme="minorHAnsi" w:hAnsiTheme="minorHAnsi" w:cstheme="minorHAnsi"/>
          <w:sz w:val="28"/>
          <w:szCs w:val="28"/>
          <w:lang w:val="it-IT"/>
        </w:rPr>
        <w:t>tutti i punti vicini (o in una determinata area) dove è possibile trovare uno sportello per il prelievo.</w:t>
      </w:r>
    </w:p>
    <w:p w14:paraId="58D26455" w14:textId="649A542C" w:rsidR="006C6776" w:rsidRPr="00324184" w:rsidRDefault="006C6776" w:rsidP="004E0867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Spese Condivise:</w:t>
      </w:r>
      <w:r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 </w:t>
      </w:r>
      <w:r w:rsidR="004620AA"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Mostra l’elenco dei </w:t>
      </w:r>
      <w:r w:rsidR="004620AA"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contatti</w:t>
      </w:r>
      <w:r w:rsidR="004620AA"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 con cui potresti </w:t>
      </w:r>
      <w:r w:rsidR="0050156E" w:rsidRPr="00324184">
        <w:rPr>
          <w:rFonts w:asciiTheme="minorHAnsi" w:hAnsiTheme="minorHAnsi" w:cstheme="minorHAnsi"/>
          <w:sz w:val="28"/>
          <w:szCs w:val="28"/>
          <w:lang w:val="it-IT"/>
        </w:rPr>
        <w:t>dover condividere delle spese</w:t>
      </w:r>
      <w:r w:rsidR="001F1B69" w:rsidRPr="00324184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4032A3D4" w14:textId="0AFA5DA0" w:rsidR="0034787D" w:rsidRPr="002B34DB" w:rsidRDefault="001F1B69" w:rsidP="002B34DB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  <w:r w:rsidRPr="00324184">
        <w:rPr>
          <w:rFonts w:asciiTheme="minorHAnsi" w:hAnsiTheme="minorHAnsi" w:cstheme="minorHAnsi"/>
          <w:b/>
          <w:bCs/>
          <w:sz w:val="28"/>
          <w:szCs w:val="28"/>
          <w:lang w:val="it-IT"/>
        </w:rPr>
        <w:t>Contatti:</w:t>
      </w:r>
      <w:r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 visualizza l’elenco delle spese</w:t>
      </w:r>
      <w:r w:rsidR="00A54679" w:rsidRPr="00324184">
        <w:rPr>
          <w:rFonts w:asciiTheme="minorHAnsi" w:hAnsiTheme="minorHAnsi" w:cstheme="minorHAnsi"/>
          <w:sz w:val="28"/>
          <w:szCs w:val="28"/>
          <w:lang w:val="it-IT"/>
        </w:rPr>
        <w:t xml:space="preserve">/guadagni che </w:t>
      </w:r>
      <w:r w:rsidR="00F66C95" w:rsidRPr="00324184">
        <w:rPr>
          <w:rFonts w:asciiTheme="minorHAnsi" w:hAnsiTheme="minorHAnsi" w:cstheme="minorHAnsi"/>
          <w:sz w:val="28"/>
          <w:szCs w:val="28"/>
          <w:lang w:val="it-IT"/>
        </w:rPr>
        <w:t>tu e quel contatto avete in comune</w:t>
      </w:r>
      <w:r w:rsidR="005C7549" w:rsidRPr="00324184">
        <w:rPr>
          <w:rFonts w:asciiTheme="minorHAnsi" w:hAnsiTheme="minorHAnsi" w:cstheme="minorHAnsi"/>
          <w:sz w:val="28"/>
          <w:szCs w:val="28"/>
          <w:lang w:val="it-IT"/>
        </w:rPr>
        <w:t>, ti ricorda</w:t>
      </w:r>
      <w:r w:rsidR="002B34DB">
        <w:rPr>
          <w:rFonts w:asciiTheme="minorHAnsi" w:hAnsiTheme="minorHAnsi" w:cstheme="minorHAnsi"/>
          <w:color w:val="202124"/>
          <w:sz w:val="28"/>
          <w:szCs w:val="28"/>
          <w:lang w:val="it-IT"/>
        </w:rPr>
        <w:t xml:space="preserve"> </w:t>
      </w:r>
      <w:r w:rsidR="005C7549" w:rsidRPr="002B34DB">
        <w:rPr>
          <w:rFonts w:asciiTheme="minorHAnsi" w:hAnsiTheme="minorHAnsi" w:cstheme="minorHAnsi"/>
          <w:sz w:val="28"/>
          <w:szCs w:val="28"/>
          <w:lang w:val="it-IT"/>
        </w:rPr>
        <w:t>anche se devi ricevere o re</w:t>
      </w:r>
      <w:r w:rsidR="00CD1EC1" w:rsidRPr="002B34DB">
        <w:rPr>
          <w:rFonts w:asciiTheme="minorHAnsi" w:hAnsiTheme="minorHAnsi" w:cstheme="minorHAnsi"/>
          <w:sz w:val="28"/>
          <w:szCs w:val="28"/>
          <w:lang w:val="it-IT"/>
        </w:rPr>
        <w:t>s</w:t>
      </w:r>
      <w:r w:rsidR="005C7549" w:rsidRPr="002B34DB">
        <w:rPr>
          <w:rFonts w:asciiTheme="minorHAnsi" w:hAnsiTheme="minorHAnsi" w:cstheme="minorHAnsi"/>
          <w:sz w:val="28"/>
          <w:szCs w:val="28"/>
          <w:lang w:val="it-IT"/>
        </w:rPr>
        <w:t>tituire del denaro all’altra persona.</w:t>
      </w:r>
    </w:p>
    <w:p w14:paraId="737304B9" w14:textId="77777777" w:rsidR="00733DF3" w:rsidRDefault="00733DF3" w:rsidP="00733DF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</w:p>
    <w:p w14:paraId="0D21C39B" w14:textId="77777777" w:rsidR="00733DF3" w:rsidRDefault="00733DF3" w:rsidP="00733DF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</w:p>
    <w:p w14:paraId="05F90388" w14:textId="77777777" w:rsidR="00733DF3" w:rsidRDefault="00733DF3" w:rsidP="00733DF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</w:p>
    <w:p w14:paraId="2404ED5A" w14:textId="77777777" w:rsidR="00733DF3" w:rsidRDefault="00733DF3" w:rsidP="00733DF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</w:p>
    <w:p w14:paraId="1931193F" w14:textId="77777777" w:rsidR="00733DF3" w:rsidRDefault="00733DF3" w:rsidP="00733DF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</w:p>
    <w:p w14:paraId="6D174D12" w14:textId="77777777" w:rsidR="00733DF3" w:rsidRDefault="00733DF3" w:rsidP="00733DF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</w:p>
    <w:p w14:paraId="10344361" w14:textId="77777777" w:rsidR="00733DF3" w:rsidRDefault="00733DF3" w:rsidP="00733DF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</w:p>
    <w:p w14:paraId="4CFB680E" w14:textId="77777777" w:rsidR="00733DF3" w:rsidRDefault="00733DF3" w:rsidP="00733DF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</w:p>
    <w:p w14:paraId="4BAB93CC" w14:textId="77777777" w:rsidR="00733DF3" w:rsidRDefault="00733DF3" w:rsidP="00733DF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</w:p>
    <w:p w14:paraId="1EDF5A64" w14:textId="77777777" w:rsidR="00733DF3" w:rsidRPr="00733DF3" w:rsidRDefault="00733DF3" w:rsidP="00733DF3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8"/>
          <w:szCs w:val="28"/>
          <w:lang w:val="it-IT"/>
        </w:rPr>
      </w:pPr>
    </w:p>
    <w:p w14:paraId="5B66BDF9" w14:textId="1C5DA059" w:rsidR="00315AC1" w:rsidRDefault="00733DF3">
      <w:pPr>
        <w:rPr>
          <w:rFonts w:asciiTheme="majorHAnsi" w:hAnsiTheme="majorHAnsi" w:cstheme="minorHAnsi"/>
          <w:color w:val="FFC000"/>
          <w:sz w:val="36"/>
          <w:szCs w:val="36"/>
        </w:rPr>
      </w:pPr>
      <w:r>
        <w:rPr>
          <w:rFonts w:asciiTheme="majorHAnsi" w:hAnsiTheme="majorHAnsi" w:cstheme="minorHAnsi"/>
          <w:noProof/>
          <w:sz w:val="36"/>
          <w:szCs w:val="36"/>
        </w:rPr>
        <w:drawing>
          <wp:anchor distT="0" distB="0" distL="114300" distR="114300" simplePos="0" relativeHeight="251658258" behindDoc="0" locked="0" layoutInCell="1" allowOverlap="1" wp14:anchorId="0A629C13" wp14:editId="19683008">
            <wp:simplePos x="0" y="0"/>
            <wp:positionH relativeFrom="column">
              <wp:posOffset>609600</wp:posOffset>
            </wp:positionH>
            <wp:positionV relativeFrom="paragraph">
              <wp:posOffset>352425</wp:posOffset>
            </wp:positionV>
            <wp:extent cx="443865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507" y="21448"/>
                <wp:lineTo x="21507" y="0"/>
                <wp:lineTo x="0" y="0"/>
              </wp:wrapPolygon>
            </wp:wrapThrough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FD3" w:rsidRPr="17F572A6">
        <w:rPr>
          <w:rFonts w:asciiTheme="majorHAnsi" w:hAnsiTheme="majorHAnsi"/>
          <w:color w:val="FFC000"/>
          <w:sz w:val="36"/>
          <w:szCs w:val="36"/>
        </w:rPr>
        <w:t>Data</w:t>
      </w:r>
    </w:p>
    <w:p w14:paraId="35B1C870" w14:textId="5171F8AB" w:rsidR="00A04D4B" w:rsidRDefault="00A04D4B">
      <w:pPr>
        <w:rPr>
          <w:rFonts w:asciiTheme="majorHAnsi" w:hAnsiTheme="majorHAnsi" w:cstheme="minorHAnsi"/>
          <w:sz w:val="36"/>
          <w:szCs w:val="36"/>
        </w:rPr>
      </w:pPr>
    </w:p>
    <w:p w14:paraId="5327AE40" w14:textId="0B59E6B3" w:rsidR="00ED1C4E" w:rsidRDefault="00ED1C4E">
      <w:pPr>
        <w:rPr>
          <w:rFonts w:asciiTheme="majorHAnsi" w:hAnsiTheme="majorHAnsi" w:cstheme="minorHAnsi"/>
          <w:sz w:val="36"/>
          <w:szCs w:val="36"/>
        </w:rPr>
      </w:pPr>
    </w:p>
    <w:p w14:paraId="309AAF03" w14:textId="77777777" w:rsidR="00ED1C4E" w:rsidRDefault="00ED1C4E">
      <w:pPr>
        <w:rPr>
          <w:rFonts w:asciiTheme="majorHAnsi" w:hAnsiTheme="majorHAnsi" w:cstheme="minorHAnsi"/>
          <w:sz w:val="36"/>
          <w:szCs w:val="36"/>
        </w:rPr>
      </w:pPr>
    </w:p>
    <w:p w14:paraId="53D43793" w14:textId="77777777" w:rsidR="00ED1C4E" w:rsidRDefault="00ED1C4E">
      <w:pPr>
        <w:rPr>
          <w:rFonts w:asciiTheme="majorHAnsi" w:hAnsiTheme="majorHAnsi" w:cstheme="minorHAnsi"/>
          <w:sz w:val="36"/>
          <w:szCs w:val="36"/>
        </w:rPr>
      </w:pPr>
    </w:p>
    <w:p w14:paraId="2D0E54ED" w14:textId="77777777" w:rsidR="00ED1C4E" w:rsidRDefault="00ED1C4E">
      <w:pPr>
        <w:rPr>
          <w:rFonts w:asciiTheme="majorHAnsi" w:hAnsiTheme="majorHAnsi" w:cstheme="minorHAnsi"/>
          <w:sz w:val="36"/>
          <w:szCs w:val="36"/>
        </w:rPr>
      </w:pPr>
    </w:p>
    <w:p w14:paraId="49BAA706" w14:textId="77777777" w:rsidR="00ED1C4E" w:rsidRDefault="00ED1C4E">
      <w:pPr>
        <w:rPr>
          <w:rFonts w:asciiTheme="majorHAnsi" w:hAnsiTheme="majorHAnsi" w:cstheme="minorHAnsi"/>
          <w:sz w:val="36"/>
          <w:szCs w:val="36"/>
        </w:rPr>
      </w:pPr>
    </w:p>
    <w:p w14:paraId="43225376" w14:textId="77777777" w:rsidR="00ED1C4E" w:rsidRDefault="00ED1C4E">
      <w:pPr>
        <w:rPr>
          <w:rFonts w:asciiTheme="majorHAnsi" w:hAnsiTheme="majorHAnsi" w:cstheme="minorHAnsi"/>
          <w:sz w:val="36"/>
          <w:szCs w:val="36"/>
        </w:rPr>
      </w:pPr>
    </w:p>
    <w:p w14:paraId="01F52717" w14:textId="77777777" w:rsidR="00ED1C4E" w:rsidRPr="00590F52" w:rsidRDefault="0061200F">
      <w:pPr>
        <w:rPr>
          <w:rFonts w:asciiTheme="majorHAnsi" w:hAnsiTheme="majorHAnsi" w:cstheme="minorHAnsi"/>
          <w:sz w:val="28"/>
          <w:szCs w:val="28"/>
        </w:rPr>
      </w:pPr>
      <w:r w:rsidRPr="00590F52">
        <w:rPr>
          <w:rFonts w:asciiTheme="majorHAnsi" w:hAnsiTheme="majorHAnsi" w:cstheme="minorHAnsi"/>
          <w:b/>
          <w:bCs/>
          <w:sz w:val="28"/>
          <w:szCs w:val="28"/>
        </w:rPr>
        <w:t>Utente:</w:t>
      </w:r>
      <w:r w:rsidRPr="00590F52">
        <w:rPr>
          <w:rFonts w:asciiTheme="majorHAnsi" w:hAnsiTheme="majorHAnsi" w:cstheme="minorHAnsi"/>
          <w:sz w:val="28"/>
          <w:szCs w:val="28"/>
        </w:rPr>
        <w:t xml:space="preserve"> rappresenta l’utente </w:t>
      </w:r>
      <w:r w:rsidR="00A04D4B" w:rsidRPr="00590F52">
        <w:rPr>
          <w:rFonts w:asciiTheme="majorHAnsi" w:hAnsiTheme="majorHAnsi" w:cstheme="minorHAnsi"/>
          <w:sz w:val="28"/>
          <w:szCs w:val="28"/>
        </w:rPr>
        <w:t>generico dell’applicazione con tutte le sue informazioni standard</w:t>
      </w:r>
      <w:r w:rsidR="00ED1C4E" w:rsidRPr="00590F52">
        <w:rPr>
          <w:rFonts w:asciiTheme="majorHAnsi" w:hAnsiTheme="majorHAnsi" w:cstheme="minorHAnsi"/>
          <w:sz w:val="28"/>
          <w:szCs w:val="28"/>
        </w:rPr>
        <w:t>.</w:t>
      </w:r>
    </w:p>
    <w:p w14:paraId="511F8BEC" w14:textId="1F3DEDCC" w:rsidR="004C073B" w:rsidRPr="00590F52" w:rsidRDefault="00ED1C4E">
      <w:pPr>
        <w:rPr>
          <w:rFonts w:asciiTheme="majorHAnsi" w:hAnsiTheme="majorHAnsi" w:cstheme="minorHAnsi"/>
          <w:sz w:val="28"/>
          <w:szCs w:val="28"/>
        </w:rPr>
      </w:pPr>
      <w:r w:rsidRPr="00590F52">
        <w:rPr>
          <w:rFonts w:asciiTheme="majorHAnsi" w:hAnsiTheme="majorHAnsi" w:cstheme="minorHAnsi"/>
          <w:b/>
          <w:bCs/>
          <w:sz w:val="28"/>
          <w:szCs w:val="28"/>
        </w:rPr>
        <w:t>Salvadanaio:</w:t>
      </w:r>
      <w:r w:rsidR="006F67D0" w:rsidRPr="00590F52">
        <w:rPr>
          <w:rFonts w:asciiTheme="majorHAnsi" w:hAnsiTheme="majorHAnsi" w:cstheme="minorHAnsi"/>
          <w:b/>
          <w:bCs/>
          <w:sz w:val="28"/>
          <w:szCs w:val="28"/>
        </w:rPr>
        <w:t xml:space="preserve"> </w:t>
      </w:r>
      <w:r w:rsidR="006F67D0" w:rsidRPr="00590F52">
        <w:rPr>
          <w:rFonts w:asciiTheme="majorHAnsi" w:hAnsiTheme="majorHAnsi" w:cstheme="minorHAnsi"/>
          <w:sz w:val="28"/>
          <w:szCs w:val="28"/>
        </w:rPr>
        <w:t xml:space="preserve">rappresenta delle cifre di denaro che l’utente può decidere, o meno, di </w:t>
      </w:r>
      <w:r w:rsidR="001C170F" w:rsidRPr="00590F52">
        <w:rPr>
          <w:rFonts w:asciiTheme="majorHAnsi" w:hAnsiTheme="majorHAnsi" w:cstheme="minorHAnsi"/>
          <w:sz w:val="28"/>
          <w:szCs w:val="28"/>
        </w:rPr>
        <w:t xml:space="preserve">bloccare al fine di </w:t>
      </w:r>
      <w:r w:rsidR="00E709EC" w:rsidRPr="00590F52">
        <w:rPr>
          <w:rFonts w:asciiTheme="majorHAnsi" w:hAnsiTheme="majorHAnsi" w:cstheme="minorHAnsi"/>
          <w:sz w:val="28"/>
          <w:szCs w:val="28"/>
        </w:rPr>
        <w:t>risparmiare</w:t>
      </w:r>
      <w:r w:rsidR="001C170F" w:rsidRPr="00590F52">
        <w:rPr>
          <w:rFonts w:asciiTheme="majorHAnsi" w:hAnsiTheme="majorHAnsi" w:cstheme="minorHAnsi"/>
          <w:sz w:val="28"/>
          <w:szCs w:val="28"/>
        </w:rPr>
        <w:t xml:space="preserve">. Si può inserire l’importo </w:t>
      </w:r>
      <w:r w:rsidR="001F46D3" w:rsidRPr="00590F52">
        <w:rPr>
          <w:rFonts w:asciiTheme="majorHAnsi" w:hAnsiTheme="majorHAnsi" w:cstheme="minorHAnsi"/>
          <w:sz w:val="28"/>
          <w:szCs w:val="28"/>
        </w:rPr>
        <w:t xml:space="preserve">desiderato insieme alla scadenza entro quale si vuole raggiungere la cifra e una </w:t>
      </w:r>
      <w:r w:rsidR="004C073B" w:rsidRPr="00590F52">
        <w:rPr>
          <w:rFonts w:asciiTheme="majorHAnsi" w:hAnsiTheme="majorHAnsi" w:cstheme="minorHAnsi"/>
          <w:sz w:val="28"/>
          <w:szCs w:val="28"/>
        </w:rPr>
        <w:t>descrizione.</w:t>
      </w:r>
    </w:p>
    <w:p w14:paraId="317064B0" w14:textId="77777777" w:rsidR="003F63F3" w:rsidRPr="00590F52" w:rsidRDefault="004C073B">
      <w:pPr>
        <w:rPr>
          <w:rFonts w:asciiTheme="majorHAnsi" w:hAnsiTheme="majorHAnsi" w:cstheme="minorHAnsi"/>
          <w:sz w:val="28"/>
          <w:szCs w:val="28"/>
        </w:rPr>
      </w:pPr>
      <w:r w:rsidRPr="00590F52">
        <w:rPr>
          <w:rFonts w:asciiTheme="majorHAnsi" w:hAnsiTheme="majorHAnsi" w:cstheme="minorHAnsi"/>
          <w:b/>
          <w:bCs/>
          <w:sz w:val="28"/>
          <w:szCs w:val="28"/>
        </w:rPr>
        <w:t>Movimenti:</w:t>
      </w:r>
      <w:r w:rsidRPr="00590F52">
        <w:rPr>
          <w:rFonts w:asciiTheme="majorHAnsi" w:hAnsiTheme="majorHAnsi" w:cstheme="minorHAnsi"/>
          <w:sz w:val="28"/>
          <w:szCs w:val="28"/>
        </w:rPr>
        <w:t xml:space="preserve"> entità </w:t>
      </w:r>
      <w:r w:rsidR="0052156C" w:rsidRPr="00590F52">
        <w:rPr>
          <w:rFonts w:asciiTheme="majorHAnsi" w:hAnsiTheme="majorHAnsi" w:cstheme="minorHAnsi"/>
          <w:sz w:val="28"/>
          <w:szCs w:val="28"/>
        </w:rPr>
        <w:t xml:space="preserve">che rappresenta le spese/introiti dell’utente ed è caratterizzata dall’importo, la data in cui è effettuato e dal nome del </w:t>
      </w:r>
      <w:r w:rsidR="003F63F3" w:rsidRPr="00590F52">
        <w:rPr>
          <w:rFonts w:asciiTheme="majorHAnsi" w:hAnsiTheme="majorHAnsi" w:cstheme="minorHAnsi"/>
          <w:sz w:val="28"/>
          <w:szCs w:val="28"/>
        </w:rPr>
        <w:t>destinatario/mittente.</w:t>
      </w:r>
    </w:p>
    <w:p w14:paraId="2C5E64B2" w14:textId="380CAC6F" w:rsidR="001F4E9D" w:rsidRPr="00811596" w:rsidRDefault="003F63F3" w:rsidP="00811596">
      <w:pPr>
        <w:rPr>
          <w:rFonts w:asciiTheme="majorHAnsi" w:hAnsiTheme="majorHAnsi" w:cstheme="minorHAnsi"/>
          <w:b/>
          <w:bCs/>
          <w:sz w:val="36"/>
          <w:szCs w:val="36"/>
        </w:rPr>
      </w:pPr>
      <w:r w:rsidRPr="00590F52">
        <w:rPr>
          <w:rFonts w:asciiTheme="majorHAnsi" w:hAnsiTheme="majorHAnsi" w:cstheme="minorHAnsi"/>
          <w:b/>
          <w:bCs/>
          <w:sz w:val="28"/>
          <w:szCs w:val="28"/>
        </w:rPr>
        <w:t xml:space="preserve">Calendario:  </w:t>
      </w:r>
      <w:r w:rsidRPr="00590F52">
        <w:rPr>
          <w:rFonts w:asciiTheme="majorHAnsi" w:hAnsiTheme="majorHAnsi" w:cstheme="minorHAnsi"/>
          <w:sz w:val="28"/>
          <w:szCs w:val="28"/>
        </w:rPr>
        <w:t xml:space="preserve">entità che rappresenta </w:t>
      </w:r>
      <w:r w:rsidR="00870138" w:rsidRPr="00590F52">
        <w:rPr>
          <w:rFonts w:asciiTheme="majorHAnsi" w:hAnsiTheme="majorHAnsi" w:cstheme="minorHAnsi"/>
          <w:sz w:val="28"/>
          <w:szCs w:val="28"/>
        </w:rPr>
        <w:t>i giorni in cui vengono effettuate le spese/guadagni e anche le scadenza dei salvadanai.</w:t>
      </w:r>
      <w:r w:rsidR="0034787D" w:rsidRPr="003F63F3">
        <w:rPr>
          <w:rFonts w:asciiTheme="majorHAnsi" w:hAnsiTheme="majorHAnsi" w:cstheme="minorHAnsi"/>
          <w:b/>
          <w:bCs/>
          <w:sz w:val="36"/>
          <w:szCs w:val="36"/>
        </w:rPr>
        <w:br w:type="page"/>
      </w:r>
    </w:p>
    <w:p w14:paraId="7C4E6E0B" w14:textId="102B1B99" w:rsidR="001F4E9D" w:rsidRPr="00821ED8" w:rsidRDefault="00A9065B" w:rsidP="00E04F65">
      <w:pPr>
        <w:pStyle w:val="Title"/>
        <w:rPr>
          <w:b/>
          <w:bCs/>
          <w:color w:val="BA72C4"/>
        </w:rPr>
      </w:pPr>
      <w:r>
        <w:rPr>
          <w:b/>
          <w:bCs/>
          <w:noProof/>
          <w:color w:val="BA72C4"/>
        </w:rPr>
        <w:drawing>
          <wp:anchor distT="0" distB="0" distL="114300" distR="114300" simplePos="0" relativeHeight="251658266" behindDoc="1" locked="0" layoutInCell="1" allowOverlap="1" wp14:anchorId="6396E63B" wp14:editId="39CBE630">
            <wp:simplePos x="0" y="0"/>
            <wp:positionH relativeFrom="margin">
              <wp:posOffset>-69850</wp:posOffset>
            </wp:positionH>
            <wp:positionV relativeFrom="paragraph">
              <wp:posOffset>929005</wp:posOffset>
            </wp:positionV>
            <wp:extent cx="6119495" cy="7900035"/>
            <wp:effectExtent l="0" t="0" r="0" b="5715"/>
            <wp:wrapTopAndBottom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9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ED8" w:rsidRPr="00821ED8">
        <w:rPr>
          <w:b/>
          <w:bCs/>
          <w:noProof/>
          <w:color w:val="BA72C4"/>
        </w:rPr>
        <w:drawing>
          <wp:anchor distT="0" distB="0" distL="114300" distR="114300" simplePos="0" relativeHeight="251658242" behindDoc="0" locked="0" layoutInCell="1" allowOverlap="1" wp14:anchorId="19F3F219" wp14:editId="3DF87E5A">
            <wp:simplePos x="0" y="0"/>
            <wp:positionH relativeFrom="margin">
              <wp:align>right</wp:align>
            </wp:positionH>
            <wp:positionV relativeFrom="paragraph">
              <wp:posOffset>-213937</wp:posOffset>
            </wp:positionV>
            <wp:extent cx="724930" cy="724930"/>
            <wp:effectExtent l="0" t="0" r="0" b="0"/>
            <wp:wrapNone/>
            <wp:docPr id="7" name="Elemento grafico 7" descr="Tab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lemento grafico 7" descr="Tabella con riempimento a tinta unit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30" cy="72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87F" w:rsidRPr="00821ED8">
        <w:rPr>
          <w:b/>
          <w:bCs/>
          <w:color w:val="BA72C4"/>
        </w:rPr>
        <w:t>Ske</w:t>
      </w:r>
      <w:r w:rsidR="00043850">
        <w:rPr>
          <w:b/>
          <w:bCs/>
          <w:color w:val="BA72C4"/>
        </w:rPr>
        <w:t>l</w:t>
      </w:r>
      <w:r w:rsidR="00CF387F" w:rsidRPr="00821ED8">
        <w:rPr>
          <w:b/>
          <w:bCs/>
          <w:color w:val="BA72C4"/>
        </w:rPr>
        <w:t>eton</w:t>
      </w:r>
    </w:p>
    <w:p w14:paraId="4C6B81E5" w14:textId="50690A0B" w:rsidR="00DC77A3" w:rsidRDefault="00DC77A3" w:rsidP="00EB3D7C">
      <w:pPr>
        <w:rPr>
          <w:rFonts w:eastAsia="Times New Roman" w:cstheme="minorHAnsi"/>
          <w:color w:val="202124"/>
          <w:sz w:val="28"/>
          <w:szCs w:val="28"/>
          <w:lang w:eastAsia="en-GB"/>
        </w:rPr>
      </w:pPr>
    </w:p>
    <w:p w14:paraId="05292153" w14:textId="30BAF3E9" w:rsidR="00515683" w:rsidRDefault="00DC77A3" w:rsidP="00EB3D7C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eastAsia="Times New Roman" w:cstheme="minorHAnsi"/>
          <w:color w:val="4472C4" w:themeColor="accent1"/>
          <w:sz w:val="28"/>
          <w:szCs w:val="28"/>
          <w:lang w:eastAsia="en-GB"/>
        </w:rPr>
        <w:t>Spalsh Screen:</w:t>
      </w:r>
    </w:p>
    <w:p w14:paraId="239CCEF2" w14:textId="0F2BF502" w:rsidR="00055A8D" w:rsidRDefault="00DC77A3" w:rsidP="00EB3D7C">
      <w:pPr>
        <w:rPr>
          <w:rFonts w:eastAsia="Times New Roman" w:cstheme="minorHAnsi"/>
          <w:color w:val="202124"/>
          <w:sz w:val="28"/>
          <w:szCs w:val="28"/>
          <w:lang w:eastAsia="en-GB"/>
        </w:rPr>
      </w:pPr>
      <w:r w:rsidRPr="006A4DD6">
        <w:rPr>
          <w:rFonts w:eastAsia="Times New Roman" w:cstheme="minorHAnsi"/>
          <w:color w:val="4472C4" w:themeColor="accent1"/>
          <w:sz w:val="28"/>
          <w:szCs w:val="28"/>
          <w:lang w:eastAsia="en-GB"/>
        </w:rPr>
        <w:drawing>
          <wp:anchor distT="0" distB="0" distL="114300" distR="114300" simplePos="0" relativeHeight="251658261" behindDoc="0" locked="0" layoutInCell="1" allowOverlap="1" wp14:anchorId="4D0FEE63" wp14:editId="24630C8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188720" cy="2275840"/>
            <wp:effectExtent l="0" t="0" r="0" b="0"/>
            <wp:wrapThrough wrapText="bothSides">
              <wp:wrapPolygon edited="0">
                <wp:start x="0" y="0"/>
                <wp:lineTo x="0" y="21335"/>
                <wp:lineTo x="21115" y="21335"/>
                <wp:lineTo x="21115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2EE">
        <w:rPr>
          <w:rFonts w:eastAsia="Times New Roman" w:cstheme="minorHAnsi"/>
          <w:color w:val="202124"/>
          <w:sz w:val="28"/>
          <w:szCs w:val="28"/>
          <w:lang w:eastAsia="en-GB"/>
        </w:rPr>
        <w:t>Nella schermata iniziale viene mostrato il loro e il nome dell’app</w:t>
      </w:r>
      <w:r w:rsidR="00E57809">
        <w:rPr>
          <w:rFonts w:eastAsia="Times New Roman" w:cstheme="minorHAnsi"/>
          <w:color w:val="202124"/>
          <w:sz w:val="28"/>
          <w:szCs w:val="28"/>
          <w:lang w:eastAsia="en-GB"/>
        </w:rPr>
        <w:t>, dopo qualche secondo questa schermata lascerà spazio alla schermata di login</w:t>
      </w:r>
      <w:r w:rsidR="00D44688">
        <w:rPr>
          <w:rFonts w:eastAsia="Times New Roman" w:cstheme="minorHAnsi"/>
          <w:color w:val="202124"/>
          <w:sz w:val="28"/>
          <w:szCs w:val="28"/>
          <w:lang w:eastAsia="en-GB"/>
        </w:rPr>
        <w:t>.</w:t>
      </w:r>
    </w:p>
    <w:p w14:paraId="7626EF8E" w14:textId="5260BC2D" w:rsidR="00D44688" w:rsidRDefault="00D44688" w:rsidP="00EB3D7C">
      <w:pPr>
        <w:rPr>
          <w:rFonts w:eastAsia="Times New Roman" w:cstheme="minorHAnsi"/>
          <w:color w:val="202124"/>
          <w:sz w:val="28"/>
          <w:szCs w:val="28"/>
          <w:lang w:eastAsia="en-GB"/>
        </w:rPr>
      </w:pPr>
      <w:r>
        <w:rPr>
          <w:rFonts w:eastAsia="Times New Roman" w:cstheme="minorHAnsi"/>
          <w:color w:val="202124"/>
          <w:sz w:val="28"/>
          <w:szCs w:val="28"/>
          <w:lang w:eastAsia="en-GB"/>
        </w:rPr>
        <w:t xml:space="preserve">Una </w:t>
      </w:r>
      <w:r w:rsidR="00FF69B4">
        <w:rPr>
          <w:rFonts w:eastAsia="Times New Roman" w:cstheme="minorHAnsi"/>
          <w:color w:val="202124"/>
          <w:sz w:val="28"/>
          <w:szCs w:val="28"/>
          <w:lang w:eastAsia="en-GB"/>
        </w:rPr>
        <w:t xml:space="preserve">volta che </w:t>
      </w:r>
      <w:r w:rsidR="005D599F">
        <w:rPr>
          <w:rFonts w:eastAsia="Times New Roman" w:cstheme="minorHAnsi"/>
          <w:color w:val="202124"/>
          <w:sz w:val="28"/>
          <w:szCs w:val="28"/>
          <w:lang w:eastAsia="en-GB"/>
        </w:rPr>
        <w:t xml:space="preserve">viene </w:t>
      </w:r>
      <w:r w:rsidR="001B44AE">
        <w:rPr>
          <w:rFonts w:eastAsia="Times New Roman" w:cstheme="minorHAnsi"/>
          <w:color w:val="202124"/>
          <w:sz w:val="28"/>
          <w:szCs w:val="28"/>
          <w:lang w:eastAsia="en-GB"/>
        </w:rPr>
        <w:t>mostrata</w:t>
      </w:r>
      <w:r w:rsidR="005D599F">
        <w:rPr>
          <w:rFonts w:eastAsia="Times New Roman" w:cstheme="minorHAnsi"/>
          <w:color w:val="202124"/>
          <w:sz w:val="28"/>
          <w:szCs w:val="28"/>
          <w:lang w:eastAsia="en-GB"/>
        </w:rPr>
        <w:t xml:space="preserve"> la schermata di login non si potrà tornare a questa schermata iniziale.</w:t>
      </w:r>
    </w:p>
    <w:p w14:paraId="24D4E6E7" w14:textId="77777777" w:rsidR="000855B6" w:rsidRDefault="000855B6" w:rsidP="00EB3D7C">
      <w:pPr>
        <w:rPr>
          <w:rFonts w:eastAsia="Times New Roman" w:cstheme="minorHAnsi"/>
          <w:color w:val="202124"/>
          <w:sz w:val="28"/>
          <w:szCs w:val="28"/>
          <w:lang w:eastAsia="en-GB"/>
        </w:rPr>
      </w:pPr>
    </w:p>
    <w:p w14:paraId="3939BE76" w14:textId="77777777" w:rsidR="000855B6" w:rsidRDefault="000855B6" w:rsidP="00EB3D7C">
      <w:pPr>
        <w:rPr>
          <w:rFonts w:eastAsia="Times New Roman" w:cstheme="minorHAnsi"/>
          <w:color w:val="202124"/>
          <w:sz w:val="28"/>
          <w:szCs w:val="28"/>
          <w:lang w:eastAsia="en-GB"/>
        </w:rPr>
      </w:pPr>
    </w:p>
    <w:p w14:paraId="5B3AFF05" w14:textId="77777777" w:rsidR="00DC77A3" w:rsidRDefault="00DC77A3" w:rsidP="00EB3D7C">
      <w:pPr>
        <w:rPr>
          <w:rFonts w:eastAsia="Times New Roman" w:cstheme="minorHAnsi"/>
          <w:color w:val="202124"/>
          <w:sz w:val="28"/>
          <w:szCs w:val="28"/>
          <w:lang w:eastAsia="en-GB"/>
        </w:rPr>
      </w:pPr>
    </w:p>
    <w:p w14:paraId="4D7359CA" w14:textId="4E18C8DE" w:rsidR="008938FD" w:rsidRDefault="00E84775" w:rsidP="008938FD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eastAsia="Times New Roman" w:cstheme="minorHAnsi"/>
          <w:noProof/>
          <w:color w:val="4472C4" w:themeColor="accent1"/>
          <w:sz w:val="28"/>
          <w:szCs w:val="28"/>
          <w:lang w:eastAsia="en-GB"/>
        </w:rPr>
        <w:drawing>
          <wp:anchor distT="0" distB="0" distL="114300" distR="114300" simplePos="0" relativeHeight="251658243" behindDoc="1" locked="0" layoutInCell="1" allowOverlap="1" wp14:anchorId="655DA54C" wp14:editId="7D6F0498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1183640" cy="2303780"/>
            <wp:effectExtent l="0" t="0" r="0" b="1270"/>
            <wp:wrapTight wrapText="bothSides">
              <wp:wrapPolygon edited="0">
                <wp:start x="0" y="0"/>
                <wp:lineTo x="0" y="21433"/>
                <wp:lineTo x="21206" y="21433"/>
                <wp:lineTo x="212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00D" w:rsidRPr="17F572A6">
        <w:rPr>
          <w:rFonts w:eastAsia="Times New Roman"/>
          <w:color w:val="4472C4" w:themeColor="accent1"/>
          <w:sz w:val="28"/>
          <w:szCs w:val="28"/>
          <w:lang w:eastAsia="en-GB"/>
        </w:rPr>
        <w:t>Login:</w:t>
      </w:r>
    </w:p>
    <w:p w14:paraId="01CAD6E6" w14:textId="7B457D0D" w:rsidR="0062475F" w:rsidRDefault="007819EA" w:rsidP="0062475F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L’utente per avere accesso all’app deve necessariamente effettuare il login</w:t>
      </w:r>
      <w:r w:rsidR="006651EB">
        <w:rPr>
          <w:rFonts w:eastAsia="Times New Roman" w:cstheme="minorHAnsi"/>
          <w:sz w:val="28"/>
          <w:szCs w:val="28"/>
          <w:lang w:eastAsia="en-GB"/>
        </w:rPr>
        <w:t xml:space="preserve"> inserendo le sue credenziali</w:t>
      </w:r>
      <w:r w:rsidR="008F56BC">
        <w:rPr>
          <w:rFonts w:eastAsia="Times New Roman" w:cstheme="minorHAnsi"/>
          <w:sz w:val="28"/>
          <w:szCs w:val="28"/>
          <w:lang w:eastAsia="en-GB"/>
        </w:rPr>
        <w:t xml:space="preserve">, </w:t>
      </w:r>
      <w:r w:rsidR="009D3471">
        <w:rPr>
          <w:rFonts w:eastAsia="Times New Roman" w:cstheme="minorHAnsi"/>
          <w:sz w:val="28"/>
          <w:szCs w:val="28"/>
          <w:lang w:eastAsia="en-GB"/>
        </w:rPr>
        <w:t>poiché</w:t>
      </w:r>
      <w:r w:rsidR="00DA38C5">
        <w:rPr>
          <w:rFonts w:eastAsia="Times New Roman" w:cstheme="minorHAnsi"/>
          <w:sz w:val="28"/>
          <w:szCs w:val="28"/>
          <w:lang w:eastAsia="en-GB"/>
        </w:rPr>
        <w:t xml:space="preserve"> l’app contiene dati sensibili</w:t>
      </w:r>
      <w:r w:rsidR="00827B3E">
        <w:rPr>
          <w:rFonts w:eastAsia="Times New Roman" w:cstheme="minorHAnsi"/>
          <w:sz w:val="28"/>
          <w:szCs w:val="28"/>
          <w:lang w:eastAsia="en-GB"/>
        </w:rPr>
        <w:t xml:space="preserve">. Se non è ancora registrato dovrà farlo attraverso l’apposito pulsante inserendo i dati richiesti. </w:t>
      </w:r>
      <w:r w:rsidR="00B1092D">
        <w:rPr>
          <w:rFonts w:eastAsia="Times New Roman" w:cstheme="minorHAnsi"/>
          <w:sz w:val="28"/>
          <w:szCs w:val="28"/>
          <w:lang w:eastAsia="en-GB"/>
        </w:rPr>
        <w:br/>
      </w:r>
      <w:r w:rsidR="00170DA6">
        <w:rPr>
          <w:rFonts w:eastAsia="Times New Roman" w:cstheme="minorHAnsi"/>
          <w:sz w:val="28"/>
          <w:szCs w:val="28"/>
          <w:lang w:eastAsia="en-GB"/>
        </w:rPr>
        <w:t xml:space="preserve">Quando si tenta di fare il login </w:t>
      </w:r>
      <w:r w:rsidR="006417F1">
        <w:rPr>
          <w:rFonts w:eastAsia="Times New Roman" w:cstheme="minorHAnsi"/>
          <w:sz w:val="28"/>
          <w:szCs w:val="28"/>
          <w:lang w:eastAsia="en-GB"/>
        </w:rPr>
        <w:t xml:space="preserve">attraverso l’apposito pulsante </w:t>
      </w:r>
      <w:r w:rsidR="00170DA6">
        <w:rPr>
          <w:rFonts w:eastAsia="Times New Roman" w:cstheme="minorHAnsi"/>
          <w:sz w:val="28"/>
          <w:szCs w:val="28"/>
          <w:lang w:eastAsia="en-GB"/>
        </w:rPr>
        <w:t xml:space="preserve">verrà </w:t>
      </w:r>
      <w:r w:rsidR="00C20D88">
        <w:rPr>
          <w:rFonts w:eastAsia="Times New Roman" w:cstheme="minorHAnsi"/>
          <w:sz w:val="28"/>
          <w:szCs w:val="28"/>
          <w:lang w:eastAsia="en-GB"/>
        </w:rPr>
        <w:t xml:space="preserve">visualizzato </w:t>
      </w:r>
      <w:r w:rsidR="00B1092D">
        <w:rPr>
          <w:rFonts w:eastAsia="Times New Roman" w:cstheme="minorHAnsi"/>
          <w:sz w:val="28"/>
          <w:szCs w:val="28"/>
          <w:lang w:eastAsia="en-GB"/>
        </w:rPr>
        <w:t>un messaggio di successo/fallimento dell’operazione</w:t>
      </w:r>
      <w:r w:rsidR="002B45D1">
        <w:rPr>
          <w:rFonts w:eastAsia="Times New Roman" w:cstheme="minorHAnsi"/>
          <w:sz w:val="28"/>
          <w:szCs w:val="28"/>
          <w:lang w:eastAsia="en-GB"/>
        </w:rPr>
        <w:t xml:space="preserve">. In caso di errore l’utente sarà reindirizzato nuovamente a questa schermata altrimenti avrà </w:t>
      </w:r>
      <w:r w:rsidR="001B44AE">
        <w:rPr>
          <w:rFonts w:eastAsia="Times New Roman" w:cstheme="minorHAnsi"/>
          <w:sz w:val="28"/>
          <w:szCs w:val="28"/>
          <w:lang w:eastAsia="en-GB"/>
        </w:rPr>
        <w:t>finalmente</w:t>
      </w:r>
      <w:r w:rsidR="002B45D1">
        <w:rPr>
          <w:rFonts w:eastAsia="Times New Roman" w:cstheme="minorHAnsi"/>
          <w:sz w:val="28"/>
          <w:szCs w:val="28"/>
          <w:lang w:eastAsia="en-GB"/>
        </w:rPr>
        <w:t xml:space="preserve"> accesso al menù dell’applicazione.</w:t>
      </w:r>
    </w:p>
    <w:p w14:paraId="33DB55EF" w14:textId="77777777" w:rsidR="000145BA" w:rsidRPr="0062475F" w:rsidRDefault="000145BA" w:rsidP="0062475F">
      <w:pPr>
        <w:rPr>
          <w:rFonts w:eastAsia="Times New Roman" w:cstheme="minorHAnsi"/>
          <w:sz w:val="28"/>
          <w:szCs w:val="28"/>
          <w:lang w:eastAsia="en-GB"/>
        </w:rPr>
      </w:pPr>
    </w:p>
    <w:p w14:paraId="06523558" w14:textId="04FBE2FE" w:rsidR="003717D6" w:rsidRDefault="00E21BAC" w:rsidP="00EB3D7C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eastAsia="Times New Roman" w:cstheme="minorHAnsi"/>
          <w:noProof/>
          <w:color w:val="4472C4" w:themeColor="accent1"/>
          <w:sz w:val="28"/>
          <w:szCs w:val="28"/>
          <w:lang w:eastAsia="en-GB"/>
        </w:rPr>
        <w:drawing>
          <wp:anchor distT="0" distB="0" distL="114300" distR="114300" simplePos="0" relativeHeight="251658244" behindDoc="0" locked="0" layoutInCell="1" allowOverlap="1" wp14:anchorId="43797D21" wp14:editId="2A4F14E8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1146175" cy="22320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7D6" w:rsidRPr="17F572A6">
        <w:rPr>
          <w:rFonts w:eastAsia="Times New Roman"/>
          <w:color w:val="4472C4" w:themeColor="accent1"/>
          <w:sz w:val="28"/>
          <w:szCs w:val="28"/>
          <w:lang w:eastAsia="en-GB"/>
        </w:rPr>
        <w:t>Menù:</w:t>
      </w:r>
      <w:r w:rsidRPr="17F572A6">
        <w:rPr>
          <w:rFonts w:eastAsia="Times New Roman"/>
          <w:color w:val="4472C4" w:themeColor="accent1"/>
          <w:sz w:val="28"/>
          <w:szCs w:val="28"/>
          <w:lang w:eastAsia="en-GB"/>
        </w:rPr>
        <w:t xml:space="preserve"> </w:t>
      </w:r>
    </w:p>
    <w:p w14:paraId="6B62DFAC" w14:textId="6E5AF7FD" w:rsidR="0002700D" w:rsidRDefault="000A3671" w:rsidP="00EB3D7C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Questa è la parte centrale dell’app dove l’utente può decidere con un solo tap sulle varie icone dispo</w:t>
      </w:r>
      <w:r w:rsidR="00B41FCC">
        <w:rPr>
          <w:rFonts w:eastAsia="Times New Roman" w:cstheme="minorHAnsi"/>
          <w:sz w:val="28"/>
          <w:szCs w:val="28"/>
          <w:lang w:eastAsia="en-GB"/>
        </w:rPr>
        <w:t>ni</w:t>
      </w:r>
      <w:r>
        <w:rPr>
          <w:rFonts w:eastAsia="Times New Roman" w:cstheme="minorHAnsi"/>
          <w:sz w:val="28"/>
          <w:szCs w:val="28"/>
          <w:lang w:eastAsia="en-GB"/>
        </w:rPr>
        <w:t xml:space="preserve">bili </w:t>
      </w:r>
      <w:r w:rsidR="00E744B5">
        <w:rPr>
          <w:rFonts w:eastAsia="Times New Roman" w:cstheme="minorHAnsi"/>
          <w:sz w:val="28"/>
          <w:szCs w:val="28"/>
          <w:lang w:eastAsia="en-GB"/>
        </w:rPr>
        <w:t xml:space="preserve">quale operazione </w:t>
      </w:r>
      <w:r w:rsidR="008B6017">
        <w:rPr>
          <w:rFonts w:eastAsia="Times New Roman" w:cstheme="minorHAnsi"/>
          <w:sz w:val="28"/>
          <w:szCs w:val="28"/>
          <w:lang w:eastAsia="en-GB"/>
        </w:rPr>
        <w:t>effettuare</w:t>
      </w:r>
      <w:r w:rsidR="00E744B5">
        <w:rPr>
          <w:rFonts w:eastAsia="Times New Roman" w:cstheme="minorHAnsi"/>
          <w:sz w:val="28"/>
          <w:szCs w:val="28"/>
          <w:lang w:eastAsia="en-GB"/>
        </w:rPr>
        <w:t xml:space="preserve">. </w:t>
      </w:r>
      <w:r w:rsidR="00BF582B">
        <w:rPr>
          <w:rFonts w:eastAsia="Times New Roman" w:cstheme="minorHAnsi"/>
          <w:sz w:val="28"/>
          <w:szCs w:val="28"/>
          <w:lang w:eastAsia="en-GB"/>
        </w:rPr>
        <w:t xml:space="preserve">Il menù così strutturato permette </w:t>
      </w:r>
      <w:r w:rsidR="00E675B9">
        <w:rPr>
          <w:rFonts w:eastAsia="Times New Roman" w:cstheme="minorHAnsi"/>
          <w:sz w:val="28"/>
          <w:szCs w:val="28"/>
          <w:lang w:eastAsia="en-GB"/>
        </w:rPr>
        <w:t>di mostrare in modo immediato e intuitivo tutte le funzionalità disponibili</w:t>
      </w:r>
      <w:r w:rsidR="003B0EC0">
        <w:rPr>
          <w:rFonts w:eastAsia="Times New Roman" w:cstheme="minorHAnsi"/>
          <w:sz w:val="28"/>
          <w:szCs w:val="28"/>
          <w:lang w:eastAsia="en-GB"/>
        </w:rPr>
        <w:t>, o</w:t>
      </w:r>
      <w:r w:rsidR="00A14875">
        <w:rPr>
          <w:rFonts w:eastAsia="Times New Roman" w:cstheme="minorHAnsi"/>
          <w:sz w:val="28"/>
          <w:szCs w:val="28"/>
          <w:lang w:eastAsia="en-GB"/>
        </w:rPr>
        <w:t>gnuna di esse è rappresentata da un’icona e il suo nome</w:t>
      </w:r>
      <w:r w:rsidR="003B0EC0">
        <w:rPr>
          <w:rFonts w:eastAsia="Times New Roman" w:cstheme="minorHAnsi"/>
          <w:sz w:val="28"/>
          <w:szCs w:val="28"/>
          <w:lang w:eastAsia="en-GB"/>
        </w:rPr>
        <w:t>.</w:t>
      </w:r>
      <w:r w:rsidR="00E675B9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7968AB">
        <w:rPr>
          <w:rFonts w:eastAsia="Times New Roman" w:cstheme="minorHAnsi"/>
          <w:sz w:val="28"/>
          <w:szCs w:val="28"/>
          <w:lang w:eastAsia="en-GB"/>
        </w:rPr>
        <w:t xml:space="preserve">Il principio di progettazione che è stato utilizzato </w:t>
      </w:r>
      <w:r w:rsidR="001F06FD">
        <w:rPr>
          <w:rFonts w:eastAsia="Times New Roman" w:cstheme="minorHAnsi"/>
          <w:sz w:val="28"/>
          <w:szCs w:val="28"/>
          <w:lang w:eastAsia="en-GB"/>
        </w:rPr>
        <w:t xml:space="preserve">è simmetrico disponendo su </w:t>
      </w:r>
      <w:r w:rsidR="0005151A">
        <w:rPr>
          <w:rFonts w:eastAsia="Times New Roman" w:cstheme="minorHAnsi"/>
          <w:sz w:val="28"/>
          <w:szCs w:val="28"/>
          <w:lang w:eastAsia="en-GB"/>
        </w:rPr>
        <w:t xml:space="preserve">entrambi i lati di un asse </w:t>
      </w:r>
      <w:r w:rsidR="004628C8">
        <w:rPr>
          <w:rFonts w:eastAsia="Times New Roman" w:cstheme="minorHAnsi"/>
          <w:sz w:val="28"/>
          <w:szCs w:val="28"/>
          <w:lang w:eastAsia="en-GB"/>
        </w:rPr>
        <w:t xml:space="preserve">gli </w:t>
      </w:r>
      <w:r w:rsidR="0078605D">
        <w:rPr>
          <w:rFonts w:eastAsia="Times New Roman" w:cstheme="minorHAnsi"/>
          <w:sz w:val="28"/>
          <w:szCs w:val="28"/>
          <w:lang w:eastAsia="en-GB"/>
        </w:rPr>
        <w:t>elementi</w:t>
      </w:r>
      <w:r w:rsidR="004628C8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3E70F9">
        <w:rPr>
          <w:rFonts w:eastAsia="Times New Roman" w:cstheme="minorHAnsi"/>
          <w:sz w:val="28"/>
          <w:szCs w:val="28"/>
          <w:lang w:eastAsia="en-GB"/>
        </w:rPr>
        <w:t xml:space="preserve">rendendo </w:t>
      </w:r>
      <w:r w:rsidR="00C6763E">
        <w:rPr>
          <w:rFonts w:eastAsia="Times New Roman" w:cstheme="minorHAnsi"/>
          <w:sz w:val="28"/>
          <w:szCs w:val="28"/>
          <w:lang w:eastAsia="en-GB"/>
        </w:rPr>
        <w:t>facile l’utilizzo.</w:t>
      </w:r>
    </w:p>
    <w:p w14:paraId="6F77FAC7" w14:textId="77777777" w:rsidR="00C6763E" w:rsidRDefault="00C6763E" w:rsidP="00EB3D7C">
      <w:pPr>
        <w:rPr>
          <w:rFonts w:eastAsia="Times New Roman" w:cstheme="minorHAnsi"/>
          <w:sz w:val="28"/>
          <w:szCs w:val="28"/>
          <w:lang w:eastAsia="en-GB"/>
        </w:rPr>
      </w:pPr>
    </w:p>
    <w:p w14:paraId="71D0A2C7" w14:textId="2E92C85A" w:rsidR="003D4FFE" w:rsidRDefault="003D4FFE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</w:p>
    <w:p w14:paraId="3F1D6C67" w14:textId="56F44828" w:rsidR="00BE2D01" w:rsidRDefault="00931F49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eastAsia="Times New Roman" w:cstheme="minorHAnsi"/>
          <w:color w:val="4472C4" w:themeColor="accent1"/>
          <w:sz w:val="28"/>
          <w:szCs w:val="28"/>
          <w:lang w:eastAsia="en-GB"/>
        </w:rPr>
        <w:t>Lista s</w:t>
      </w:r>
      <w:r w:rsidR="00BE2D01">
        <w:rPr>
          <w:rFonts w:eastAsia="Times New Roman" w:cstheme="minorHAnsi"/>
          <w:color w:val="4472C4" w:themeColor="accent1"/>
          <w:sz w:val="28"/>
          <w:szCs w:val="28"/>
          <w:lang w:eastAsia="en-GB"/>
        </w:rPr>
        <w:t>alvadanai:</w:t>
      </w:r>
    </w:p>
    <w:p w14:paraId="32719C2F" w14:textId="20664742" w:rsidR="00B66776" w:rsidRDefault="00BE2D01" w:rsidP="003D4FFE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noProof/>
          <w:color w:val="4472C4" w:themeColor="accent1"/>
          <w:sz w:val="28"/>
          <w:szCs w:val="28"/>
          <w:lang w:eastAsia="en-GB"/>
        </w:rPr>
        <w:drawing>
          <wp:anchor distT="0" distB="0" distL="114300" distR="114300" simplePos="0" relativeHeight="251658245" behindDoc="0" locked="0" layoutInCell="1" allowOverlap="1" wp14:anchorId="158A35DE" wp14:editId="0A028BEC">
            <wp:simplePos x="0" y="0"/>
            <wp:positionH relativeFrom="column">
              <wp:posOffset>7257</wp:posOffset>
            </wp:positionH>
            <wp:positionV relativeFrom="paragraph">
              <wp:posOffset>907</wp:posOffset>
            </wp:positionV>
            <wp:extent cx="1103199" cy="2148114"/>
            <wp:effectExtent l="0" t="0" r="1905" b="5080"/>
            <wp:wrapThrough wrapText="bothSides">
              <wp:wrapPolygon edited="0">
                <wp:start x="0" y="0"/>
                <wp:lineTo x="0" y="21459"/>
                <wp:lineTo x="21264" y="21459"/>
                <wp:lineTo x="2126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199" cy="21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2D1" w:rsidRPr="17F572A6">
        <w:rPr>
          <w:rFonts w:eastAsia="Times New Roman"/>
          <w:color w:val="000000" w:themeColor="text1"/>
          <w:sz w:val="28"/>
          <w:szCs w:val="28"/>
          <w:lang w:eastAsia="en-GB"/>
        </w:rPr>
        <w:t>In questa schermata</w:t>
      </w:r>
      <w:r w:rsidR="00A33BE1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, a cui si può accedere con l’apposita icona dal </w:t>
      </w:r>
      <w:r w:rsidR="008C1046" w:rsidRPr="17F572A6">
        <w:rPr>
          <w:rFonts w:eastAsia="Times New Roman"/>
          <w:color w:val="000000" w:themeColor="text1"/>
          <w:sz w:val="28"/>
          <w:szCs w:val="28"/>
          <w:lang w:eastAsia="en-GB"/>
        </w:rPr>
        <w:t>menu</w:t>
      </w:r>
      <w:r w:rsidR="001C077E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 </w:t>
      </w:r>
      <w:r w:rsidR="00C15D78">
        <w:rPr>
          <w:rFonts w:eastAsia="Times New Roman"/>
          <w:color w:val="000000" w:themeColor="text1"/>
          <w:sz w:val="28"/>
          <w:szCs w:val="28"/>
          <w:lang w:eastAsia="en-GB"/>
        </w:rPr>
        <w:t>,</w:t>
      </w:r>
      <w:r w:rsidR="001C077E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con la freccia in alto a sinistra si può tornare alla pagina </w:t>
      </w:r>
      <w:r w:rsidR="00E80432">
        <w:rPr>
          <w:rFonts w:eastAsia="Times New Roman"/>
          <w:color w:val="000000" w:themeColor="text1"/>
          <w:sz w:val="28"/>
          <w:szCs w:val="28"/>
          <w:lang w:eastAsia="en-GB"/>
        </w:rPr>
        <w:t xml:space="preserve">precedente, </w:t>
      </w:r>
      <w:r w:rsidR="00C846B2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viene mostrato l’elenco dei vari </w:t>
      </w:r>
      <w:r w:rsidR="0094059C" w:rsidRPr="17F572A6">
        <w:rPr>
          <w:rFonts w:eastAsia="Times New Roman"/>
          <w:color w:val="000000" w:themeColor="text1"/>
          <w:sz w:val="28"/>
          <w:szCs w:val="28"/>
          <w:lang w:eastAsia="en-GB"/>
        </w:rPr>
        <w:t>salvadanai</w:t>
      </w:r>
      <w:r w:rsidR="00C846B2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 creati dall’utente,</w:t>
      </w:r>
      <w:r w:rsidR="00EC29D2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 </w:t>
      </w:r>
      <w:r w:rsidR="00C846B2" w:rsidRPr="17F572A6">
        <w:rPr>
          <w:rFonts w:eastAsia="Times New Roman"/>
          <w:color w:val="000000" w:themeColor="text1"/>
          <w:sz w:val="28"/>
          <w:szCs w:val="28"/>
          <w:lang w:eastAsia="en-GB"/>
        </w:rPr>
        <w:t>o</w:t>
      </w:r>
      <w:r w:rsidR="00612FA7" w:rsidRPr="17F572A6">
        <w:rPr>
          <w:rFonts w:eastAsia="Times New Roman"/>
          <w:color w:val="000000" w:themeColor="text1"/>
          <w:sz w:val="28"/>
          <w:szCs w:val="28"/>
          <w:lang w:eastAsia="en-GB"/>
        </w:rPr>
        <w:t>g</w:t>
      </w:r>
      <w:r w:rsidR="00C846B2" w:rsidRPr="17F572A6">
        <w:rPr>
          <w:rFonts w:eastAsia="Times New Roman"/>
          <w:color w:val="000000" w:themeColor="text1"/>
          <w:sz w:val="28"/>
          <w:szCs w:val="28"/>
          <w:lang w:eastAsia="en-GB"/>
        </w:rPr>
        <w:t>nuno di essi ha un nome</w:t>
      </w:r>
      <w:r w:rsidR="00680960" w:rsidRPr="17F572A6">
        <w:rPr>
          <w:rFonts w:eastAsia="Times New Roman"/>
          <w:color w:val="000000" w:themeColor="text1"/>
          <w:sz w:val="28"/>
          <w:szCs w:val="28"/>
          <w:lang w:eastAsia="en-GB"/>
        </w:rPr>
        <w:t>,</w:t>
      </w:r>
      <w:r w:rsidR="00F2241A" w:rsidRPr="17F572A6">
        <w:rPr>
          <w:rFonts w:eastAsia="Times New Roman"/>
          <w:color w:val="000000" w:themeColor="text1"/>
          <w:sz w:val="28"/>
          <w:szCs w:val="28"/>
          <w:lang w:eastAsia="en-GB"/>
        </w:rPr>
        <w:t>cliccando su uno di essi</w:t>
      </w:r>
      <w:r w:rsidR="006B7A6A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 si può accedere al</w:t>
      </w:r>
      <w:r w:rsidR="00645419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la schermata “Salvadanaio”,particolare per ognuno di essi </w:t>
      </w:r>
      <w:r w:rsidR="00612FA7" w:rsidRPr="17F572A6">
        <w:rPr>
          <w:rFonts w:eastAsia="Times New Roman"/>
          <w:color w:val="000000" w:themeColor="text1"/>
          <w:sz w:val="28"/>
          <w:szCs w:val="28"/>
          <w:lang w:eastAsia="en-GB"/>
        </w:rPr>
        <w:t>.</w:t>
      </w:r>
      <w:r w:rsidR="004F3AF5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 Premendo sul + in altro a destra è possibile </w:t>
      </w:r>
      <w:r w:rsidR="00EE12B5" w:rsidRPr="17F572A6">
        <w:rPr>
          <w:rFonts w:eastAsia="Times New Roman"/>
          <w:color w:val="000000" w:themeColor="text1"/>
          <w:sz w:val="28"/>
          <w:szCs w:val="28"/>
          <w:lang w:eastAsia="en-GB"/>
        </w:rPr>
        <w:t>passare alla schermata “nuovo salvadanaio”.</w:t>
      </w:r>
    </w:p>
    <w:p w14:paraId="27FA83DC" w14:textId="0EC87064" w:rsidR="00F2241A" w:rsidRDefault="00F2241A" w:rsidP="003D4FFE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3A8C75C2" w14:textId="77777777" w:rsidR="00E80432" w:rsidRDefault="00E80432" w:rsidP="003D4FFE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CFF8137" w14:textId="6CEC9B92" w:rsidR="00424DE1" w:rsidRDefault="00424DE1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 w:rsidRPr="00424DE1">
        <w:rPr>
          <w:rFonts w:eastAsia="Times New Roman" w:cstheme="minorHAnsi"/>
          <w:color w:val="4472C4" w:themeColor="accent1"/>
          <w:sz w:val="28"/>
          <w:szCs w:val="28"/>
          <w:lang w:eastAsia="en-GB"/>
        </w:rPr>
        <w:t>Salvadanaio:</w:t>
      </w:r>
    </w:p>
    <w:p w14:paraId="4C192FA4" w14:textId="2E3B9B81" w:rsidR="00F22262" w:rsidRDefault="00F22262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cstheme="minorHAnsi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62" behindDoc="0" locked="0" layoutInCell="1" allowOverlap="1" wp14:anchorId="2B4D5A0C" wp14:editId="1C368CE0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1198880" cy="2275840"/>
            <wp:effectExtent l="0" t="0" r="1270" b="0"/>
            <wp:wrapThrough wrapText="bothSides">
              <wp:wrapPolygon edited="0">
                <wp:start x="0" y="0"/>
                <wp:lineTo x="0" y="21335"/>
                <wp:lineTo x="21280" y="21335"/>
                <wp:lineTo x="2128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3168F" w14:textId="42133047" w:rsidR="009E78BF" w:rsidRPr="009E78BF" w:rsidRDefault="009E78BF" w:rsidP="003D4FFE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In questa schermata da cui si accede tramite </w:t>
      </w:r>
      <w:r w:rsidR="0044474F">
        <w:rPr>
          <w:rFonts w:eastAsia="Times New Roman" w:cstheme="minorHAnsi"/>
          <w:sz w:val="28"/>
          <w:szCs w:val="28"/>
          <w:lang w:eastAsia="en-GB"/>
        </w:rPr>
        <w:t>“Lista salvadanai” si entretà sul salvadanaio selezzionato potendo visualizzare tutti i dettagli che lo riguardano. Si possono apportare delle modifiche a ciò che era stato stabilito in precedenza e attraverso il pulsante in basso può essere momentan</w:t>
      </w:r>
      <w:r w:rsidR="00AF5668">
        <w:rPr>
          <w:rFonts w:eastAsia="Times New Roman" w:cstheme="minorHAnsi"/>
          <w:sz w:val="28"/>
          <w:szCs w:val="28"/>
          <w:lang w:eastAsia="en-GB"/>
        </w:rPr>
        <w:t>eamente disattivattivato in base alle esigenze dell’utente.</w:t>
      </w:r>
      <w:r w:rsidR="009A7054">
        <w:rPr>
          <w:rFonts w:eastAsia="Times New Roman" w:cstheme="minorHAnsi"/>
          <w:sz w:val="28"/>
          <w:szCs w:val="28"/>
          <w:lang w:eastAsia="en-GB"/>
        </w:rPr>
        <w:t xml:space="preserve"> Attraverso la freccia in alto a sinista si torna alla schermata “Lista salvadanai”.</w:t>
      </w:r>
    </w:p>
    <w:p w14:paraId="283C6211" w14:textId="77777777" w:rsidR="000145BA" w:rsidRDefault="000145BA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</w:p>
    <w:p w14:paraId="69A1496E" w14:textId="73C72E09" w:rsidR="00424DE1" w:rsidRDefault="00424DE1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eastAsia="Times New Roman" w:cstheme="minorHAnsi"/>
          <w:color w:val="4472C4" w:themeColor="accent1"/>
          <w:sz w:val="28"/>
          <w:szCs w:val="28"/>
          <w:lang w:eastAsia="en-GB"/>
        </w:rPr>
        <w:t>Nuovo salvadanaio:</w:t>
      </w:r>
    </w:p>
    <w:p w14:paraId="3B3E061B" w14:textId="284405B8" w:rsidR="00F22262" w:rsidRDefault="000145BA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cstheme="minorHAnsi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63" behindDoc="1" locked="0" layoutInCell="1" allowOverlap="1" wp14:anchorId="60782B42" wp14:editId="3D3406F0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1198880" cy="2286000"/>
            <wp:effectExtent l="0" t="0" r="1270" b="0"/>
            <wp:wrapTight wrapText="bothSides">
              <wp:wrapPolygon edited="0">
                <wp:start x="0" y="0"/>
                <wp:lineTo x="0" y="21420"/>
                <wp:lineTo x="21280" y="21420"/>
                <wp:lineTo x="2128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7E876" w14:textId="18901F2B" w:rsidR="00AF5668" w:rsidRPr="00AF5668" w:rsidRDefault="00AF5668" w:rsidP="003D4FFE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Premendo sul </w:t>
      </w:r>
      <w:r w:rsidR="009A7054">
        <w:rPr>
          <w:rFonts w:eastAsia="Times New Roman" w:cstheme="minorHAnsi"/>
          <w:sz w:val="28"/>
          <w:szCs w:val="28"/>
          <w:lang w:eastAsia="en-GB"/>
        </w:rPr>
        <w:t>+ nella schermata lista salvadanai è possibile accedere</w:t>
      </w:r>
      <w:r w:rsidR="00E9264A">
        <w:rPr>
          <w:rFonts w:eastAsia="Times New Roman" w:cstheme="minorHAnsi"/>
          <w:sz w:val="28"/>
          <w:szCs w:val="28"/>
          <w:lang w:eastAsia="en-GB"/>
        </w:rPr>
        <w:t xml:space="preserve"> ad una schermata che attraverso il riempimento di vari campi permette la creazione di un nuovo salvadanaio che poi sarà visualizzato nella schermata “Lista </w:t>
      </w:r>
      <w:r w:rsidR="00823665">
        <w:rPr>
          <w:rFonts w:eastAsia="Times New Roman" w:cstheme="minorHAnsi"/>
          <w:sz w:val="28"/>
          <w:szCs w:val="28"/>
          <w:lang w:eastAsia="en-GB"/>
        </w:rPr>
        <w:t>salvadanai”. Con la freccia in alto a sinistra si può</w:t>
      </w:r>
      <w:r w:rsidR="00055A03">
        <w:rPr>
          <w:rFonts w:eastAsia="Times New Roman" w:cstheme="minorHAnsi"/>
          <w:sz w:val="28"/>
          <w:szCs w:val="28"/>
          <w:lang w:eastAsia="en-GB"/>
        </w:rPr>
        <w:t xml:space="preserve"> tornare </w:t>
      </w:r>
      <w:r w:rsidR="004B4F7D">
        <w:rPr>
          <w:rFonts w:eastAsia="Times New Roman" w:cstheme="minorHAnsi"/>
          <w:sz w:val="28"/>
          <w:szCs w:val="28"/>
          <w:lang w:eastAsia="en-GB"/>
        </w:rPr>
        <w:t>alla lista precedente.</w:t>
      </w:r>
    </w:p>
    <w:p w14:paraId="38B98755" w14:textId="77777777" w:rsidR="00424DE1" w:rsidRPr="00424DE1" w:rsidRDefault="00424DE1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</w:p>
    <w:p w14:paraId="192C9D27" w14:textId="77777777" w:rsidR="004B4F7D" w:rsidRPr="001C077E" w:rsidRDefault="004B4F7D" w:rsidP="003D4FFE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4439B756" w14:textId="6E32CCF8" w:rsidR="00B66776" w:rsidRDefault="00B66776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 w:rsidRPr="00B66776">
        <w:rPr>
          <w:rFonts w:eastAsia="Times New Roman" w:cstheme="minorHAnsi"/>
          <w:color w:val="4472C4" w:themeColor="accent1"/>
          <w:sz w:val="28"/>
          <w:szCs w:val="28"/>
          <w:lang w:eastAsia="en-GB"/>
        </w:rPr>
        <w:t>Mappa:</w:t>
      </w:r>
    </w:p>
    <w:p w14:paraId="2DEE4A32" w14:textId="5B3C2BE7" w:rsidR="00B66776" w:rsidRDefault="00EE052A" w:rsidP="003D4FFE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noProof/>
          <w:color w:val="4472C4" w:themeColor="accent1"/>
          <w:sz w:val="28"/>
          <w:szCs w:val="28"/>
          <w:lang w:eastAsia="en-GB"/>
        </w:rPr>
        <w:drawing>
          <wp:anchor distT="0" distB="0" distL="114300" distR="114300" simplePos="0" relativeHeight="251658246" behindDoc="0" locked="0" layoutInCell="1" allowOverlap="1" wp14:anchorId="22EF3CD3" wp14:editId="75A02B6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190625" cy="2316413"/>
            <wp:effectExtent l="0" t="0" r="0" b="8255"/>
            <wp:wrapThrough wrapText="bothSides">
              <wp:wrapPolygon edited="0">
                <wp:start x="0" y="0"/>
                <wp:lineTo x="0" y="21499"/>
                <wp:lineTo x="21082" y="21499"/>
                <wp:lineTo x="2108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1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47F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Accedendo alla mappa dal </w:t>
      </w:r>
      <w:r w:rsidR="00582CFC" w:rsidRPr="17F572A6">
        <w:rPr>
          <w:rFonts w:eastAsia="Times New Roman"/>
          <w:color w:val="000000" w:themeColor="text1"/>
          <w:sz w:val="28"/>
          <w:szCs w:val="28"/>
          <w:lang w:eastAsia="en-GB"/>
        </w:rPr>
        <w:t>menu</w:t>
      </w:r>
      <w:r w:rsidR="0040147F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, l’utente potrà </w:t>
      </w:r>
      <w:r w:rsidR="003E43EC" w:rsidRPr="17F572A6">
        <w:rPr>
          <w:rFonts w:eastAsia="Times New Roman"/>
          <w:color w:val="000000" w:themeColor="text1"/>
          <w:sz w:val="28"/>
          <w:szCs w:val="28"/>
          <w:lang w:eastAsia="en-GB"/>
        </w:rPr>
        <w:t>attivare la localizzazione</w:t>
      </w:r>
      <w:r w:rsidR="00CA6815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 </w:t>
      </w:r>
      <w:r w:rsidR="00E45B49" w:rsidRPr="17F572A6">
        <w:rPr>
          <w:rFonts w:eastAsia="Times New Roman"/>
          <w:color w:val="000000" w:themeColor="text1"/>
          <w:sz w:val="28"/>
          <w:szCs w:val="28"/>
          <w:lang w:eastAsia="en-GB"/>
        </w:rPr>
        <w:t>(prende</w:t>
      </w:r>
      <w:r w:rsidR="00BB166A" w:rsidRPr="17F572A6">
        <w:rPr>
          <w:rFonts w:eastAsia="Times New Roman"/>
          <w:color w:val="000000" w:themeColor="text1"/>
          <w:sz w:val="28"/>
          <w:szCs w:val="28"/>
          <w:lang w:eastAsia="en-GB"/>
        </w:rPr>
        <w:t>nd</w:t>
      </w:r>
      <w:r w:rsidR="00E45B49" w:rsidRPr="17F572A6">
        <w:rPr>
          <w:rFonts w:eastAsia="Times New Roman"/>
          <w:color w:val="000000" w:themeColor="text1"/>
          <w:sz w:val="28"/>
          <w:szCs w:val="28"/>
          <w:lang w:eastAsia="en-GB"/>
        </w:rPr>
        <w:t>o come riferimento la posizione attuale)</w:t>
      </w:r>
      <w:r w:rsidR="00CA6815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 </w:t>
      </w:r>
      <w:r w:rsidR="003E43EC" w:rsidRPr="17F572A6">
        <w:rPr>
          <w:rFonts w:eastAsia="Times New Roman"/>
          <w:color w:val="000000" w:themeColor="text1"/>
          <w:sz w:val="28"/>
          <w:szCs w:val="28"/>
          <w:lang w:eastAsia="en-GB"/>
        </w:rPr>
        <w:t>oppure inseri</w:t>
      </w:r>
      <w:r w:rsidR="00CA6815" w:rsidRPr="17F572A6">
        <w:rPr>
          <w:rFonts w:eastAsia="Times New Roman"/>
          <w:color w:val="000000" w:themeColor="text1"/>
          <w:sz w:val="28"/>
          <w:szCs w:val="28"/>
          <w:lang w:eastAsia="en-GB"/>
        </w:rPr>
        <w:t>r</w:t>
      </w:r>
      <w:r w:rsidR="003E43EC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e nella barra di ricerca </w:t>
      </w:r>
      <w:r w:rsidR="001F2DDC" w:rsidRPr="17F572A6">
        <w:rPr>
          <w:rFonts w:eastAsia="Times New Roman"/>
          <w:color w:val="000000" w:themeColor="text1"/>
          <w:sz w:val="28"/>
          <w:szCs w:val="28"/>
          <w:lang w:eastAsia="en-GB"/>
        </w:rPr>
        <w:t>una località specifica in modo che sulla mappa vengano visualizzati tutti gli sportelli per il prelievo nell’area indicata</w:t>
      </w:r>
      <w:r w:rsidR="00E45B49" w:rsidRPr="17F572A6">
        <w:rPr>
          <w:rFonts w:eastAsia="Times New Roman"/>
          <w:color w:val="000000" w:themeColor="text1"/>
          <w:sz w:val="28"/>
          <w:szCs w:val="28"/>
          <w:lang w:eastAsia="en-GB"/>
        </w:rPr>
        <w:t>.</w:t>
      </w:r>
      <w:r w:rsidR="00E45B49">
        <w:rPr>
          <w:rFonts w:eastAsia="Times New Roman" w:cstheme="minorHAnsi"/>
          <w:color w:val="000000" w:themeColor="text1"/>
          <w:sz w:val="28"/>
          <w:szCs w:val="28"/>
          <w:lang w:eastAsia="en-GB"/>
        </w:rPr>
        <w:br/>
      </w:r>
      <w:r w:rsidR="00E45B49" w:rsidRPr="17F572A6">
        <w:rPr>
          <w:rFonts w:eastAsia="Times New Roman"/>
          <w:color w:val="000000" w:themeColor="text1"/>
          <w:sz w:val="28"/>
          <w:szCs w:val="28"/>
          <w:lang w:eastAsia="en-GB"/>
        </w:rPr>
        <w:t>A</w:t>
      </w:r>
      <w:r w:rsidR="00CC2513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nche se c’è solo una piccola porzione di mappa visualizzata sullo schermo l’utente </w:t>
      </w:r>
      <w:r w:rsidR="00DC6C58" w:rsidRPr="17F572A6">
        <w:rPr>
          <w:rFonts w:eastAsia="Times New Roman"/>
          <w:color w:val="000000" w:themeColor="text1"/>
          <w:sz w:val="28"/>
          <w:szCs w:val="28"/>
          <w:lang w:eastAsia="en-GB"/>
        </w:rPr>
        <w:t>potrà</w:t>
      </w:r>
      <w:r w:rsidR="00CC2513" w:rsidRPr="17F572A6">
        <w:rPr>
          <w:rFonts w:eastAsia="Times New Roman"/>
          <w:color w:val="000000" w:themeColor="text1"/>
          <w:sz w:val="28"/>
          <w:szCs w:val="28"/>
          <w:lang w:eastAsia="en-GB"/>
        </w:rPr>
        <w:t xml:space="preserve"> scorrerla interamente.</w:t>
      </w:r>
    </w:p>
    <w:p w14:paraId="2037A239" w14:textId="11572D04" w:rsidR="00BB166A" w:rsidRDefault="00BB166A" w:rsidP="003D4FFE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866B0CB" w14:textId="76993A61" w:rsidR="00BB166A" w:rsidRDefault="00BB166A" w:rsidP="003D4FFE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3D7A3062" w14:textId="387329AB" w:rsidR="00FB1C2C" w:rsidRDefault="00FB1C2C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eastAsia="Times New Roman" w:cstheme="minorHAnsi"/>
          <w:color w:val="4472C4" w:themeColor="accent1"/>
          <w:sz w:val="28"/>
          <w:szCs w:val="28"/>
          <w:lang w:eastAsia="en-GB"/>
        </w:rPr>
        <w:t>Impostazioni:</w:t>
      </w:r>
    </w:p>
    <w:p w14:paraId="79B4AE73" w14:textId="2AB87A85" w:rsidR="0062088A" w:rsidRDefault="001600BF" w:rsidP="003D4FFE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noProof/>
          <w:sz w:val="28"/>
          <w:szCs w:val="28"/>
          <w:lang w:eastAsia="en-GB"/>
        </w:rPr>
        <w:drawing>
          <wp:anchor distT="0" distB="0" distL="114300" distR="114300" simplePos="0" relativeHeight="251658247" behindDoc="0" locked="0" layoutInCell="1" allowOverlap="1" wp14:anchorId="3E1FD50A" wp14:editId="1DBD8A7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193800" cy="2322830"/>
            <wp:effectExtent l="0" t="0" r="6350" b="1270"/>
            <wp:wrapThrough wrapText="bothSides">
              <wp:wrapPolygon edited="0">
                <wp:start x="0" y="0"/>
                <wp:lineTo x="0" y="21435"/>
                <wp:lineTo x="21370" y="21435"/>
                <wp:lineTo x="2137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F67" w:rsidRPr="17F572A6">
        <w:rPr>
          <w:rFonts w:eastAsia="Times New Roman"/>
          <w:sz w:val="28"/>
          <w:szCs w:val="28"/>
          <w:lang w:eastAsia="en-GB"/>
        </w:rPr>
        <w:t>Premendo l’apposita icona dal men</w:t>
      </w:r>
      <w:r w:rsidR="00835042" w:rsidRPr="17F572A6">
        <w:rPr>
          <w:rFonts w:eastAsia="Times New Roman"/>
          <w:sz w:val="28"/>
          <w:szCs w:val="28"/>
          <w:lang w:eastAsia="en-GB"/>
        </w:rPr>
        <w:t xml:space="preserve">ù si può accedere alle impostazioni, dove in modo molto </w:t>
      </w:r>
      <w:r w:rsidR="00DC6C58" w:rsidRPr="17F572A6">
        <w:rPr>
          <w:rFonts w:eastAsia="Times New Roman"/>
          <w:sz w:val="28"/>
          <w:szCs w:val="28"/>
          <w:lang w:eastAsia="en-GB"/>
        </w:rPr>
        <w:t>semplice</w:t>
      </w:r>
      <w:r w:rsidR="00835042" w:rsidRPr="17F572A6">
        <w:rPr>
          <w:rFonts w:eastAsia="Times New Roman"/>
          <w:sz w:val="28"/>
          <w:szCs w:val="28"/>
          <w:lang w:eastAsia="en-GB"/>
        </w:rPr>
        <w:t xml:space="preserve"> </w:t>
      </w:r>
      <w:r w:rsidR="00150C6C" w:rsidRPr="17F572A6">
        <w:rPr>
          <w:rFonts w:eastAsia="Times New Roman"/>
          <w:sz w:val="28"/>
          <w:szCs w:val="28"/>
          <w:lang w:eastAsia="en-GB"/>
        </w:rPr>
        <w:t>l’utente può</w:t>
      </w:r>
      <w:r w:rsidR="00835042" w:rsidRPr="17F572A6">
        <w:rPr>
          <w:rFonts w:eastAsia="Times New Roman"/>
          <w:sz w:val="28"/>
          <w:szCs w:val="28"/>
          <w:lang w:eastAsia="en-GB"/>
        </w:rPr>
        <w:t xml:space="preserve"> fare delle scelte, in base alle </w:t>
      </w:r>
      <w:r w:rsidR="00150C6C" w:rsidRPr="17F572A6">
        <w:rPr>
          <w:rFonts w:eastAsia="Times New Roman"/>
          <w:sz w:val="28"/>
          <w:szCs w:val="28"/>
          <w:lang w:eastAsia="en-GB"/>
        </w:rPr>
        <w:t xml:space="preserve">sue esigenze: può decidere se </w:t>
      </w:r>
      <w:r w:rsidR="0078605D" w:rsidRPr="17F572A6">
        <w:rPr>
          <w:rFonts w:eastAsia="Times New Roman"/>
          <w:sz w:val="28"/>
          <w:szCs w:val="28"/>
          <w:lang w:eastAsia="en-GB"/>
        </w:rPr>
        <w:t>ricevere</w:t>
      </w:r>
      <w:r w:rsidR="00150C6C" w:rsidRPr="17F572A6">
        <w:rPr>
          <w:rFonts w:eastAsia="Times New Roman"/>
          <w:sz w:val="28"/>
          <w:szCs w:val="28"/>
          <w:lang w:eastAsia="en-GB"/>
        </w:rPr>
        <w:t xml:space="preserve"> delle notifiche dall’applicazione</w:t>
      </w:r>
      <w:r w:rsidR="0078605D" w:rsidRPr="17F572A6">
        <w:rPr>
          <w:rFonts w:eastAsia="Times New Roman"/>
          <w:sz w:val="28"/>
          <w:szCs w:val="28"/>
          <w:lang w:eastAsia="en-GB"/>
        </w:rPr>
        <w:t>,</w:t>
      </w:r>
      <w:r w:rsidR="00150C6C" w:rsidRPr="17F572A6">
        <w:rPr>
          <w:rFonts w:eastAsia="Times New Roman"/>
          <w:sz w:val="28"/>
          <w:szCs w:val="28"/>
          <w:lang w:eastAsia="en-GB"/>
        </w:rPr>
        <w:t xml:space="preserve"> ad esempio</w:t>
      </w:r>
      <w:r w:rsidR="006A3829" w:rsidRPr="17F572A6">
        <w:rPr>
          <w:rFonts w:eastAsia="Times New Roman"/>
          <w:sz w:val="28"/>
          <w:szCs w:val="28"/>
          <w:lang w:eastAsia="en-GB"/>
        </w:rPr>
        <w:t xml:space="preserve">, se dare o meno accesso ai propri contatti(utile nella sezione spese condivise, ma non </w:t>
      </w:r>
      <w:r w:rsidR="0078605D" w:rsidRPr="17F572A6">
        <w:rPr>
          <w:rFonts w:eastAsia="Times New Roman"/>
          <w:sz w:val="28"/>
          <w:szCs w:val="28"/>
          <w:lang w:eastAsia="en-GB"/>
        </w:rPr>
        <w:t>obbligatorio</w:t>
      </w:r>
      <w:r w:rsidR="006A3829" w:rsidRPr="17F572A6">
        <w:rPr>
          <w:rFonts w:eastAsia="Times New Roman"/>
          <w:sz w:val="28"/>
          <w:szCs w:val="28"/>
          <w:lang w:eastAsia="en-GB"/>
        </w:rPr>
        <w:t>)</w:t>
      </w:r>
      <w:r w:rsidR="00F36BE3" w:rsidRPr="17F572A6">
        <w:rPr>
          <w:rFonts w:eastAsia="Times New Roman"/>
          <w:sz w:val="28"/>
          <w:szCs w:val="28"/>
          <w:lang w:eastAsia="en-GB"/>
        </w:rPr>
        <w:t>, ecc</w:t>
      </w:r>
      <w:r w:rsidR="00546A36" w:rsidRPr="17F572A6">
        <w:rPr>
          <w:rFonts w:eastAsia="Times New Roman"/>
          <w:sz w:val="28"/>
          <w:szCs w:val="28"/>
          <w:lang w:eastAsia="en-GB"/>
        </w:rPr>
        <w:t>...</w:t>
      </w:r>
    </w:p>
    <w:p w14:paraId="05A91078" w14:textId="41E97C99" w:rsidR="00F36BE3" w:rsidRDefault="00F36BE3" w:rsidP="003D4FFE">
      <w:pPr>
        <w:rPr>
          <w:rFonts w:eastAsia="Times New Roman" w:cstheme="minorHAnsi"/>
          <w:sz w:val="28"/>
          <w:szCs w:val="28"/>
          <w:lang w:eastAsia="en-GB"/>
        </w:rPr>
      </w:pPr>
    </w:p>
    <w:p w14:paraId="67851232" w14:textId="65C58E03" w:rsidR="00E8413E" w:rsidRDefault="00E8413E" w:rsidP="003D4FFE">
      <w:pPr>
        <w:rPr>
          <w:rFonts w:eastAsia="Times New Roman" w:cstheme="minorHAnsi"/>
          <w:sz w:val="28"/>
          <w:szCs w:val="28"/>
          <w:lang w:eastAsia="en-GB"/>
        </w:rPr>
      </w:pPr>
    </w:p>
    <w:p w14:paraId="66E5E600" w14:textId="77777777" w:rsidR="00A33550" w:rsidRDefault="00A33550" w:rsidP="003D4FFE">
      <w:pPr>
        <w:rPr>
          <w:rFonts w:eastAsia="Times New Roman" w:cstheme="minorHAnsi"/>
          <w:sz w:val="28"/>
          <w:szCs w:val="28"/>
          <w:lang w:eastAsia="en-GB"/>
        </w:rPr>
      </w:pPr>
    </w:p>
    <w:p w14:paraId="5CDD2C5F" w14:textId="47914B0B" w:rsidR="00AC0C98" w:rsidRDefault="00A33BE1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eastAsia="Times New Roman" w:cstheme="minorHAnsi"/>
          <w:noProof/>
          <w:color w:val="4472C4" w:themeColor="accent1"/>
          <w:sz w:val="28"/>
          <w:szCs w:val="28"/>
          <w:lang w:eastAsia="en-GB"/>
        </w:rPr>
        <w:drawing>
          <wp:anchor distT="0" distB="0" distL="114300" distR="114300" simplePos="0" relativeHeight="251658248" behindDoc="0" locked="0" layoutInCell="1" allowOverlap="1" wp14:anchorId="2966F273" wp14:editId="0C1D1B0D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1151890" cy="2239645"/>
            <wp:effectExtent l="0" t="0" r="0" b="8255"/>
            <wp:wrapThrough wrapText="bothSides">
              <wp:wrapPolygon edited="0">
                <wp:start x="0" y="0"/>
                <wp:lineTo x="0" y="21496"/>
                <wp:lineTo x="21076" y="21496"/>
                <wp:lineTo x="2107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0BF" w:rsidRPr="17F572A6">
        <w:rPr>
          <w:rFonts w:eastAsia="Times New Roman"/>
          <w:color w:val="4472C4" w:themeColor="accent1"/>
          <w:sz w:val="28"/>
          <w:szCs w:val="28"/>
          <w:lang w:eastAsia="en-GB"/>
        </w:rPr>
        <w:t>Calendario:</w:t>
      </w:r>
    </w:p>
    <w:p w14:paraId="4FD2E42E" w14:textId="2B577290" w:rsidR="00D31214" w:rsidRDefault="00B44804" w:rsidP="003D4FFE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Attraverso il menù si può accedere al calendario dell’applicazione dove </w:t>
      </w:r>
      <w:r w:rsidR="001D3DD2">
        <w:rPr>
          <w:rFonts w:eastAsia="Times New Roman" w:cstheme="minorHAnsi"/>
          <w:sz w:val="28"/>
          <w:szCs w:val="28"/>
          <w:lang w:eastAsia="en-GB"/>
        </w:rPr>
        <w:t>troviamo indicato in modo chiaro il giorno, mese ed anno attuale</w:t>
      </w:r>
      <w:r w:rsidR="00947282">
        <w:rPr>
          <w:rFonts w:eastAsia="Times New Roman" w:cstheme="minorHAnsi"/>
          <w:sz w:val="28"/>
          <w:szCs w:val="28"/>
          <w:lang w:eastAsia="en-GB"/>
        </w:rPr>
        <w:t>;</w:t>
      </w:r>
      <w:r w:rsidR="00AE467B">
        <w:rPr>
          <w:rFonts w:eastAsia="Times New Roman" w:cstheme="minorHAnsi"/>
          <w:sz w:val="28"/>
          <w:szCs w:val="28"/>
          <w:lang w:eastAsia="en-GB"/>
        </w:rPr>
        <w:t xml:space="preserve"> al disotto c’è una tabella che rappresenta un vero e proprio calendario dove è possibile,</w:t>
      </w:r>
      <w:r w:rsidR="00BD5A64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AE467B">
        <w:rPr>
          <w:rFonts w:eastAsia="Times New Roman" w:cstheme="minorHAnsi"/>
          <w:sz w:val="28"/>
          <w:szCs w:val="28"/>
          <w:lang w:eastAsia="en-GB"/>
        </w:rPr>
        <w:t>inizialm</w:t>
      </w:r>
      <w:r w:rsidR="00947282">
        <w:rPr>
          <w:rFonts w:eastAsia="Times New Roman" w:cstheme="minorHAnsi"/>
          <w:sz w:val="28"/>
          <w:szCs w:val="28"/>
          <w:lang w:eastAsia="en-GB"/>
        </w:rPr>
        <w:t>e</w:t>
      </w:r>
      <w:r w:rsidR="00AE467B">
        <w:rPr>
          <w:rFonts w:eastAsia="Times New Roman" w:cstheme="minorHAnsi"/>
          <w:sz w:val="28"/>
          <w:szCs w:val="28"/>
          <w:lang w:eastAsia="en-GB"/>
        </w:rPr>
        <w:t xml:space="preserve">nte vedere il mese corrente ma scorrendo </w:t>
      </w:r>
      <w:r w:rsidR="00592D7E">
        <w:rPr>
          <w:rFonts w:eastAsia="Times New Roman" w:cstheme="minorHAnsi"/>
          <w:sz w:val="28"/>
          <w:szCs w:val="28"/>
          <w:lang w:eastAsia="en-GB"/>
        </w:rPr>
        <w:t xml:space="preserve">verso </w:t>
      </w:r>
      <w:r w:rsidR="00D8776B">
        <w:rPr>
          <w:rFonts w:eastAsia="Times New Roman" w:cstheme="minorHAnsi"/>
          <w:sz w:val="28"/>
          <w:szCs w:val="28"/>
          <w:lang w:eastAsia="en-GB"/>
        </w:rPr>
        <w:t>destra</w:t>
      </w:r>
      <w:r w:rsidR="00592D7E">
        <w:rPr>
          <w:rFonts w:eastAsia="Times New Roman" w:cstheme="minorHAnsi"/>
          <w:sz w:val="28"/>
          <w:szCs w:val="28"/>
          <w:lang w:eastAsia="en-GB"/>
        </w:rPr>
        <w:t xml:space="preserve"> o sinistra possono essere visualizzati rispettivamente i mes</w:t>
      </w:r>
      <w:r w:rsidR="00986A3F">
        <w:rPr>
          <w:rFonts w:eastAsia="Times New Roman" w:cstheme="minorHAnsi"/>
          <w:sz w:val="28"/>
          <w:szCs w:val="28"/>
          <w:lang w:eastAsia="en-GB"/>
        </w:rPr>
        <w:t>i</w:t>
      </w:r>
      <w:r w:rsidR="00592D7E">
        <w:rPr>
          <w:rFonts w:eastAsia="Times New Roman" w:cstheme="minorHAnsi"/>
          <w:sz w:val="28"/>
          <w:szCs w:val="28"/>
          <w:lang w:eastAsia="en-GB"/>
        </w:rPr>
        <w:t xml:space="preserve"> successiv</w:t>
      </w:r>
      <w:r w:rsidR="00986A3F">
        <w:rPr>
          <w:rFonts w:eastAsia="Times New Roman" w:cstheme="minorHAnsi"/>
          <w:sz w:val="28"/>
          <w:szCs w:val="28"/>
          <w:lang w:eastAsia="en-GB"/>
        </w:rPr>
        <w:t>i</w:t>
      </w:r>
      <w:r w:rsidR="00592D7E">
        <w:rPr>
          <w:rFonts w:eastAsia="Times New Roman" w:cstheme="minorHAnsi"/>
          <w:sz w:val="28"/>
          <w:szCs w:val="28"/>
          <w:lang w:eastAsia="en-GB"/>
        </w:rPr>
        <w:t xml:space="preserve"> o precedent</w:t>
      </w:r>
      <w:r w:rsidR="00986A3F">
        <w:rPr>
          <w:rFonts w:eastAsia="Times New Roman" w:cstheme="minorHAnsi"/>
          <w:sz w:val="28"/>
          <w:szCs w:val="28"/>
          <w:lang w:eastAsia="en-GB"/>
        </w:rPr>
        <w:t>i</w:t>
      </w:r>
      <w:r w:rsidR="00592D7E">
        <w:rPr>
          <w:rFonts w:eastAsia="Times New Roman" w:cstheme="minorHAnsi"/>
          <w:sz w:val="28"/>
          <w:szCs w:val="28"/>
          <w:lang w:eastAsia="en-GB"/>
        </w:rPr>
        <w:t>.</w:t>
      </w:r>
      <w:r w:rsidR="00592D7E">
        <w:rPr>
          <w:rFonts w:eastAsia="Times New Roman" w:cstheme="minorHAnsi"/>
          <w:sz w:val="28"/>
          <w:szCs w:val="28"/>
          <w:lang w:eastAsia="en-GB"/>
        </w:rPr>
        <w:br/>
        <w:t xml:space="preserve">Abbiamo deciso di inserire all’interno della nostra applicazione un calendario </w:t>
      </w:r>
      <w:r w:rsidR="00D8776B">
        <w:rPr>
          <w:rFonts w:eastAsia="Times New Roman" w:cstheme="minorHAnsi"/>
          <w:sz w:val="28"/>
          <w:szCs w:val="28"/>
          <w:lang w:eastAsia="en-GB"/>
        </w:rPr>
        <w:t>affinché</w:t>
      </w:r>
      <w:r w:rsidR="00D53A95">
        <w:rPr>
          <w:rFonts w:eastAsia="Times New Roman" w:cstheme="minorHAnsi"/>
          <w:sz w:val="28"/>
          <w:szCs w:val="28"/>
          <w:lang w:eastAsia="en-GB"/>
        </w:rPr>
        <w:t xml:space="preserve"> l’utente possa comodamente </w:t>
      </w:r>
      <w:r w:rsidR="00F14BB9">
        <w:rPr>
          <w:rFonts w:eastAsia="Times New Roman" w:cstheme="minorHAnsi"/>
          <w:sz w:val="28"/>
          <w:szCs w:val="28"/>
          <w:lang w:eastAsia="en-GB"/>
        </w:rPr>
        <w:t>utilizzarlo per ciò che riguarda le sue finanze.</w:t>
      </w:r>
    </w:p>
    <w:p w14:paraId="0C232533" w14:textId="29F3BEEB" w:rsidR="004B4F7D" w:rsidRDefault="004B4F7D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 w:rsidRPr="004B4F7D">
        <w:rPr>
          <w:rFonts w:eastAsia="Times New Roman" w:cstheme="minorHAnsi"/>
          <w:color w:val="4472C4" w:themeColor="accent1"/>
          <w:sz w:val="28"/>
          <w:szCs w:val="28"/>
          <w:lang w:eastAsia="en-GB"/>
        </w:rPr>
        <w:t>Dettagli giornalieri:</w:t>
      </w:r>
    </w:p>
    <w:p w14:paraId="06F010C5" w14:textId="7820FB63" w:rsidR="00D31214" w:rsidRDefault="00D31214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cstheme="minorHAnsi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64" behindDoc="0" locked="0" layoutInCell="1" allowOverlap="1" wp14:anchorId="0C87A774" wp14:editId="042FEBB4">
            <wp:simplePos x="0" y="0"/>
            <wp:positionH relativeFrom="column">
              <wp:posOffset>1270</wp:posOffset>
            </wp:positionH>
            <wp:positionV relativeFrom="paragraph">
              <wp:posOffset>-3175</wp:posOffset>
            </wp:positionV>
            <wp:extent cx="1198880" cy="2286000"/>
            <wp:effectExtent l="0" t="0" r="1270" b="0"/>
            <wp:wrapThrough wrapText="bothSides">
              <wp:wrapPolygon edited="0">
                <wp:start x="0" y="0"/>
                <wp:lineTo x="0" y="21420"/>
                <wp:lineTo x="21280" y="21420"/>
                <wp:lineTo x="21280" y="0"/>
                <wp:lineTo x="0" y="0"/>
              </wp:wrapPolygon>
            </wp:wrapThrough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305AF" w14:textId="47AE928A" w:rsidR="008D0FF8" w:rsidRDefault="00511258" w:rsidP="003D4FFE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Cliccando su uno dei giorni sul calendario è possibile visualizzare tutti i dettagli che lo riguardano. </w:t>
      </w:r>
      <w:r w:rsidR="009373C9">
        <w:rPr>
          <w:rFonts w:eastAsia="Times New Roman" w:cstheme="minorHAnsi"/>
          <w:sz w:val="28"/>
          <w:szCs w:val="28"/>
          <w:lang w:eastAsia="en-GB"/>
        </w:rPr>
        <w:t xml:space="preserve">A partire dalle spese effettuate, scadenze dei salvadanai, </w:t>
      </w:r>
      <w:r w:rsidR="00A959C9">
        <w:rPr>
          <w:rFonts w:eastAsia="Times New Roman" w:cstheme="minorHAnsi"/>
          <w:sz w:val="28"/>
          <w:szCs w:val="28"/>
          <w:lang w:eastAsia="en-GB"/>
        </w:rPr>
        <w:t>alle spese in programma</w:t>
      </w:r>
      <w:r w:rsidR="006B7C64">
        <w:rPr>
          <w:rFonts w:eastAsia="Times New Roman" w:cstheme="minorHAnsi"/>
          <w:sz w:val="28"/>
          <w:szCs w:val="28"/>
          <w:lang w:eastAsia="en-GB"/>
        </w:rPr>
        <w:t xml:space="preserve"> e fisse. Cliccando sulla freccia il alto a sinistra si tornerà al calendario</w:t>
      </w:r>
      <w:r w:rsidR="00694AA4">
        <w:rPr>
          <w:rFonts w:eastAsia="Times New Roman" w:cstheme="minorHAnsi"/>
          <w:sz w:val="28"/>
          <w:szCs w:val="28"/>
          <w:lang w:eastAsia="en-GB"/>
        </w:rPr>
        <w:t>.</w:t>
      </w:r>
    </w:p>
    <w:p w14:paraId="0F389067" w14:textId="080871D9" w:rsidR="00694AA4" w:rsidRDefault="00694AA4" w:rsidP="003D4FFE">
      <w:pPr>
        <w:rPr>
          <w:rFonts w:eastAsia="Times New Roman" w:cstheme="minorHAnsi"/>
          <w:sz w:val="28"/>
          <w:szCs w:val="28"/>
          <w:lang w:eastAsia="en-GB"/>
        </w:rPr>
      </w:pPr>
    </w:p>
    <w:p w14:paraId="5AD979D8" w14:textId="77777777" w:rsidR="00D31214" w:rsidRDefault="00D31214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</w:p>
    <w:p w14:paraId="5F37EFD6" w14:textId="77777777" w:rsidR="00D31214" w:rsidRDefault="00D31214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</w:p>
    <w:p w14:paraId="47044EAC" w14:textId="7FF8DF06" w:rsidR="00694AA4" w:rsidRDefault="00694AA4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 w:rsidRPr="00A7037E">
        <w:rPr>
          <w:rFonts w:eastAsia="Times New Roman" w:cstheme="minorHAnsi"/>
          <w:color w:val="4472C4" w:themeColor="accent1"/>
          <w:sz w:val="28"/>
          <w:szCs w:val="28"/>
          <w:lang w:eastAsia="en-GB"/>
        </w:rPr>
        <w:t>Aggiungi Spesa:</w:t>
      </w:r>
    </w:p>
    <w:p w14:paraId="0990D3CE" w14:textId="2AB733DC" w:rsidR="00D31214" w:rsidRPr="00A7037E" w:rsidRDefault="00E8413E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cstheme="minorHAnsi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65" behindDoc="1" locked="0" layoutInCell="1" allowOverlap="1" wp14:anchorId="4CB3D069" wp14:editId="567D9343">
            <wp:simplePos x="0" y="0"/>
            <wp:positionH relativeFrom="column">
              <wp:posOffset>1270</wp:posOffset>
            </wp:positionH>
            <wp:positionV relativeFrom="paragraph">
              <wp:posOffset>-4445</wp:posOffset>
            </wp:positionV>
            <wp:extent cx="1198880" cy="2286000"/>
            <wp:effectExtent l="0" t="0" r="1270" b="0"/>
            <wp:wrapTight wrapText="bothSides">
              <wp:wrapPolygon edited="0">
                <wp:start x="0" y="0"/>
                <wp:lineTo x="0" y="21420"/>
                <wp:lineTo x="21280" y="21420"/>
                <wp:lineTo x="21280" y="0"/>
                <wp:lineTo x="0" y="0"/>
              </wp:wrapPolygon>
            </wp:wrapTight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85D05" w14:textId="2D8722D1" w:rsidR="00694AA4" w:rsidRPr="00511258" w:rsidRDefault="00694AA4" w:rsidP="003D4FFE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Cliccando sul + visibile nella schermata del calendario è possibile </w:t>
      </w:r>
      <w:r w:rsidR="003959FB">
        <w:rPr>
          <w:rFonts w:eastAsia="Times New Roman" w:cstheme="minorHAnsi"/>
          <w:sz w:val="28"/>
          <w:szCs w:val="28"/>
          <w:lang w:eastAsia="en-GB"/>
        </w:rPr>
        <w:t>inserire una nuova spesa programmata o fissa inserendo il nome, l’importo, la ripetizione e anche la scadenza</w:t>
      </w:r>
      <w:r w:rsidR="00A7037E">
        <w:rPr>
          <w:rFonts w:eastAsia="Times New Roman" w:cstheme="minorHAnsi"/>
          <w:sz w:val="28"/>
          <w:szCs w:val="28"/>
          <w:lang w:eastAsia="en-GB"/>
        </w:rPr>
        <w:t>. Con la freccia in alto a sinistra è possibile tornare al calendario.</w:t>
      </w:r>
    </w:p>
    <w:p w14:paraId="5B153CAA" w14:textId="77777777" w:rsidR="004B4F7D" w:rsidRPr="004B4F7D" w:rsidRDefault="004B4F7D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</w:p>
    <w:p w14:paraId="626F7549" w14:textId="77777777" w:rsidR="00E8413E" w:rsidRDefault="00E8413E" w:rsidP="003D4FFE">
      <w:pPr>
        <w:rPr>
          <w:rFonts w:eastAsia="Times New Roman"/>
          <w:color w:val="4472C4" w:themeColor="accent1"/>
          <w:sz w:val="28"/>
          <w:szCs w:val="28"/>
          <w:lang w:eastAsia="en-GB"/>
        </w:rPr>
      </w:pPr>
    </w:p>
    <w:p w14:paraId="58655CAE" w14:textId="77777777" w:rsidR="00E8413E" w:rsidRDefault="00E8413E" w:rsidP="003D4FFE">
      <w:pPr>
        <w:rPr>
          <w:rFonts w:eastAsia="Times New Roman"/>
          <w:color w:val="4472C4" w:themeColor="accent1"/>
          <w:sz w:val="28"/>
          <w:szCs w:val="28"/>
          <w:lang w:eastAsia="en-GB"/>
        </w:rPr>
      </w:pPr>
    </w:p>
    <w:p w14:paraId="3E792569" w14:textId="68F349DC" w:rsidR="00A33BE1" w:rsidRDefault="00854898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eastAsia="Times New Roman" w:cstheme="minorHAnsi"/>
          <w:noProof/>
          <w:color w:val="4472C4" w:themeColor="accent1"/>
          <w:sz w:val="28"/>
          <w:szCs w:val="28"/>
          <w:lang w:eastAsia="en-GB"/>
        </w:rPr>
        <w:drawing>
          <wp:anchor distT="0" distB="0" distL="114300" distR="114300" simplePos="0" relativeHeight="251658249" behindDoc="0" locked="0" layoutInCell="1" allowOverlap="1" wp14:anchorId="7BFCB7F7" wp14:editId="3B6741CF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1187450" cy="2309495"/>
            <wp:effectExtent l="0" t="0" r="0" b="0"/>
            <wp:wrapThrough wrapText="bothSides">
              <wp:wrapPolygon edited="0">
                <wp:start x="0" y="0"/>
                <wp:lineTo x="0" y="21380"/>
                <wp:lineTo x="21138" y="21380"/>
                <wp:lineTo x="2113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BE1" w:rsidRPr="17F572A6">
        <w:rPr>
          <w:rFonts w:eastAsia="Times New Roman"/>
          <w:color w:val="4472C4" w:themeColor="accent1"/>
          <w:sz w:val="28"/>
          <w:szCs w:val="28"/>
          <w:lang w:eastAsia="en-GB"/>
        </w:rPr>
        <w:t>Spese condivise:</w:t>
      </w:r>
    </w:p>
    <w:p w14:paraId="067DF875" w14:textId="58AD8B00" w:rsidR="007306A6" w:rsidRDefault="00854898" w:rsidP="003D4FFE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Facendo accesso a </w:t>
      </w:r>
      <w:r w:rsidR="00E855D8">
        <w:rPr>
          <w:rFonts w:eastAsia="Times New Roman" w:cstheme="minorHAnsi"/>
          <w:sz w:val="28"/>
          <w:szCs w:val="28"/>
          <w:lang w:eastAsia="en-GB"/>
        </w:rPr>
        <w:t>questa</w:t>
      </w:r>
      <w:r>
        <w:rPr>
          <w:rFonts w:eastAsia="Times New Roman" w:cstheme="minorHAnsi"/>
          <w:sz w:val="28"/>
          <w:szCs w:val="28"/>
          <w:lang w:eastAsia="en-GB"/>
        </w:rPr>
        <w:t xml:space="preserve"> schermata dal </w:t>
      </w:r>
      <w:r w:rsidR="0078605D">
        <w:rPr>
          <w:rFonts w:eastAsia="Times New Roman" w:cstheme="minorHAnsi"/>
          <w:sz w:val="28"/>
          <w:szCs w:val="28"/>
          <w:lang w:eastAsia="en-GB"/>
        </w:rPr>
        <w:t>menu</w:t>
      </w:r>
      <w:r>
        <w:rPr>
          <w:rFonts w:eastAsia="Times New Roman" w:cstheme="minorHAnsi"/>
          <w:sz w:val="28"/>
          <w:szCs w:val="28"/>
          <w:lang w:eastAsia="en-GB"/>
        </w:rPr>
        <w:t xml:space="preserve"> principale ci troveremo davanti alla lista contatti </w:t>
      </w:r>
      <w:r w:rsidR="00F361B2">
        <w:rPr>
          <w:rFonts w:eastAsia="Times New Roman" w:cstheme="minorHAnsi"/>
          <w:sz w:val="28"/>
          <w:szCs w:val="28"/>
          <w:lang w:eastAsia="en-GB"/>
        </w:rPr>
        <w:t xml:space="preserve">del nostro telefono. Vengono visualizzati </w:t>
      </w:r>
      <w:r w:rsidR="001B67B8">
        <w:rPr>
          <w:rFonts w:eastAsia="Times New Roman" w:cstheme="minorHAnsi"/>
          <w:sz w:val="28"/>
          <w:szCs w:val="28"/>
          <w:lang w:eastAsia="en-GB"/>
        </w:rPr>
        <w:t xml:space="preserve">secondo il principio di progettazione </w:t>
      </w:r>
      <w:r w:rsidR="00D6507E">
        <w:rPr>
          <w:rFonts w:eastAsia="Times New Roman" w:cstheme="minorHAnsi"/>
          <w:sz w:val="28"/>
          <w:szCs w:val="28"/>
          <w:lang w:eastAsia="en-GB"/>
        </w:rPr>
        <w:t xml:space="preserve">dell’asse </w:t>
      </w:r>
      <w:r w:rsidR="00482384">
        <w:rPr>
          <w:rFonts w:eastAsia="Times New Roman" w:cstheme="minorHAnsi"/>
          <w:sz w:val="28"/>
          <w:szCs w:val="28"/>
          <w:lang w:eastAsia="en-GB"/>
        </w:rPr>
        <w:t xml:space="preserve">verticale </w:t>
      </w:r>
      <w:r w:rsidR="00D6507E">
        <w:rPr>
          <w:rFonts w:eastAsia="Times New Roman" w:cstheme="minorHAnsi"/>
          <w:sz w:val="28"/>
          <w:szCs w:val="28"/>
          <w:lang w:eastAsia="en-GB"/>
        </w:rPr>
        <w:t xml:space="preserve">allineato </w:t>
      </w:r>
      <w:r w:rsidR="00586A34">
        <w:rPr>
          <w:rFonts w:eastAsia="Times New Roman" w:cstheme="minorHAnsi"/>
          <w:sz w:val="28"/>
          <w:szCs w:val="28"/>
          <w:lang w:eastAsia="en-GB"/>
        </w:rPr>
        <w:t>in modo da rendere tutto molto ordinato e confortevole, sul lato sinistro troviamo le foto dei vari contatti mentre sulla destra sono presenti i loro nomi</w:t>
      </w:r>
      <w:r w:rsidR="007306A6">
        <w:rPr>
          <w:rFonts w:eastAsia="Times New Roman" w:cstheme="minorHAnsi"/>
          <w:sz w:val="28"/>
          <w:szCs w:val="28"/>
          <w:lang w:eastAsia="en-GB"/>
        </w:rPr>
        <w:t>.</w:t>
      </w:r>
      <w:r w:rsidR="007306A6">
        <w:rPr>
          <w:rFonts w:eastAsia="Times New Roman" w:cstheme="minorHAnsi"/>
          <w:sz w:val="28"/>
          <w:szCs w:val="28"/>
          <w:lang w:eastAsia="en-GB"/>
        </w:rPr>
        <w:br/>
        <w:t>Notiamo che nella parte in alto a destra c’è una piccola lente di ingrandimento che permette la ricerca di un contatto attraverso il nome</w:t>
      </w:r>
      <w:r w:rsidR="004A23B5">
        <w:rPr>
          <w:rFonts w:eastAsia="Times New Roman" w:cstheme="minorHAnsi"/>
          <w:sz w:val="28"/>
          <w:szCs w:val="28"/>
          <w:lang w:eastAsia="en-GB"/>
        </w:rPr>
        <w:t>.</w:t>
      </w:r>
    </w:p>
    <w:p w14:paraId="07827AD8" w14:textId="77777777" w:rsidR="001B0C9C" w:rsidRDefault="001B0C9C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</w:p>
    <w:p w14:paraId="6C218731" w14:textId="4A98DE18" w:rsidR="00333CD9" w:rsidRPr="001B0C9C" w:rsidRDefault="001B0C9C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eastAsia="Times New Roman" w:cstheme="minorHAnsi"/>
          <w:noProof/>
          <w:color w:val="4472C4" w:themeColor="accent1"/>
          <w:sz w:val="28"/>
          <w:szCs w:val="28"/>
          <w:lang w:eastAsia="en-GB"/>
        </w:rPr>
        <w:drawing>
          <wp:anchor distT="0" distB="0" distL="114300" distR="114300" simplePos="0" relativeHeight="251658250" behindDoc="0" locked="0" layoutInCell="1" allowOverlap="1" wp14:anchorId="772C2D5A" wp14:editId="23E11113">
            <wp:simplePos x="0" y="0"/>
            <wp:positionH relativeFrom="margin">
              <wp:align>left</wp:align>
            </wp:positionH>
            <wp:positionV relativeFrom="paragraph">
              <wp:posOffset>358082</wp:posOffset>
            </wp:positionV>
            <wp:extent cx="1234440" cy="2401570"/>
            <wp:effectExtent l="0" t="0" r="3810" b="0"/>
            <wp:wrapThrough wrapText="bothSides">
              <wp:wrapPolygon edited="0">
                <wp:start x="0" y="0"/>
                <wp:lineTo x="0" y="21417"/>
                <wp:lineTo x="21333" y="21417"/>
                <wp:lineTo x="213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760" w:rsidRPr="17F572A6">
        <w:rPr>
          <w:rFonts w:eastAsia="Times New Roman"/>
          <w:color w:val="4472C4" w:themeColor="accent1"/>
          <w:sz w:val="28"/>
          <w:szCs w:val="28"/>
          <w:lang w:eastAsia="en-GB"/>
        </w:rPr>
        <w:t>Contatti:</w:t>
      </w:r>
      <w:r>
        <w:rPr>
          <w:rFonts w:eastAsia="Times New Roman" w:cstheme="minorHAnsi"/>
          <w:color w:val="4472C4" w:themeColor="accent1"/>
          <w:sz w:val="28"/>
          <w:szCs w:val="28"/>
          <w:lang w:eastAsia="en-GB"/>
        </w:rPr>
        <w:br/>
      </w:r>
      <w:r w:rsidR="006C240C" w:rsidRPr="17F572A6">
        <w:rPr>
          <w:rFonts w:eastAsia="Times New Roman"/>
          <w:sz w:val="28"/>
          <w:szCs w:val="28"/>
          <w:lang w:eastAsia="en-GB"/>
        </w:rPr>
        <w:t xml:space="preserve">Si può </w:t>
      </w:r>
      <w:r w:rsidR="004841E9" w:rsidRPr="17F572A6">
        <w:rPr>
          <w:rFonts w:eastAsia="Times New Roman"/>
          <w:sz w:val="28"/>
          <w:szCs w:val="28"/>
          <w:lang w:eastAsia="en-GB"/>
        </w:rPr>
        <w:t>accedere</w:t>
      </w:r>
      <w:r w:rsidR="006C240C" w:rsidRPr="17F572A6">
        <w:rPr>
          <w:rFonts w:eastAsia="Times New Roman"/>
          <w:sz w:val="28"/>
          <w:szCs w:val="28"/>
          <w:lang w:eastAsia="en-GB"/>
        </w:rPr>
        <w:t xml:space="preserve"> ad un determinato contatto premendo su di esso nella schermata “Spese condivise”</w:t>
      </w:r>
      <w:r w:rsidR="001C13AA" w:rsidRPr="17F572A6">
        <w:rPr>
          <w:rFonts w:eastAsia="Times New Roman"/>
          <w:sz w:val="28"/>
          <w:szCs w:val="28"/>
          <w:lang w:eastAsia="en-GB"/>
        </w:rPr>
        <w:t xml:space="preserve"> </w:t>
      </w:r>
      <w:r w:rsidR="003F6D46" w:rsidRPr="17F572A6">
        <w:rPr>
          <w:rFonts w:eastAsia="Times New Roman"/>
          <w:sz w:val="28"/>
          <w:szCs w:val="28"/>
          <w:lang w:eastAsia="en-GB"/>
        </w:rPr>
        <w:t>(premendo il pulsante con un</w:t>
      </w:r>
      <w:r w:rsidR="002E6826" w:rsidRPr="17F572A6">
        <w:rPr>
          <w:rFonts w:eastAsia="Times New Roman"/>
          <w:sz w:val="28"/>
          <w:szCs w:val="28"/>
          <w:lang w:eastAsia="en-GB"/>
        </w:rPr>
        <w:t>a freccia</w:t>
      </w:r>
      <w:r w:rsidR="003F6D46" w:rsidRPr="17F572A6">
        <w:rPr>
          <w:rFonts w:eastAsia="Times New Roman"/>
          <w:sz w:val="28"/>
          <w:szCs w:val="28"/>
          <w:lang w:eastAsia="en-GB"/>
        </w:rPr>
        <w:t xml:space="preserve"> in alto a </w:t>
      </w:r>
      <w:r w:rsidR="002E6826" w:rsidRPr="17F572A6">
        <w:rPr>
          <w:rFonts w:eastAsia="Times New Roman"/>
          <w:sz w:val="28"/>
          <w:szCs w:val="28"/>
          <w:lang w:eastAsia="en-GB"/>
        </w:rPr>
        <w:t>sinistra</w:t>
      </w:r>
      <w:r w:rsidR="003F6D46" w:rsidRPr="17F572A6">
        <w:rPr>
          <w:rFonts w:eastAsia="Times New Roman"/>
          <w:sz w:val="28"/>
          <w:szCs w:val="28"/>
          <w:lang w:eastAsia="en-GB"/>
        </w:rPr>
        <w:t xml:space="preserve"> si tornerà a quella schermata)</w:t>
      </w:r>
      <w:r w:rsidR="00B655FB" w:rsidRPr="17F572A6">
        <w:rPr>
          <w:rFonts w:eastAsia="Times New Roman"/>
          <w:sz w:val="28"/>
          <w:szCs w:val="28"/>
          <w:lang w:eastAsia="en-GB"/>
        </w:rPr>
        <w:t>, si aprirà una schermata che somiglia molto ad una tradiziona</w:t>
      </w:r>
      <w:r w:rsidR="00FC4C1F" w:rsidRPr="17F572A6">
        <w:rPr>
          <w:rFonts w:eastAsia="Times New Roman"/>
          <w:sz w:val="28"/>
          <w:szCs w:val="28"/>
          <w:lang w:eastAsia="en-GB"/>
        </w:rPr>
        <w:t>le</w:t>
      </w:r>
      <w:r w:rsidR="00B655FB" w:rsidRPr="17F572A6">
        <w:rPr>
          <w:rFonts w:eastAsia="Times New Roman"/>
          <w:sz w:val="28"/>
          <w:szCs w:val="28"/>
          <w:lang w:eastAsia="en-GB"/>
        </w:rPr>
        <w:t xml:space="preserve"> chat dove vengono inserite, dai due utenti le cifre</w:t>
      </w:r>
      <w:r w:rsidR="00726A01" w:rsidRPr="17F572A6">
        <w:rPr>
          <w:rFonts w:eastAsia="Times New Roman"/>
          <w:sz w:val="28"/>
          <w:szCs w:val="28"/>
          <w:lang w:eastAsia="en-GB"/>
        </w:rPr>
        <w:t xml:space="preserve"> delle spese/guadagni che hai in comune con quel contatto</w:t>
      </w:r>
      <w:r w:rsidR="009C3681" w:rsidRPr="17F572A6">
        <w:rPr>
          <w:rFonts w:eastAsia="Times New Roman"/>
          <w:sz w:val="28"/>
          <w:szCs w:val="28"/>
          <w:lang w:eastAsia="en-GB"/>
        </w:rPr>
        <w:t>.</w:t>
      </w:r>
      <w:r w:rsidR="00BD1B20">
        <w:rPr>
          <w:rFonts w:eastAsia="Times New Roman" w:cstheme="minorHAnsi"/>
          <w:sz w:val="28"/>
          <w:szCs w:val="28"/>
          <w:lang w:eastAsia="en-GB"/>
        </w:rPr>
        <w:br/>
      </w:r>
      <w:r w:rsidR="009C3681" w:rsidRPr="17F572A6">
        <w:rPr>
          <w:rFonts w:eastAsia="Times New Roman"/>
          <w:sz w:val="28"/>
          <w:szCs w:val="28"/>
          <w:lang w:eastAsia="en-GB"/>
        </w:rPr>
        <w:t xml:space="preserve"> Premendo l’icona </w:t>
      </w:r>
      <w:r w:rsidR="00B67C79" w:rsidRPr="17F572A6">
        <w:rPr>
          <w:rFonts w:eastAsia="Times New Roman"/>
          <w:sz w:val="28"/>
          <w:szCs w:val="28"/>
          <w:lang w:eastAsia="en-GB"/>
        </w:rPr>
        <w:t>€</w:t>
      </w:r>
      <w:r w:rsidR="00852D4B" w:rsidRPr="17F572A6">
        <w:rPr>
          <w:rFonts w:eastAsia="Times New Roman"/>
          <w:sz w:val="28"/>
          <w:szCs w:val="28"/>
          <w:lang w:eastAsia="en-GB"/>
        </w:rPr>
        <w:t xml:space="preserve"> in alto a destra verrà </w:t>
      </w:r>
      <w:r w:rsidR="00BD1B20" w:rsidRPr="17F572A6">
        <w:rPr>
          <w:rFonts w:eastAsia="Times New Roman"/>
          <w:sz w:val="28"/>
          <w:szCs w:val="28"/>
          <w:lang w:eastAsia="en-GB"/>
        </w:rPr>
        <w:t>restituito il conteggio finale per ciascuna delle due parti.</w:t>
      </w:r>
    </w:p>
    <w:p w14:paraId="0DA092CF" w14:textId="43A15E4C" w:rsidR="00E8413E" w:rsidRDefault="00E8413E" w:rsidP="003D4FFE">
      <w:pPr>
        <w:rPr>
          <w:rFonts w:eastAsia="Times New Roman" w:cstheme="minorHAnsi"/>
          <w:sz w:val="28"/>
          <w:szCs w:val="28"/>
          <w:lang w:eastAsia="en-GB"/>
        </w:rPr>
      </w:pPr>
    </w:p>
    <w:p w14:paraId="20AB5058" w14:textId="77777777" w:rsidR="00E8413E" w:rsidRDefault="00E8413E" w:rsidP="003D4FFE">
      <w:pPr>
        <w:rPr>
          <w:rFonts w:eastAsia="Times New Roman" w:cstheme="minorHAnsi"/>
          <w:sz w:val="28"/>
          <w:szCs w:val="28"/>
          <w:lang w:eastAsia="en-GB"/>
        </w:rPr>
      </w:pPr>
    </w:p>
    <w:p w14:paraId="5336FE70" w14:textId="1FFB7ABE" w:rsidR="005049C3" w:rsidRDefault="001B0C9C" w:rsidP="003D4FFE">
      <w:pPr>
        <w:rPr>
          <w:rFonts w:eastAsia="Times New Roman" w:cstheme="minorHAnsi"/>
          <w:color w:val="4472C4" w:themeColor="accent1"/>
          <w:sz w:val="28"/>
          <w:szCs w:val="28"/>
          <w:lang w:eastAsia="en-GB"/>
        </w:rPr>
      </w:pPr>
      <w:r>
        <w:rPr>
          <w:rFonts w:eastAsia="Times New Roman" w:cstheme="minorHAnsi"/>
          <w:noProof/>
          <w:color w:val="4472C4" w:themeColor="accent1"/>
          <w:sz w:val="28"/>
          <w:szCs w:val="28"/>
          <w:lang w:eastAsia="en-GB"/>
        </w:rPr>
        <w:drawing>
          <wp:anchor distT="0" distB="0" distL="114300" distR="114300" simplePos="0" relativeHeight="251658251" behindDoc="0" locked="0" layoutInCell="1" allowOverlap="1" wp14:anchorId="77FEF9D9" wp14:editId="5D610F60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1258570" cy="2447290"/>
            <wp:effectExtent l="0" t="0" r="0" b="0"/>
            <wp:wrapThrough wrapText="bothSides">
              <wp:wrapPolygon edited="0">
                <wp:start x="0" y="0"/>
                <wp:lineTo x="0" y="21353"/>
                <wp:lineTo x="21251" y="21353"/>
                <wp:lineTo x="2125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614" w:rsidRPr="17F572A6">
        <w:rPr>
          <w:rFonts w:eastAsia="Times New Roman"/>
          <w:color w:val="4472C4" w:themeColor="accent1"/>
          <w:sz w:val="28"/>
          <w:szCs w:val="28"/>
          <w:lang w:eastAsia="en-GB"/>
        </w:rPr>
        <w:t>Resoconti:</w:t>
      </w:r>
    </w:p>
    <w:p w14:paraId="3D30F510" w14:textId="13C51E6E" w:rsidR="00242494" w:rsidRDefault="00630A0D" w:rsidP="003D4FFE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Accedendo a quest’area dell’applicazione attraverso il menù si </w:t>
      </w:r>
      <w:r w:rsidR="00FC4C1F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troverà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un vero e proprio </w:t>
      </w:r>
      <w:r w:rsidR="00BA16E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resoconto</w:t>
      </w:r>
      <w:r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delle spese che sono state effettuate complete di </w:t>
      </w:r>
      <w:r w:rsidR="00966F6E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data,</w:t>
      </w:r>
      <w:r w:rsidR="00BA16E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966F6E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importo e</w:t>
      </w:r>
      <w:r w:rsidR="002C00C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nome d</w:t>
      </w:r>
      <w:r w:rsidR="008B4172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i </w:t>
      </w:r>
      <w:r w:rsidR="00BA16E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riferimento</w:t>
      </w:r>
      <w:r w:rsidR="008B4172">
        <w:rPr>
          <w:rFonts w:eastAsia="Times New Roman" w:cstheme="minorHAnsi"/>
          <w:color w:val="000000" w:themeColor="text1"/>
          <w:sz w:val="28"/>
          <w:szCs w:val="28"/>
          <w:lang w:eastAsia="en-GB"/>
        </w:rPr>
        <w:t>, ma anche di tutte le entrate che sono avvenute.</w:t>
      </w:r>
      <w:r w:rsidR="008B4172">
        <w:rPr>
          <w:rFonts w:eastAsia="Times New Roman" w:cstheme="minorHAnsi"/>
          <w:color w:val="000000" w:themeColor="text1"/>
          <w:sz w:val="28"/>
          <w:szCs w:val="28"/>
          <w:lang w:eastAsia="en-GB"/>
        </w:rPr>
        <w:br/>
      </w:r>
      <w:r w:rsidR="00242494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 basso possiamo notare una piccola tabella che ci indica quali sono, in totale le spese, i guadagni e i risparmi in un determinato mese.</w:t>
      </w:r>
      <w:r w:rsidR="009840EA">
        <w:rPr>
          <w:rFonts w:eastAsia="Times New Roman" w:cstheme="minorHAnsi"/>
          <w:color w:val="000000" w:themeColor="text1"/>
          <w:sz w:val="28"/>
          <w:szCs w:val="28"/>
          <w:lang w:eastAsia="en-GB"/>
        </w:rPr>
        <w:br/>
        <w:t xml:space="preserve">Abbiamo </w:t>
      </w:r>
      <w:r w:rsidR="00BA16E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utilizzato</w:t>
      </w:r>
      <w:r w:rsidR="009840EA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</w:t>
      </w:r>
      <w:r w:rsidR="00EC3FB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il principio di progettazione dell’asse verticale riportando sulla sinistra </w:t>
      </w:r>
      <w:r w:rsidR="004D1A15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il nome di riferimento e la data, mentre sulla destra l’importo.</w:t>
      </w:r>
      <w:r w:rsidR="004D1A15">
        <w:rPr>
          <w:rFonts w:eastAsia="Times New Roman" w:cstheme="minorHAnsi"/>
          <w:color w:val="000000" w:themeColor="text1"/>
          <w:sz w:val="28"/>
          <w:szCs w:val="28"/>
          <w:lang w:eastAsia="en-GB"/>
        </w:rPr>
        <w:br/>
        <w:t xml:space="preserve">Come si può notare in alto a destra è presente una piccola lente di ingrandimento attraverso la quale si può </w:t>
      </w:r>
      <w:r w:rsidR="0022095C">
        <w:rPr>
          <w:rFonts w:eastAsia="Times New Roman" w:cstheme="minorHAnsi"/>
          <w:color w:val="000000" w:themeColor="text1"/>
          <w:sz w:val="28"/>
          <w:szCs w:val="28"/>
          <w:lang w:eastAsia="en-GB"/>
        </w:rPr>
        <w:t>inserire un testo che filtri la ricerca nella lista delle spese sottostante.</w:t>
      </w:r>
    </w:p>
    <w:p w14:paraId="3B8F3C5A" w14:textId="77777777" w:rsidR="00E8413E" w:rsidRDefault="00E8413E" w:rsidP="006E69EA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42FFF53" w14:textId="77777777" w:rsidR="00E8413E" w:rsidRDefault="00E8413E" w:rsidP="006E69EA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4B5EE9A6" w14:textId="77777777" w:rsidR="00E8413E" w:rsidRDefault="00E8413E" w:rsidP="006E69EA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89C383A" w14:textId="77777777" w:rsidR="00E8413E" w:rsidRDefault="00E8413E" w:rsidP="006E69EA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21401BB2" w14:textId="77777777" w:rsidR="00E8413E" w:rsidRDefault="00E8413E" w:rsidP="006E69EA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6515278D" w14:textId="77777777" w:rsidR="00E8413E" w:rsidRDefault="00E8413E" w:rsidP="006E69EA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331173C0" w14:textId="3373306A" w:rsidR="00740127" w:rsidRDefault="006E69EA" w:rsidP="006E69EA">
      <w:pPr>
        <w:rPr>
          <w:rFonts w:eastAsia="Times New Roman" w:cstheme="minorHAnsi"/>
          <w:color w:val="0070C0"/>
          <w:sz w:val="28"/>
          <w:szCs w:val="28"/>
          <w:lang w:eastAsia="en-GB"/>
        </w:rPr>
      </w:pPr>
      <w:r w:rsidRPr="006E69EA">
        <w:rPr>
          <w:rFonts w:eastAsia="Times New Roman" w:cstheme="minorHAnsi"/>
          <w:color w:val="0070C0"/>
          <w:sz w:val="28"/>
          <w:szCs w:val="28"/>
          <w:lang w:eastAsia="en-GB"/>
        </w:rPr>
        <w:t>Note:</w:t>
      </w:r>
    </w:p>
    <w:p w14:paraId="42903824" w14:textId="6EF6A4C7" w:rsidR="006E69EA" w:rsidRPr="003453CF" w:rsidRDefault="009B524E" w:rsidP="006E69EA">
      <w:pPr>
        <w:pStyle w:val="ListParagraph"/>
        <w:numPr>
          <w:ilvl w:val="0"/>
          <w:numId w:val="12"/>
        </w:numPr>
        <w:rPr>
          <w:rFonts w:eastAsia="Times New Roman" w:cstheme="minorHAnsi"/>
          <w:color w:val="0070C0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In ogni schermata, cliccando sulla freccia in alto a sinistra si verrà reindirizzati </w:t>
      </w:r>
      <w:r w:rsidR="00091B32">
        <w:rPr>
          <w:rFonts w:eastAsia="Times New Roman" w:cstheme="minorHAnsi"/>
          <w:sz w:val="28"/>
          <w:szCs w:val="28"/>
          <w:lang w:eastAsia="en-GB"/>
        </w:rPr>
        <w:t>alla schermata precedente.</w:t>
      </w:r>
    </w:p>
    <w:p w14:paraId="00042C59" w14:textId="3A42C859" w:rsidR="003453CF" w:rsidRPr="00D107C9" w:rsidRDefault="00BB4598" w:rsidP="006E69EA">
      <w:pPr>
        <w:pStyle w:val="ListParagraph"/>
        <w:numPr>
          <w:ilvl w:val="0"/>
          <w:numId w:val="12"/>
        </w:numPr>
        <w:rPr>
          <w:rFonts w:eastAsia="Times New Roman" w:cstheme="minorHAnsi"/>
          <w:color w:val="0070C0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Il login è inserito prima di accedere nell’app </w:t>
      </w:r>
      <w:r w:rsidR="00BA16E6">
        <w:rPr>
          <w:rFonts w:eastAsia="Times New Roman" w:cstheme="minorHAnsi"/>
          <w:sz w:val="28"/>
          <w:szCs w:val="28"/>
          <w:lang w:eastAsia="en-GB"/>
        </w:rPr>
        <w:t>perché</w:t>
      </w:r>
      <w:r>
        <w:rPr>
          <w:rFonts w:eastAsia="Times New Roman" w:cstheme="minorHAnsi"/>
          <w:sz w:val="28"/>
          <w:szCs w:val="28"/>
          <w:lang w:eastAsia="en-GB"/>
        </w:rPr>
        <w:t xml:space="preserve"> per il suo utilizzo sono necessarie una serie di informazioni personali e devono essere protette, per questo non è presente l</w:t>
      </w:r>
      <w:r w:rsidR="00D107C9">
        <w:rPr>
          <w:rFonts w:eastAsia="Times New Roman" w:cstheme="minorHAnsi"/>
          <w:sz w:val="28"/>
          <w:szCs w:val="28"/>
          <w:lang w:eastAsia="en-GB"/>
        </w:rPr>
        <w:t>a possibilità di essere “ricordati” dall’applicazione.</w:t>
      </w:r>
    </w:p>
    <w:p w14:paraId="34821767" w14:textId="44941266" w:rsidR="00D107C9" w:rsidRPr="002D6163" w:rsidRDefault="005B4AC2" w:rsidP="006E69EA">
      <w:pPr>
        <w:pStyle w:val="ListParagraph"/>
        <w:numPr>
          <w:ilvl w:val="0"/>
          <w:numId w:val="12"/>
        </w:numPr>
        <w:rPr>
          <w:rFonts w:eastAsia="Times New Roman" w:cstheme="minorHAnsi"/>
          <w:color w:val="0070C0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>Lo splash screen verrà visualizzato solamente all’apertura dell’app,</w:t>
      </w:r>
      <w:r w:rsidR="00BA16E6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2D6163">
        <w:rPr>
          <w:rFonts w:eastAsia="Times New Roman" w:cstheme="minorHAnsi"/>
          <w:sz w:val="28"/>
          <w:szCs w:val="28"/>
          <w:lang w:eastAsia="en-GB"/>
        </w:rPr>
        <w:t>per pochi secondi,</w:t>
      </w:r>
      <w:r>
        <w:rPr>
          <w:rFonts w:eastAsia="Times New Roman" w:cstheme="minorHAnsi"/>
          <w:sz w:val="28"/>
          <w:szCs w:val="28"/>
          <w:lang w:eastAsia="en-GB"/>
        </w:rPr>
        <w:t xml:space="preserve"> dopo di</w:t>
      </w:r>
      <w:r w:rsidR="009B2B10">
        <w:rPr>
          <w:rFonts w:eastAsia="Times New Roman" w:cstheme="minorHAnsi"/>
          <w:sz w:val="28"/>
          <w:szCs w:val="28"/>
          <w:lang w:eastAsia="en-GB"/>
        </w:rPr>
        <w:t xml:space="preserve"> </w:t>
      </w:r>
      <w:r>
        <w:rPr>
          <w:rFonts w:eastAsia="Times New Roman" w:cstheme="minorHAnsi"/>
          <w:sz w:val="28"/>
          <w:szCs w:val="28"/>
          <w:lang w:eastAsia="en-GB"/>
        </w:rPr>
        <w:t>ch</w:t>
      </w:r>
      <w:r w:rsidR="009B2B10">
        <w:rPr>
          <w:rFonts w:eastAsia="Times New Roman" w:cstheme="minorHAnsi"/>
          <w:sz w:val="28"/>
          <w:szCs w:val="28"/>
          <w:lang w:eastAsia="en-GB"/>
        </w:rPr>
        <w:t>e</w:t>
      </w:r>
      <w:r>
        <w:rPr>
          <w:rFonts w:eastAsia="Times New Roman" w:cstheme="minorHAnsi"/>
          <w:sz w:val="28"/>
          <w:szCs w:val="28"/>
          <w:lang w:eastAsia="en-GB"/>
        </w:rPr>
        <w:t xml:space="preserve"> ci si troverà davanti alla schermata del login</w:t>
      </w:r>
      <w:r w:rsidR="002D6163">
        <w:rPr>
          <w:rFonts w:eastAsia="Times New Roman" w:cstheme="minorHAnsi"/>
          <w:sz w:val="28"/>
          <w:szCs w:val="28"/>
          <w:lang w:eastAsia="en-GB"/>
        </w:rPr>
        <w:t>.</w:t>
      </w:r>
    </w:p>
    <w:p w14:paraId="7A5DBC16" w14:textId="49189D12" w:rsidR="002D6163" w:rsidRPr="00043850" w:rsidRDefault="002D6163" w:rsidP="006E69EA">
      <w:pPr>
        <w:pStyle w:val="ListParagraph"/>
        <w:numPr>
          <w:ilvl w:val="0"/>
          <w:numId w:val="12"/>
        </w:numPr>
        <w:rPr>
          <w:rFonts w:eastAsia="Times New Roman" w:cstheme="minorHAnsi"/>
          <w:color w:val="0070C0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Ogni volta che un salvadanaio sarà “completato” </w:t>
      </w:r>
      <w:r w:rsidR="008E6F13">
        <w:rPr>
          <w:rFonts w:eastAsia="Times New Roman" w:cstheme="minorHAnsi"/>
          <w:sz w:val="28"/>
          <w:szCs w:val="28"/>
          <w:lang w:eastAsia="en-GB"/>
        </w:rPr>
        <w:t>,</w:t>
      </w:r>
      <w:r>
        <w:rPr>
          <w:rFonts w:eastAsia="Times New Roman" w:cstheme="minorHAnsi"/>
          <w:sz w:val="28"/>
          <w:szCs w:val="28"/>
          <w:lang w:eastAsia="en-GB"/>
        </w:rPr>
        <w:t>dopo l’</w:t>
      </w:r>
      <w:r w:rsidR="000D3365">
        <w:rPr>
          <w:rFonts w:eastAsia="Times New Roman" w:cstheme="minorHAnsi"/>
          <w:sz w:val="28"/>
          <w:szCs w:val="28"/>
          <w:lang w:eastAsia="en-GB"/>
        </w:rPr>
        <w:t>accesso</w:t>
      </w:r>
      <w:r>
        <w:rPr>
          <w:rFonts w:eastAsia="Times New Roman" w:cstheme="minorHAnsi"/>
          <w:sz w:val="28"/>
          <w:szCs w:val="28"/>
          <w:lang w:eastAsia="en-GB"/>
        </w:rPr>
        <w:t xml:space="preserve"> all’app</w:t>
      </w:r>
      <w:r w:rsidR="008E6F13">
        <w:rPr>
          <w:rFonts w:eastAsia="Times New Roman" w:cstheme="minorHAnsi"/>
          <w:sz w:val="28"/>
          <w:szCs w:val="28"/>
          <w:lang w:eastAsia="en-GB"/>
        </w:rPr>
        <w:t xml:space="preserve">, </w:t>
      </w:r>
      <w:r>
        <w:rPr>
          <w:rFonts w:eastAsia="Times New Roman" w:cstheme="minorHAnsi"/>
          <w:sz w:val="28"/>
          <w:szCs w:val="28"/>
          <w:lang w:eastAsia="en-GB"/>
        </w:rPr>
        <w:t xml:space="preserve"> l’utente </w:t>
      </w:r>
      <w:r w:rsidR="005810DE">
        <w:rPr>
          <w:rFonts w:eastAsia="Times New Roman" w:cstheme="minorHAnsi"/>
          <w:sz w:val="28"/>
          <w:szCs w:val="28"/>
          <w:lang w:eastAsia="en-GB"/>
        </w:rPr>
        <w:t xml:space="preserve">sarà informato </w:t>
      </w:r>
      <w:r>
        <w:rPr>
          <w:rFonts w:eastAsia="Times New Roman" w:cstheme="minorHAnsi"/>
          <w:sz w:val="28"/>
          <w:szCs w:val="28"/>
          <w:lang w:eastAsia="en-GB"/>
        </w:rPr>
        <w:t xml:space="preserve">attraverso un </w:t>
      </w:r>
      <w:r w:rsidR="008E6F13">
        <w:rPr>
          <w:rFonts w:eastAsia="Times New Roman" w:cstheme="minorHAnsi"/>
          <w:sz w:val="28"/>
          <w:szCs w:val="28"/>
          <w:lang w:eastAsia="en-GB"/>
        </w:rPr>
        <w:t>messaggio visualizzato sullo schermo.</w:t>
      </w:r>
    </w:p>
    <w:p w14:paraId="204ED622" w14:textId="1B4EEC80" w:rsidR="00DF44C2" w:rsidRDefault="00DF44C2" w:rsidP="00DF44C2">
      <w:pPr>
        <w:rPr>
          <w:rFonts w:eastAsia="Times New Roman" w:cstheme="minorHAnsi"/>
          <w:color w:val="0070C0"/>
          <w:sz w:val="28"/>
          <w:szCs w:val="28"/>
          <w:lang w:eastAsia="en-GB"/>
        </w:rPr>
      </w:pPr>
    </w:p>
    <w:p w14:paraId="3DD3B4AE" w14:textId="7DC74A4E" w:rsidR="00DF44C2" w:rsidRDefault="00DF44C2">
      <w:pPr>
        <w:rPr>
          <w:rFonts w:eastAsia="Times New Roman" w:cstheme="minorHAnsi"/>
          <w:color w:val="0070C0"/>
          <w:sz w:val="28"/>
          <w:szCs w:val="28"/>
          <w:lang w:eastAsia="en-GB"/>
        </w:rPr>
      </w:pPr>
      <w:r>
        <w:rPr>
          <w:rFonts w:eastAsia="Times New Roman" w:cstheme="minorHAnsi"/>
          <w:color w:val="0070C0"/>
          <w:sz w:val="28"/>
          <w:szCs w:val="28"/>
          <w:lang w:eastAsia="en-GB"/>
        </w:rPr>
        <w:br w:type="page"/>
      </w:r>
    </w:p>
    <w:p w14:paraId="617A7D08" w14:textId="77EE308D" w:rsidR="00DF44C2" w:rsidRPr="00776612" w:rsidRDefault="00776612" w:rsidP="00DF44C2">
      <w:pPr>
        <w:pStyle w:val="Title"/>
        <w:rPr>
          <w:color w:val="8EAADB" w:themeColor="accent1" w:themeTint="99"/>
          <w:lang w:eastAsia="en-GB"/>
        </w:rPr>
      </w:pPr>
      <w:r>
        <w:rPr>
          <w:noProof/>
          <w:color w:val="4472C4" w:themeColor="accent1"/>
          <w:lang w:eastAsia="en-GB"/>
        </w:rPr>
        <w:drawing>
          <wp:anchor distT="0" distB="0" distL="114300" distR="114300" simplePos="0" relativeHeight="251658252" behindDoc="0" locked="0" layoutInCell="1" allowOverlap="1" wp14:anchorId="50135408" wp14:editId="192D8535">
            <wp:simplePos x="0" y="0"/>
            <wp:positionH relativeFrom="margin">
              <wp:align>right</wp:align>
            </wp:positionH>
            <wp:positionV relativeFrom="paragraph">
              <wp:posOffset>-110201</wp:posOffset>
            </wp:positionV>
            <wp:extent cx="637310" cy="637310"/>
            <wp:effectExtent l="0" t="0" r="0" b="0"/>
            <wp:wrapNone/>
            <wp:docPr id="19" name="Elemento grafico 19" descr="Occhi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lemento grafico 19" descr="Occhio con riempimento a tinta unita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0" cy="6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C2" w:rsidRPr="00776612">
        <w:rPr>
          <w:color w:val="8EAADB" w:themeColor="accent1" w:themeTint="99"/>
          <w:lang w:eastAsia="en-GB"/>
        </w:rPr>
        <w:t xml:space="preserve">Surface </w:t>
      </w:r>
    </w:p>
    <w:p w14:paraId="76BE3B5A" w14:textId="1D0CA038" w:rsidR="00835B67" w:rsidRPr="0034636D" w:rsidRDefault="00832DE6" w:rsidP="00914AB5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F555B7">
        <w:rPr>
          <w:rFonts w:eastAsia="Times New Roman" w:cstheme="minorHAnsi"/>
          <w:sz w:val="28"/>
          <w:szCs w:val="28"/>
          <w:lang w:eastAsia="en-GB"/>
        </w:rPr>
        <w:t xml:space="preserve">I </w:t>
      </w:r>
      <w:r>
        <w:rPr>
          <w:rFonts w:eastAsia="Times New Roman" w:cstheme="minorHAnsi"/>
          <w:sz w:val="28"/>
          <w:szCs w:val="28"/>
          <w:lang w:eastAsia="en-GB"/>
        </w:rPr>
        <w:t xml:space="preserve">colori </w:t>
      </w:r>
      <w:r w:rsidR="00F555B7">
        <w:rPr>
          <w:rFonts w:eastAsia="Times New Roman" w:cstheme="minorHAnsi"/>
          <w:sz w:val="28"/>
          <w:szCs w:val="28"/>
          <w:lang w:eastAsia="en-GB"/>
        </w:rPr>
        <w:t xml:space="preserve">presenti </w:t>
      </w:r>
      <w:r w:rsidR="0012125D">
        <w:rPr>
          <w:rFonts w:eastAsia="Times New Roman" w:cstheme="minorHAnsi"/>
          <w:sz w:val="28"/>
          <w:szCs w:val="28"/>
          <w:lang w:eastAsia="en-GB"/>
        </w:rPr>
        <w:t xml:space="preserve">nelle varie </w:t>
      </w:r>
      <w:r w:rsidR="008B0B37">
        <w:rPr>
          <w:rFonts w:eastAsia="Times New Roman" w:cstheme="minorHAnsi"/>
          <w:sz w:val="28"/>
          <w:szCs w:val="28"/>
          <w:lang w:eastAsia="en-GB"/>
        </w:rPr>
        <w:t xml:space="preserve">schermate </w:t>
      </w:r>
      <w:r w:rsidR="002C7CD2">
        <w:rPr>
          <w:rFonts w:eastAsia="Times New Roman" w:cstheme="minorHAnsi"/>
          <w:sz w:val="28"/>
          <w:szCs w:val="28"/>
          <w:lang w:eastAsia="en-GB"/>
        </w:rPr>
        <w:t xml:space="preserve">riprendono </w:t>
      </w:r>
      <w:r w:rsidR="002654A5">
        <w:rPr>
          <w:rFonts w:eastAsia="Times New Roman" w:cstheme="minorHAnsi"/>
          <w:sz w:val="28"/>
          <w:szCs w:val="28"/>
          <w:lang w:eastAsia="en-GB"/>
        </w:rPr>
        <w:t xml:space="preserve">le tonalità </w:t>
      </w:r>
      <w:r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2654A5">
        <w:rPr>
          <w:rFonts w:eastAsia="Times New Roman" w:cstheme="minorHAnsi"/>
          <w:sz w:val="28"/>
          <w:szCs w:val="28"/>
          <w:lang w:eastAsia="en-GB"/>
        </w:rPr>
        <w:t xml:space="preserve">presenti nel </w:t>
      </w:r>
      <w:r>
        <w:rPr>
          <w:rFonts w:eastAsia="Times New Roman" w:cstheme="minorHAnsi"/>
          <w:sz w:val="28"/>
          <w:szCs w:val="28"/>
          <w:lang w:eastAsia="en-GB"/>
        </w:rPr>
        <w:t xml:space="preserve">logo che abbiamo scelto </w:t>
      </w:r>
      <w:r w:rsidR="00681C05">
        <w:rPr>
          <w:rFonts w:eastAsia="Times New Roman" w:cstheme="minorHAnsi"/>
          <w:sz w:val="28"/>
          <w:szCs w:val="28"/>
          <w:lang w:eastAsia="en-GB"/>
        </w:rPr>
        <w:t>per la nostra applicazione</w:t>
      </w:r>
      <w:r w:rsidR="005D7F4E">
        <w:rPr>
          <w:rFonts w:eastAsia="Times New Roman" w:cstheme="minorHAnsi"/>
          <w:sz w:val="28"/>
          <w:szCs w:val="28"/>
          <w:lang w:eastAsia="en-GB"/>
        </w:rPr>
        <w:t xml:space="preserve">, quindi sono tutti colori tendenti al </w:t>
      </w:r>
      <w:r w:rsidR="005D7F4E" w:rsidRPr="00C76F38">
        <w:rPr>
          <w:rFonts w:eastAsia="Times New Roman" w:cstheme="minorHAnsi"/>
          <w:b/>
          <w:bCs/>
          <w:sz w:val="28"/>
          <w:szCs w:val="28"/>
          <w:lang w:eastAsia="en-GB"/>
        </w:rPr>
        <w:t xml:space="preserve">rosa </w:t>
      </w:r>
      <w:r w:rsidR="005D7F4E">
        <w:rPr>
          <w:rFonts w:eastAsia="Times New Roman" w:cstheme="minorHAnsi"/>
          <w:sz w:val="28"/>
          <w:szCs w:val="28"/>
          <w:lang w:eastAsia="en-GB"/>
        </w:rPr>
        <w:t>e le sue sfumature</w:t>
      </w:r>
      <w:r w:rsidR="002654A5">
        <w:rPr>
          <w:rFonts w:eastAsia="Times New Roman" w:cstheme="minorHAnsi"/>
          <w:sz w:val="28"/>
          <w:szCs w:val="28"/>
          <w:lang w:eastAsia="en-GB"/>
        </w:rPr>
        <w:t>.</w:t>
      </w:r>
      <w:r w:rsidR="000773A4">
        <w:rPr>
          <w:rFonts w:eastAsia="Times New Roman" w:cstheme="minorHAnsi"/>
          <w:sz w:val="28"/>
          <w:szCs w:val="28"/>
          <w:lang w:eastAsia="en-GB"/>
        </w:rPr>
        <w:br/>
      </w:r>
      <w:r w:rsidR="00835B67">
        <w:rPr>
          <w:rFonts w:eastAsia="Times New Roman" w:cstheme="minorHAnsi"/>
          <w:sz w:val="28"/>
          <w:szCs w:val="28"/>
          <w:lang w:eastAsia="en-GB"/>
        </w:rPr>
        <w:t xml:space="preserve">Abbiamo scelto una combinazione </w:t>
      </w:r>
      <w:r w:rsidR="00835B67" w:rsidRPr="00C76F38">
        <w:rPr>
          <w:rFonts w:eastAsia="Times New Roman" w:cstheme="minorHAnsi"/>
          <w:b/>
          <w:bCs/>
          <w:sz w:val="28"/>
          <w:szCs w:val="28"/>
          <w:lang w:eastAsia="en-GB"/>
        </w:rPr>
        <w:t>monocromatica</w:t>
      </w:r>
      <w:r w:rsidR="00835B67">
        <w:rPr>
          <w:rFonts w:eastAsia="Times New Roman" w:cstheme="minorHAnsi"/>
          <w:sz w:val="28"/>
          <w:szCs w:val="28"/>
          <w:lang w:eastAsia="en-GB"/>
        </w:rPr>
        <w:t xml:space="preserve"> di colori, rendendo la vista piacevole </w:t>
      </w:r>
      <w:r w:rsidR="00914AB5">
        <w:rPr>
          <w:rFonts w:eastAsia="Times New Roman" w:cstheme="minorHAnsi"/>
          <w:sz w:val="28"/>
          <w:szCs w:val="28"/>
          <w:lang w:eastAsia="en-GB"/>
        </w:rPr>
        <w:t>e coerente</w:t>
      </w:r>
      <w:r w:rsidR="000773A4">
        <w:rPr>
          <w:rFonts w:eastAsia="Times New Roman" w:cstheme="minorHAnsi"/>
          <w:sz w:val="28"/>
          <w:szCs w:val="28"/>
          <w:lang w:eastAsia="en-GB"/>
        </w:rPr>
        <w:t>.</w:t>
      </w:r>
    </w:p>
    <w:p w14:paraId="0EB83BCC" w14:textId="76C6217C" w:rsidR="00043850" w:rsidRPr="00762DB9" w:rsidRDefault="00762DB9" w:rsidP="00043850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Con l’aiuto di </w:t>
      </w:r>
      <w:r w:rsidRPr="00664013">
        <w:rPr>
          <w:rFonts w:eastAsia="Times New Roman" w:cstheme="minorHAnsi"/>
          <w:color w:val="4472C4" w:themeColor="accent1"/>
          <w:sz w:val="28"/>
          <w:szCs w:val="28"/>
          <w:u w:val="single"/>
          <w:lang w:eastAsia="en-GB"/>
        </w:rPr>
        <w:t>Adobe color</w:t>
      </w:r>
      <w:r w:rsidRPr="004E3173">
        <w:rPr>
          <w:rFonts w:eastAsia="Times New Roman" w:cstheme="minorHAnsi"/>
          <w:color w:val="4472C4" w:themeColor="accent1"/>
          <w:sz w:val="28"/>
          <w:szCs w:val="28"/>
          <w:lang w:eastAsia="en-GB"/>
        </w:rPr>
        <w:t xml:space="preserve"> </w:t>
      </w:r>
      <w:r>
        <w:rPr>
          <w:rFonts w:eastAsia="Times New Roman" w:cstheme="minorHAnsi"/>
          <w:sz w:val="28"/>
          <w:szCs w:val="28"/>
          <w:lang w:eastAsia="en-GB"/>
        </w:rPr>
        <w:t xml:space="preserve">abbiamo scelto il seguente set di </w:t>
      </w:r>
      <w:r w:rsidR="00DE0899">
        <w:rPr>
          <w:rFonts w:eastAsia="Times New Roman" w:cstheme="minorHAnsi"/>
          <w:sz w:val="28"/>
          <w:szCs w:val="28"/>
          <w:lang w:eastAsia="en-GB"/>
        </w:rPr>
        <w:t>colori:</w:t>
      </w:r>
    </w:p>
    <w:p w14:paraId="7D0C9323" w14:textId="7B06844B" w:rsidR="00043850" w:rsidRPr="004E3173" w:rsidRDefault="005A4179" w:rsidP="00043850">
      <w:pPr>
        <w:rPr>
          <w:rFonts w:eastAsia="Times New Roman" w:cstheme="minorHAnsi"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440E2B4E" wp14:editId="0EA3A446">
            <wp:extent cx="4814453" cy="2019094"/>
            <wp:effectExtent l="0" t="0" r="5715" b="63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2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53" cy="20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CCE" w14:textId="3AAD892F" w:rsidR="00043850" w:rsidRDefault="00346ACA" w:rsidP="00043850">
      <w:pPr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</w:pPr>
      <w:r w:rsidRPr="00584379">
        <w:rPr>
          <w:rFonts w:eastAsia="Times New Roman" w:cstheme="minorHAnsi"/>
          <w:noProof/>
          <w:color w:val="0070C0"/>
          <w:sz w:val="28"/>
          <w:szCs w:val="28"/>
          <w:lang w:eastAsia="en-GB"/>
        </w:rPr>
        <mc:AlternateContent>
          <mc:Choice Requires="wps">
            <w:drawing>
              <wp:anchor distT="91440" distB="91440" distL="114300" distR="114300" simplePos="0" relativeHeight="251658254" behindDoc="0" locked="0" layoutInCell="1" allowOverlap="1" wp14:anchorId="565354B4" wp14:editId="2C71B093">
                <wp:simplePos x="0" y="0"/>
                <wp:positionH relativeFrom="page">
                  <wp:posOffset>3333750</wp:posOffset>
                </wp:positionH>
                <wp:positionV relativeFrom="paragraph">
                  <wp:posOffset>561340</wp:posOffset>
                </wp:positionV>
                <wp:extent cx="3190875" cy="1805940"/>
                <wp:effectExtent l="0" t="0" r="0" b="38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80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5C522" w14:textId="155F8152" w:rsidR="00584379" w:rsidRDefault="00584379" w:rsidP="00346ACA">
                            <w:pPr>
                              <w:pBdr>
                                <w:top w:val="single" w:sz="24" w:space="15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  <w:t>Caratteri</w:t>
                            </w:r>
                          </w:p>
                          <w:p w14:paraId="31DB3569" w14:textId="77777777" w:rsidR="00584379" w:rsidRDefault="00584379" w:rsidP="00346ACA">
                            <w:pPr>
                              <w:pBdr>
                                <w:top w:val="single" w:sz="24" w:space="15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</w:p>
                          <w:p w14:paraId="38101D4F" w14:textId="7C99B1E3" w:rsidR="00584379" w:rsidRPr="00E67B8D" w:rsidRDefault="00584379" w:rsidP="00346ACA">
                            <w:pPr>
                              <w:pBdr>
                                <w:top w:val="single" w:sz="24" w:space="15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67B8D"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A B C D E F G H I L M N O P Q R S </w:t>
                            </w:r>
                            <w:r w:rsidR="003013B3" w:rsidRPr="00E67B8D"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T U V </w:t>
                            </w:r>
                            <w:r w:rsidR="00992389" w:rsidRPr="00E67B8D"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Z </w:t>
                            </w:r>
                          </w:p>
                          <w:p w14:paraId="71CBAFEA" w14:textId="7C60FBE1" w:rsidR="00992389" w:rsidRPr="00E67B8D" w:rsidRDefault="00992389" w:rsidP="00346ACA">
                            <w:pPr>
                              <w:pBdr>
                                <w:top w:val="single" w:sz="24" w:space="15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67B8D"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a b c d e f  g h i l m n </w:t>
                            </w:r>
                            <w:r w:rsidR="00EF1E34" w:rsidRPr="00E67B8D"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o p q r s t u v z </w:t>
                            </w:r>
                          </w:p>
                          <w:p w14:paraId="192E88EF" w14:textId="56E14084" w:rsidR="00633D32" w:rsidRPr="00E67B8D" w:rsidRDefault="00633D32" w:rsidP="00346ACA">
                            <w:pPr>
                              <w:pBdr>
                                <w:top w:val="single" w:sz="24" w:space="15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E67B8D"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à è é ç ò ù § * + } [ ] </w:t>
                            </w:r>
                            <w:r w:rsidR="00E0135D" w:rsidRPr="00E67B8D"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# </w:t>
                            </w:r>
                            <w:r w:rsidR="00346ACA" w:rsidRPr="00E67B8D">
                              <w:rPr>
                                <w:rFonts w:ascii="Open Sans" w:hAnsi="Open Sans" w:cs="Open Sans"/>
                                <w:color w:val="4472C4" w:themeColor="accent1"/>
                                <w:sz w:val="16"/>
                                <w:szCs w:val="16"/>
                              </w:rPr>
                              <w:t>( )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354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44.2pt;width:251.25pt;height:142.2pt;z-index:25165825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" filled="f" stroked="f">
                <v:textbox>
                  <w:txbxContent>
                    <w:p w14:paraId="5A55C522" w14:textId="155F8152" w:rsidR="00584379" w:rsidRDefault="00584379" w:rsidP="00346ACA">
                      <w:pPr>
                        <w:pBdr>
                          <w:top w:val="single" w:sz="24" w:space="15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16"/>
                          <w:szCs w:val="16"/>
                        </w:rPr>
                        <w:t>Caratteri</w:t>
                      </w:r>
                    </w:p>
                    <w:p w14:paraId="31DB3569" w14:textId="77777777" w:rsidR="00584379" w:rsidRDefault="00584379" w:rsidP="00346ACA">
                      <w:pPr>
                        <w:pBdr>
                          <w:top w:val="single" w:sz="24" w:space="15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16"/>
                          <w:szCs w:val="16"/>
                        </w:rPr>
                      </w:pPr>
                    </w:p>
                    <w:p w14:paraId="38101D4F" w14:textId="7C99B1E3" w:rsidR="00584379" w:rsidRPr="00E67B8D" w:rsidRDefault="00584379" w:rsidP="00346ACA">
                      <w:pPr>
                        <w:pBdr>
                          <w:top w:val="single" w:sz="24" w:space="15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</w:pPr>
                      <w:r w:rsidRPr="00E67B8D"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  <w:t xml:space="preserve">A B C D E F G H I L M N O P Q R S </w:t>
                      </w:r>
                      <w:r w:rsidR="003013B3" w:rsidRPr="00E67B8D"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  <w:t xml:space="preserve"> T U V </w:t>
                      </w:r>
                      <w:r w:rsidR="00992389" w:rsidRPr="00E67B8D"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  <w:t xml:space="preserve"> Z </w:t>
                      </w:r>
                    </w:p>
                    <w:p w14:paraId="71CBAFEA" w14:textId="7C60FBE1" w:rsidR="00992389" w:rsidRPr="00E67B8D" w:rsidRDefault="00992389" w:rsidP="00346ACA">
                      <w:pPr>
                        <w:pBdr>
                          <w:top w:val="single" w:sz="24" w:space="15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</w:pPr>
                      <w:r w:rsidRPr="00E67B8D"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  <w:t xml:space="preserve">a b c d e f  g h i l m n </w:t>
                      </w:r>
                      <w:r w:rsidR="00EF1E34" w:rsidRPr="00E67B8D"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  <w:t xml:space="preserve">o p q r s t u v z </w:t>
                      </w:r>
                    </w:p>
                    <w:p w14:paraId="192E88EF" w14:textId="56E14084" w:rsidR="00633D32" w:rsidRPr="00E67B8D" w:rsidRDefault="00633D32" w:rsidP="00346ACA">
                      <w:pPr>
                        <w:pBdr>
                          <w:top w:val="single" w:sz="24" w:space="15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</w:pPr>
                      <w:r w:rsidRPr="00E67B8D"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  <w:t xml:space="preserve">à è é ç ò ù § * + } [ ] </w:t>
                      </w:r>
                      <w:r w:rsidR="00E0135D" w:rsidRPr="00E67B8D"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  <w:t xml:space="preserve"># </w:t>
                      </w:r>
                      <w:r w:rsidR="00346ACA" w:rsidRPr="00E67B8D">
                        <w:rPr>
                          <w:rFonts w:ascii="Open Sans" w:hAnsi="Open Sans" w:cs="Open Sans"/>
                          <w:color w:val="4472C4" w:themeColor="accent1"/>
                          <w:sz w:val="16"/>
                          <w:szCs w:val="16"/>
                        </w:rPr>
                        <w:t>( ) 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6010" w:rsidRPr="007B6010">
        <w:rPr>
          <w:rFonts w:asciiTheme="majorHAnsi" w:eastAsia="Times New Roman" w:hAnsiTheme="majorHAnsi" w:cstheme="majorHAnsi"/>
          <w:noProof/>
          <w:sz w:val="28"/>
          <w:szCs w:val="28"/>
          <w:lang w:eastAsia="en-GB"/>
        </w:rPr>
        <mc:AlternateContent>
          <mc:Choice Requires="wps">
            <w:drawing>
              <wp:anchor distT="91440" distB="91440" distL="114300" distR="114300" simplePos="0" relativeHeight="251658253" behindDoc="0" locked="0" layoutInCell="1" allowOverlap="1" wp14:anchorId="7F80DEF2" wp14:editId="7317910F">
                <wp:simplePos x="0" y="0"/>
                <wp:positionH relativeFrom="margin">
                  <wp:posOffset>-358140</wp:posOffset>
                </wp:positionH>
                <wp:positionV relativeFrom="paragraph">
                  <wp:posOffset>561340</wp:posOffset>
                </wp:positionV>
                <wp:extent cx="2171700" cy="1403985"/>
                <wp:effectExtent l="0" t="0" r="0" b="3810"/>
                <wp:wrapThrough wrapText="bothSides">
                  <wp:wrapPolygon edited="0">
                    <wp:start x="568" y="0"/>
                    <wp:lineTo x="568" y="21418"/>
                    <wp:lineTo x="20842" y="21418"/>
                    <wp:lineTo x="20842" y="0"/>
                    <wp:lineTo x="568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233D4" w14:textId="7E122BB8" w:rsidR="00584379" w:rsidRDefault="0079293E" w:rsidP="0058437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16"/>
                                <w:szCs w:val="16"/>
                                <w:lang w:val="en-GB"/>
                              </w:rPr>
                              <w:t>Glyph</w:t>
                            </w:r>
                          </w:p>
                          <w:p w14:paraId="56D1CBBF" w14:textId="4CA3F41D" w:rsidR="00584379" w:rsidRPr="00BB74B7" w:rsidRDefault="00584379" w:rsidP="0058437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  <w:lang w:val="en-GB"/>
                              </w:rPr>
                            </w:pPr>
                            <w:r w:rsidRPr="00BB74B7"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  <w:lang w:val="en-GB"/>
                              </w:rPr>
                              <w:t>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0DEF2" id="_x0000_s1027" type="#_x0000_t202" style="position:absolute;margin-left:-28.2pt;margin-top:44.2pt;width:171pt;height:110.55pt;z-index:251658253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" filled="f" stroked="f">
                <v:textbox style="mso-fit-shape-to-text:t">
                  <w:txbxContent>
                    <w:p w14:paraId="432233D4" w14:textId="7E122BB8" w:rsidR="00584379" w:rsidRDefault="0079293E" w:rsidP="0058437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16"/>
                          <w:szCs w:val="16"/>
                          <w:lang w:val="en-GB"/>
                        </w:rPr>
                        <w:t>Glyph</w:t>
                      </w:r>
                    </w:p>
                    <w:p w14:paraId="56D1CBBF" w14:textId="4CA3F41D" w:rsidR="00584379" w:rsidRPr="00BB74B7" w:rsidRDefault="00584379" w:rsidP="0058437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color w:val="4472C4" w:themeColor="accent1"/>
                          <w:sz w:val="144"/>
                          <w:szCs w:val="144"/>
                          <w:lang w:val="en-GB"/>
                        </w:rPr>
                      </w:pPr>
                      <w:r w:rsidRPr="00BB74B7">
                        <w:rPr>
                          <w:b/>
                          <w:bCs/>
                          <w:color w:val="4472C4" w:themeColor="accent1"/>
                          <w:sz w:val="144"/>
                          <w:szCs w:val="144"/>
                          <w:lang w:val="en-GB"/>
                        </w:rPr>
                        <w:t>LI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14D1D" w:rsidRPr="00942B9B">
        <w:rPr>
          <w:rFonts w:asciiTheme="majorHAnsi" w:eastAsia="Times New Roman" w:hAnsiTheme="majorHAnsi" w:cstheme="majorHAnsi"/>
          <w:sz w:val="28"/>
          <w:szCs w:val="28"/>
          <w:lang w:eastAsia="en-GB"/>
        </w:rPr>
        <w:t xml:space="preserve">Abbiamo scelto </w:t>
      </w:r>
      <w:r w:rsidR="008857DE" w:rsidRPr="00942B9B">
        <w:rPr>
          <w:rFonts w:asciiTheme="majorHAnsi" w:eastAsia="Times New Roman" w:hAnsiTheme="majorHAnsi" w:cstheme="majorHAnsi"/>
          <w:sz w:val="28"/>
          <w:szCs w:val="28"/>
          <w:lang w:eastAsia="en-GB"/>
        </w:rPr>
        <w:t xml:space="preserve">un font </w:t>
      </w:r>
      <w:r w:rsidR="00017A0C" w:rsidRPr="00942B9B">
        <w:rPr>
          <w:rFonts w:asciiTheme="majorHAnsi" w:eastAsia="Times New Roman" w:hAnsiTheme="majorHAnsi" w:cstheme="majorHAnsi"/>
          <w:sz w:val="28"/>
          <w:szCs w:val="28"/>
          <w:lang w:eastAsia="en-GB"/>
        </w:rPr>
        <w:t xml:space="preserve">semplice elegante e di facile lettura per la nostra applicazione, il nome è </w:t>
      </w:r>
      <w:r w:rsidR="00942B9B" w:rsidRPr="00942B9B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>Open Sans</w:t>
      </w:r>
      <w:r w:rsidR="00942B9B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>.</w:t>
      </w:r>
    </w:p>
    <w:p w14:paraId="5B678A42" w14:textId="4BE210DB" w:rsidR="007B6010" w:rsidRPr="00942B9B" w:rsidRDefault="007B6010" w:rsidP="00043850">
      <w:pPr>
        <w:rPr>
          <w:rFonts w:asciiTheme="majorHAnsi" w:eastAsia="Times New Roman" w:hAnsiTheme="majorHAnsi" w:cstheme="majorHAnsi"/>
          <w:sz w:val="28"/>
          <w:szCs w:val="28"/>
          <w:lang w:eastAsia="en-GB"/>
        </w:rPr>
      </w:pPr>
    </w:p>
    <w:p w14:paraId="7A123614" w14:textId="340BF6B9" w:rsidR="00043850" w:rsidRDefault="00043850" w:rsidP="00043850">
      <w:pPr>
        <w:rPr>
          <w:rFonts w:eastAsia="Times New Roman" w:cstheme="minorHAnsi"/>
          <w:color w:val="0070C0"/>
          <w:sz w:val="28"/>
          <w:szCs w:val="28"/>
          <w:lang w:eastAsia="en-GB"/>
        </w:rPr>
      </w:pPr>
    </w:p>
    <w:p w14:paraId="241385CD" w14:textId="77777777" w:rsidR="00925BA8" w:rsidRDefault="00925BA8" w:rsidP="00043850">
      <w:pPr>
        <w:rPr>
          <w:rFonts w:eastAsia="Times New Roman" w:cstheme="minorHAnsi"/>
          <w:color w:val="0070C0"/>
          <w:sz w:val="28"/>
          <w:szCs w:val="28"/>
          <w:lang w:eastAsia="en-GB"/>
        </w:rPr>
      </w:pPr>
    </w:p>
    <w:p w14:paraId="662F077D" w14:textId="77777777" w:rsidR="00925BA8" w:rsidRDefault="00925BA8" w:rsidP="00043850">
      <w:pPr>
        <w:rPr>
          <w:rFonts w:eastAsia="Times New Roman" w:cstheme="minorHAnsi"/>
          <w:color w:val="0070C0"/>
          <w:sz w:val="28"/>
          <w:szCs w:val="28"/>
          <w:lang w:eastAsia="en-GB"/>
        </w:rPr>
      </w:pPr>
    </w:p>
    <w:p w14:paraId="713AEF7C" w14:textId="6540E7DD" w:rsidR="00925BA8" w:rsidRDefault="00925BA8" w:rsidP="00043850">
      <w:pPr>
        <w:rPr>
          <w:rFonts w:eastAsia="Times New Roman" w:cstheme="minorHAnsi"/>
          <w:color w:val="0070C0"/>
          <w:sz w:val="28"/>
          <w:szCs w:val="28"/>
          <w:lang w:eastAsia="en-GB"/>
        </w:rPr>
      </w:pPr>
    </w:p>
    <w:p w14:paraId="5B40B75F" w14:textId="4014D2B6" w:rsidR="005E40B1" w:rsidRDefault="00C4154F" w:rsidP="00043850">
      <w:pPr>
        <w:rPr>
          <w:rFonts w:eastAsia="Times New Roman" w:cstheme="minorHAnsi"/>
          <w:color w:val="0070C0"/>
          <w:sz w:val="28"/>
          <w:szCs w:val="28"/>
          <w:lang w:eastAsia="en-GB"/>
        </w:rPr>
      </w:pPr>
      <w:r>
        <w:rPr>
          <w:rFonts w:eastAsia="Times New Roman" w:cstheme="minorHAnsi"/>
          <w:noProof/>
          <w:sz w:val="28"/>
          <w:szCs w:val="28"/>
          <w:lang w:eastAsia="en-GB"/>
        </w:rPr>
        <w:drawing>
          <wp:anchor distT="0" distB="0" distL="114300" distR="114300" simplePos="0" relativeHeight="251658255" behindDoc="1" locked="0" layoutInCell="1" allowOverlap="1" wp14:anchorId="1C012538" wp14:editId="397FB1EF">
            <wp:simplePos x="0" y="0"/>
            <wp:positionH relativeFrom="column">
              <wp:posOffset>-472440</wp:posOffset>
            </wp:positionH>
            <wp:positionV relativeFrom="paragraph">
              <wp:posOffset>294005</wp:posOffset>
            </wp:positionV>
            <wp:extent cx="1590675" cy="1590675"/>
            <wp:effectExtent l="0" t="0" r="9525" b="9525"/>
            <wp:wrapThrough wrapText="bothSides">
              <wp:wrapPolygon edited="0">
                <wp:start x="0" y="0"/>
                <wp:lineTo x="0" y="21471"/>
                <wp:lineTo x="21471" y="21471"/>
                <wp:lineTo x="21471" y="517"/>
                <wp:lineTo x="21212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03A86" w14:textId="3D28261A" w:rsidR="00925BA8" w:rsidRDefault="00C61D4D" w:rsidP="00043850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sz w:val="28"/>
          <w:szCs w:val="28"/>
          <w:lang w:eastAsia="en-GB"/>
        </w:rPr>
        <w:t xml:space="preserve">Il </w:t>
      </w:r>
      <w:r w:rsidRPr="005E40B1">
        <w:rPr>
          <w:rFonts w:eastAsia="Times New Roman" w:cstheme="minorHAnsi"/>
          <w:b/>
          <w:bCs/>
          <w:sz w:val="28"/>
          <w:szCs w:val="28"/>
          <w:lang w:eastAsia="en-GB"/>
        </w:rPr>
        <w:t>logo</w:t>
      </w:r>
      <w:r>
        <w:rPr>
          <w:rFonts w:eastAsia="Times New Roman" w:cstheme="minorHAnsi"/>
          <w:sz w:val="28"/>
          <w:szCs w:val="28"/>
          <w:lang w:eastAsia="en-GB"/>
        </w:rPr>
        <w:t xml:space="preserve"> della nostra applicazione fa riferimento al nome che abbiamo scelto, ovvero “salvadanaio” in inglese, infatti è presente un</w:t>
      </w:r>
      <w:r w:rsidR="00920458">
        <w:rPr>
          <w:rFonts w:eastAsia="Times New Roman" w:cstheme="minorHAnsi"/>
          <w:sz w:val="28"/>
          <w:szCs w:val="28"/>
          <w:lang w:eastAsia="en-GB"/>
        </w:rPr>
        <w:t>’immagine stilizzata del classico porcellino salvadanaio.</w:t>
      </w:r>
    </w:p>
    <w:p w14:paraId="08AA7C0E" w14:textId="155CD0E1" w:rsidR="00D86E1F" w:rsidRDefault="00D86E1F" w:rsidP="00043850">
      <w:pPr>
        <w:rPr>
          <w:rFonts w:eastAsia="Times New Roman" w:cstheme="minorHAnsi"/>
          <w:sz w:val="28"/>
          <w:szCs w:val="28"/>
          <w:lang w:eastAsia="en-GB"/>
        </w:rPr>
      </w:pPr>
    </w:p>
    <w:p w14:paraId="01A8F2A1" w14:textId="3EEAB296" w:rsidR="00D86E1F" w:rsidRDefault="00D86E1F" w:rsidP="00043850">
      <w:pPr>
        <w:rPr>
          <w:rFonts w:eastAsia="Times New Roman" w:cstheme="minorHAnsi"/>
          <w:sz w:val="28"/>
          <w:szCs w:val="28"/>
          <w:lang w:eastAsia="en-GB"/>
        </w:rPr>
      </w:pPr>
    </w:p>
    <w:p w14:paraId="47B9C2C3" w14:textId="02CBE25D" w:rsidR="00D86E1F" w:rsidRDefault="00D86E1F" w:rsidP="00043850">
      <w:pPr>
        <w:rPr>
          <w:rFonts w:eastAsia="Times New Roman" w:cstheme="minorHAnsi"/>
          <w:sz w:val="28"/>
          <w:szCs w:val="28"/>
          <w:lang w:eastAsia="en-GB"/>
        </w:rPr>
      </w:pPr>
      <w:r w:rsidRPr="00572662">
        <w:rPr>
          <w:rFonts w:eastAsia="Times New Roman" w:cstheme="minorHAnsi"/>
          <w:b/>
          <w:bCs/>
          <w:sz w:val="28"/>
          <w:szCs w:val="28"/>
          <w:lang w:eastAsia="en-GB"/>
        </w:rPr>
        <w:t xml:space="preserve">Hi-Fi </w:t>
      </w:r>
      <w:r w:rsidR="00FA32B7" w:rsidRPr="00572662">
        <w:rPr>
          <w:rFonts w:eastAsia="Times New Roman" w:cstheme="minorHAnsi"/>
          <w:b/>
          <w:bCs/>
          <w:sz w:val="28"/>
          <w:szCs w:val="28"/>
          <w:lang w:eastAsia="en-GB"/>
        </w:rPr>
        <w:t>wireframes</w:t>
      </w:r>
      <w:r w:rsidR="00951058">
        <w:rPr>
          <w:rFonts w:eastAsia="Times New Roman" w:cstheme="minorHAnsi"/>
          <w:sz w:val="28"/>
          <w:szCs w:val="28"/>
          <w:lang w:eastAsia="en-GB"/>
        </w:rPr>
        <w:t>(</w:t>
      </w:r>
      <w:r w:rsidR="00D9415A">
        <w:rPr>
          <w:rFonts w:eastAsia="Times New Roman" w:cstheme="minorHAnsi"/>
          <w:sz w:val="28"/>
          <w:szCs w:val="28"/>
          <w:lang w:eastAsia="en-GB"/>
        </w:rPr>
        <w:t>mostriamo in dettaglio il menù e il calendario</w:t>
      </w:r>
      <w:r w:rsidR="00070CA2">
        <w:rPr>
          <w:rFonts w:eastAsia="Times New Roman" w:cstheme="minorHAnsi"/>
          <w:sz w:val="28"/>
          <w:szCs w:val="28"/>
          <w:lang w:eastAsia="en-GB"/>
        </w:rPr>
        <w:t>):</w:t>
      </w:r>
    </w:p>
    <w:p w14:paraId="0AF02A1C" w14:textId="19B2D196" w:rsidR="00070CA2" w:rsidRPr="00951058" w:rsidRDefault="005C47CE" w:rsidP="00043850">
      <w:pPr>
        <w:rPr>
          <w:rFonts w:eastAsia="Times New Roman" w:cstheme="minorHAnsi"/>
          <w:sz w:val="28"/>
          <w:szCs w:val="28"/>
          <w:lang w:eastAsia="en-GB"/>
        </w:rPr>
      </w:pPr>
      <w:r>
        <w:rPr>
          <w:rFonts w:eastAsia="Times New Roman" w:cstheme="minorHAnsi"/>
          <w:noProof/>
          <w:sz w:val="28"/>
          <w:szCs w:val="28"/>
          <w:lang w:eastAsia="en-GB"/>
        </w:rPr>
        <w:drawing>
          <wp:anchor distT="0" distB="0" distL="114300" distR="114300" simplePos="0" relativeHeight="251658257" behindDoc="1" locked="0" layoutInCell="1" allowOverlap="1" wp14:anchorId="7BAA20A1" wp14:editId="7CF6AACB">
            <wp:simplePos x="0" y="0"/>
            <wp:positionH relativeFrom="margin">
              <wp:posOffset>3966210</wp:posOffset>
            </wp:positionH>
            <wp:positionV relativeFrom="paragraph">
              <wp:posOffset>257175</wp:posOffset>
            </wp:positionV>
            <wp:extent cx="1708150" cy="3324225"/>
            <wp:effectExtent l="0" t="0" r="6350" b="9525"/>
            <wp:wrapThrough wrapText="bothSides">
              <wp:wrapPolygon edited="0">
                <wp:start x="0" y="0"/>
                <wp:lineTo x="0" y="21538"/>
                <wp:lineTo x="21439" y="21538"/>
                <wp:lineTo x="21439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sz w:val="28"/>
          <w:szCs w:val="28"/>
          <w:lang w:eastAsia="en-GB"/>
        </w:rPr>
        <w:drawing>
          <wp:anchor distT="0" distB="0" distL="114300" distR="114300" simplePos="0" relativeHeight="251658256" behindDoc="1" locked="0" layoutInCell="1" allowOverlap="1" wp14:anchorId="109FD488" wp14:editId="7665AF39">
            <wp:simplePos x="0" y="0"/>
            <wp:positionH relativeFrom="margin">
              <wp:posOffset>504825</wp:posOffset>
            </wp:positionH>
            <wp:positionV relativeFrom="paragraph">
              <wp:posOffset>247650</wp:posOffset>
            </wp:positionV>
            <wp:extent cx="1693545" cy="3295650"/>
            <wp:effectExtent l="0" t="0" r="1905" b="0"/>
            <wp:wrapThrough wrapText="bothSides">
              <wp:wrapPolygon edited="0">
                <wp:start x="0" y="0"/>
                <wp:lineTo x="0" y="21475"/>
                <wp:lineTo x="21381" y="21475"/>
                <wp:lineTo x="2138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0CA2" w:rsidRPr="00951058" w:rsidSect="00793A46">
      <w:headerReference w:type="default" r:id="rId42"/>
      <w:footerReference w:type="default" r:id="rId43"/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CBB1D" w14:textId="77777777" w:rsidR="001C0DA6" w:rsidRDefault="001C0DA6" w:rsidP="006B4038">
      <w:pPr>
        <w:spacing w:after="0" w:line="240" w:lineRule="auto"/>
      </w:pPr>
      <w:r>
        <w:separator/>
      </w:r>
    </w:p>
  </w:endnote>
  <w:endnote w:type="continuationSeparator" w:id="0">
    <w:p w14:paraId="4BE42D4C" w14:textId="77777777" w:rsidR="001C0DA6" w:rsidRDefault="001C0DA6" w:rsidP="006B4038">
      <w:pPr>
        <w:spacing w:after="0" w:line="240" w:lineRule="auto"/>
      </w:pPr>
      <w:r>
        <w:continuationSeparator/>
      </w:r>
    </w:p>
  </w:endnote>
  <w:endnote w:type="continuationNotice" w:id="1">
    <w:p w14:paraId="282724CD" w14:textId="77777777" w:rsidR="001C0DA6" w:rsidRDefault="001C0D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7AB95B" w14:paraId="24FBC6EA" w14:textId="77777777" w:rsidTr="057AB95B">
      <w:tc>
        <w:tcPr>
          <w:tcW w:w="3005" w:type="dxa"/>
        </w:tcPr>
        <w:p w14:paraId="23BD606E" w14:textId="46FCE783" w:rsidR="057AB95B" w:rsidRDefault="057AB95B" w:rsidP="057AB95B">
          <w:pPr>
            <w:pStyle w:val="Header"/>
            <w:ind w:left="-115"/>
          </w:pPr>
        </w:p>
      </w:tc>
      <w:tc>
        <w:tcPr>
          <w:tcW w:w="3005" w:type="dxa"/>
        </w:tcPr>
        <w:p w14:paraId="7DB5803F" w14:textId="085FF1A2" w:rsidR="057AB95B" w:rsidRDefault="057AB95B" w:rsidP="057AB95B">
          <w:pPr>
            <w:pStyle w:val="Header"/>
            <w:jc w:val="center"/>
          </w:pPr>
        </w:p>
      </w:tc>
      <w:tc>
        <w:tcPr>
          <w:tcW w:w="3005" w:type="dxa"/>
        </w:tcPr>
        <w:p w14:paraId="69067C7A" w14:textId="3D44346A" w:rsidR="057AB95B" w:rsidRDefault="057AB95B" w:rsidP="057AB95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27064">
            <w:rPr>
              <w:noProof/>
            </w:rPr>
            <w:t>1</w:t>
          </w:r>
          <w:r>
            <w:fldChar w:fldCharType="end"/>
          </w:r>
        </w:p>
      </w:tc>
    </w:tr>
  </w:tbl>
  <w:p w14:paraId="2A121F18" w14:textId="1419D11E" w:rsidR="006B4038" w:rsidRDefault="006B4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DC484" w14:textId="77777777" w:rsidR="001C0DA6" w:rsidRDefault="001C0DA6" w:rsidP="006B4038">
      <w:pPr>
        <w:spacing w:after="0" w:line="240" w:lineRule="auto"/>
      </w:pPr>
      <w:r>
        <w:separator/>
      </w:r>
    </w:p>
  </w:footnote>
  <w:footnote w:type="continuationSeparator" w:id="0">
    <w:p w14:paraId="0D0BFEDE" w14:textId="77777777" w:rsidR="001C0DA6" w:rsidRDefault="001C0DA6" w:rsidP="006B4038">
      <w:pPr>
        <w:spacing w:after="0" w:line="240" w:lineRule="auto"/>
      </w:pPr>
      <w:r>
        <w:continuationSeparator/>
      </w:r>
    </w:p>
  </w:footnote>
  <w:footnote w:type="continuationNotice" w:id="1">
    <w:p w14:paraId="673D720A" w14:textId="77777777" w:rsidR="001C0DA6" w:rsidRDefault="001C0D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F139B" w14:textId="35DBD5CA" w:rsidR="006B4038" w:rsidRPr="00A83380" w:rsidRDefault="009E1A3E" w:rsidP="009E1A3E">
    <w:pPr>
      <w:pStyle w:val="Header"/>
      <w:jc w:val="right"/>
      <w:rPr>
        <w:color w:val="7030A0"/>
      </w:rPr>
    </w:pPr>
    <w:r w:rsidRPr="00A83380">
      <w:rPr>
        <w:color w:val="7030A0"/>
      </w:rPr>
      <w:t>Applicazioni per dispositivi mobili 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9A2"/>
    <w:multiLevelType w:val="hybridMultilevel"/>
    <w:tmpl w:val="82A8F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D8A"/>
    <w:multiLevelType w:val="hybridMultilevel"/>
    <w:tmpl w:val="6344B72E"/>
    <w:lvl w:ilvl="0" w:tplc="FDE87A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01AFC"/>
    <w:multiLevelType w:val="hybridMultilevel"/>
    <w:tmpl w:val="EA161440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416ADD"/>
    <w:multiLevelType w:val="hybridMultilevel"/>
    <w:tmpl w:val="FFFFFFFF"/>
    <w:lvl w:ilvl="0" w:tplc="C5748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21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80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0C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85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89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0D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80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C0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15B59"/>
    <w:multiLevelType w:val="hybridMultilevel"/>
    <w:tmpl w:val="6BDA037A"/>
    <w:lvl w:ilvl="0" w:tplc="C60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8D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0C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42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2E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A0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27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01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6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92AFD"/>
    <w:multiLevelType w:val="hybridMultilevel"/>
    <w:tmpl w:val="18F26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5F22"/>
    <w:multiLevelType w:val="hybridMultilevel"/>
    <w:tmpl w:val="A9906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B49A7"/>
    <w:multiLevelType w:val="hybridMultilevel"/>
    <w:tmpl w:val="38B6138C"/>
    <w:lvl w:ilvl="0" w:tplc="543CF840">
      <w:start w:val="1"/>
      <w:numFmt w:val="upperRoman"/>
      <w:lvlText w:val="%1."/>
      <w:lvlJc w:val="right"/>
      <w:pPr>
        <w:ind w:left="1211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C62CE2"/>
    <w:multiLevelType w:val="hybridMultilevel"/>
    <w:tmpl w:val="313AF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77026"/>
    <w:multiLevelType w:val="hybridMultilevel"/>
    <w:tmpl w:val="66B48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05E1B"/>
    <w:multiLevelType w:val="hybridMultilevel"/>
    <w:tmpl w:val="03B6B23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5913E6"/>
    <w:multiLevelType w:val="hybridMultilevel"/>
    <w:tmpl w:val="22C2E1B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665BBB"/>
    <w:multiLevelType w:val="hybridMultilevel"/>
    <w:tmpl w:val="AAC0FFB0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9FD37D0"/>
    <w:multiLevelType w:val="hybridMultilevel"/>
    <w:tmpl w:val="2B20B87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2"/>
  </w:num>
  <w:num w:numId="11">
    <w:abstractNumId w:val="9"/>
  </w:num>
  <w:num w:numId="12">
    <w:abstractNumId w:val="8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3CBC88"/>
    <w:rsid w:val="00000B86"/>
    <w:rsid w:val="000019C8"/>
    <w:rsid w:val="00003D66"/>
    <w:rsid w:val="000046E9"/>
    <w:rsid w:val="00004B64"/>
    <w:rsid w:val="00013A84"/>
    <w:rsid w:val="0001439E"/>
    <w:rsid w:val="000145BA"/>
    <w:rsid w:val="00014946"/>
    <w:rsid w:val="00014B56"/>
    <w:rsid w:val="00014D1D"/>
    <w:rsid w:val="00015F09"/>
    <w:rsid w:val="00016A7E"/>
    <w:rsid w:val="00017A0C"/>
    <w:rsid w:val="00017BE5"/>
    <w:rsid w:val="0002027D"/>
    <w:rsid w:val="0002129F"/>
    <w:rsid w:val="000247F8"/>
    <w:rsid w:val="0002700D"/>
    <w:rsid w:val="00033818"/>
    <w:rsid w:val="00035236"/>
    <w:rsid w:val="0003690A"/>
    <w:rsid w:val="00037407"/>
    <w:rsid w:val="0004206E"/>
    <w:rsid w:val="00043457"/>
    <w:rsid w:val="00043682"/>
    <w:rsid w:val="000436C0"/>
    <w:rsid w:val="00043850"/>
    <w:rsid w:val="00045E7A"/>
    <w:rsid w:val="00047AFB"/>
    <w:rsid w:val="0005151A"/>
    <w:rsid w:val="0005212D"/>
    <w:rsid w:val="00053EAC"/>
    <w:rsid w:val="00054ACF"/>
    <w:rsid w:val="00055A03"/>
    <w:rsid w:val="00055A8D"/>
    <w:rsid w:val="00057EEE"/>
    <w:rsid w:val="00060C83"/>
    <w:rsid w:val="00061215"/>
    <w:rsid w:val="00062E78"/>
    <w:rsid w:val="00065ED4"/>
    <w:rsid w:val="000704A7"/>
    <w:rsid w:val="00070CA2"/>
    <w:rsid w:val="00070CBA"/>
    <w:rsid w:val="000727CE"/>
    <w:rsid w:val="00074D26"/>
    <w:rsid w:val="000773A4"/>
    <w:rsid w:val="00077708"/>
    <w:rsid w:val="000809AD"/>
    <w:rsid w:val="00080E94"/>
    <w:rsid w:val="0008242D"/>
    <w:rsid w:val="0008267C"/>
    <w:rsid w:val="000855B6"/>
    <w:rsid w:val="00085D2F"/>
    <w:rsid w:val="00085F36"/>
    <w:rsid w:val="000861C3"/>
    <w:rsid w:val="00087DA7"/>
    <w:rsid w:val="000904E2"/>
    <w:rsid w:val="000911D8"/>
    <w:rsid w:val="00091218"/>
    <w:rsid w:val="000915BC"/>
    <w:rsid w:val="00091B32"/>
    <w:rsid w:val="00091F67"/>
    <w:rsid w:val="00092164"/>
    <w:rsid w:val="00092740"/>
    <w:rsid w:val="00092CE4"/>
    <w:rsid w:val="00094946"/>
    <w:rsid w:val="000A0FC9"/>
    <w:rsid w:val="000A3671"/>
    <w:rsid w:val="000A480F"/>
    <w:rsid w:val="000A4C4C"/>
    <w:rsid w:val="000A535A"/>
    <w:rsid w:val="000A640D"/>
    <w:rsid w:val="000A6BB5"/>
    <w:rsid w:val="000A6E14"/>
    <w:rsid w:val="000B2884"/>
    <w:rsid w:val="000B2F40"/>
    <w:rsid w:val="000B3F5B"/>
    <w:rsid w:val="000B4DAF"/>
    <w:rsid w:val="000B5458"/>
    <w:rsid w:val="000B59EC"/>
    <w:rsid w:val="000B74EC"/>
    <w:rsid w:val="000B76EA"/>
    <w:rsid w:val="000B7DDE"/>
    <w:rsid w:val="000C00C7"/>
    <w:rsid w:val="000C08EA"/>
    <w:rsid w:val="000C14C2"/>
    <w:rsid w:val="000C24E5"/>
    <w:rsid w:val="000C2563"/>
    <w:rsid w:val="000C29EA"/>
    <w:rsid w:val="000C383D"/>
    <w:rsid w:val="000C3844"/>
    <w:rsid w:val="000C4439"/>
    <w:rsid w:val="000C6CD0"/>
    <w:rsid w:val="000C7860"/>
    <w:rsid w:val="000D16CB"/>
    <w:rsid w:val="000D1996"/>
    <w:rsid w:val="000D2D03"/>
    <w:rsid w:val="000D32C6"/>
    <w:rsid w:val="000D3365"/>
    <w:rsid w:val="000D57BE"/>
    <w:rsid w:val="000D61B4"/>
    <w:rsid w:val="000D636D"/>
    <w:rsid w:val="000D7F17"/>
    <w:rsid w:val="000E0028"/>
    <w:rsid w:val="000E0AD2"/>
    <w:rsid w:val="000E25DF"/>
    <w:rsid w:val="000E2AEB"/>
    <w:rsid w:val="000E2B0B"/>
    <w:rsid w:val="000E323C"/>
    <w:rsid w:val="000E7931"/>
    <w:rsid w:val="000F0857"/>
    <w:rsid w:val="000F15F7"/>
    <w:rsid w:val="000F1CCF"/>
    <w:rsid w:val="000F5BAC"/>
    <w:rsid w:val="000F6993"/>
    <w:rsid w:val="000F71C5"/>
    <w:rsid w:val="0010305F"/>
    <w:rsid w:val="00103A8C"/>
    <w:rsid w:val="00103FD2"/>
    <w:rsid w:val="00104789"/>
    <w:rsid w:val="00105053"/>
    <w:rsid w:val="001050B6"/>
    <w:rsid w:val="00107024"/>
    <w:rsid w:val="001100E2"/>
    <w:rsid w:val="00110266"/>
    <w:rsid w:val="0011095F"/>
    <w:rsid w:val="00110ACF"/>
    <w:rsid w:val="00113103"/>
    <w:rsid w:val="00115856"/>
    <w:rsid w:val="00120EDD"/>
    <w:rsid w:val="0012125D"/>
    <w:rsid w:val="00123826"/>
    <w:rsid w:val="00126224"/>
    <w:rsid w:val="00126F17"/>
    <w:rsid w:val="00131BBD"/>
    <w:rsid w:val="00131C0B"/>
    <w:rsid w:val="00133ADB"/>
    <w:rsid w:val="00133B96"/>
    <w:rsid w:val="001340E0"/>
    <w:rsid w:val="0013507D"/>
    <w:rsid w:val="00135453"/>
    <w:rsid w:val="001368B5"/>
    <w:rsid w:val="0013782C"/>
    <w:rsid w:val="00140700"/>
    <w:rsid w:val="00144C35"/>
    <w:rsid w:val="00145FED"/>
    <w:rsid w:val="00150C6C"/>
    <w:rsid w:val="001510B7"/>
    <w:rsid w:val="00153005"/>
    <w:rsid w:val="001548DC"/>
    <w:rsid w:val="001568FE"/>
    <w:rsid w:val="0015717E"/>
    <w:rsid w:val="001600BF"/>
    <w:rsid w:val="0016025E"/>
    <w:rsid w:val="00161385"/>
    <w:rsid w:val="001617D1"/>
    <w:rsid w:val="00161B07"/>
    <w:rsid w:val="00162404"/>
    <w:rsid w:val="00163C0E"/>
    <w:rsid w:val="00163F8E"/>
    <w:rsid w:val="0016422B"/>
    <w:rsid w:val="00165A1F"/>
    <w:rsid w:val="00166F5E"/>
    <w:rsid w:val="0016727D"/>
    <w:rsid w:val="00170DA6"/>
    <w:rsid w:val="00174F3C"/>
    <w:rsid w:val="001751E6"/>
    <w:rsid w:val="0018007D"/>
    <w:rsid w:val="00181642"/>
    <w:rsid w:val="00191728"/>
    <w:rsid w:val="001919B9"/>
    <w:rsid w:val="001920E7"/>
    <w:rsid w:val="00194D6E"/>
    <w:rsid w:val="001957E5"/>
    <w:rsid w:val="001971A6"/>
    <w:rsid w:val="001A1CE3"/>
    <w:rsid w:val="001A3096"/>
    <w:rsid w:val="001A678C"/>
    <w:rsid w:val="001B075F"/>
    <w:rsid w:val="001B0C9C"/>
    <w:rsid w:val="001B44AE"/>
    <w:rsid w:val="001B473B"/>
    <w:rsid w:val="001B502E"/>
    <w:rsid w:val="001B67B8"/>
    <w:rsid w:val="001C077E"/>
    <w:rsid w:val="001C0D55"/>
    <w:rsid w:val="001C0DA6"/>
    <w:rsid w:val="001C13AA"/>
    <w:rsid w:val="001C170F"/>
    <w:rsid w:val="001C1C36"/>
    <w:rsid w:val="001C3C56"/>
    <w:rsid w:val="001C7A2B"/>
    <w:rsid w:val="001D0710"/>
    <w:rsid w:val="001D3DD2"/>
    <w:rsid w:val="001D491F"/>
    <w:rsid w:val="001D50C5"/>
    <w:rsid w:val="001E0AA9"/>
    <w:rsid w:val="001E1486"/>
    <w:rsid w:val="001E3D5B"/>
    <w:rsid w:val="001E61F5"/>
    <w:rsid w:val="001E6F3B"/>
    <w:rsid w:val="001E79B3"/>
    <w:rsid w:val="001F06FD"/>
    <w:rsid w:val="001F1B69"/>
    <w:rsid w:val="001F2DDC"/>
    <w:rsid w:val="001F3EDC"/>
    <w:rsid w:val="001F46D3"/>
    <w:rsid w:val="001F4E9D"/>
    <w:rsid w:val="00200BE9"/>
    <w:rsid w:val="00201CB7"/>
    <w:rsid w:val="00205C8C"/>
    <w:rsid w:val="002069B4"/>
    <w:rsid w:val="002077EA"/>
    <w:rsid w:val="00207CC8"/>
    <w:rsid w:val="002116A1"/>
    <w:rsid w:val="00211BC1"/>
    <w:rsid w:val="0021408D"/>
    <w:rsid w:val="00215760"/>
    <w:rsid w:val="00216F9C"/>
    <w:rsid w:val="0022095C"/>
    <w:rsid w:val="00223281"/>
    <w:rsid w:val="00223ED2"/>
    <w:rsid w:val="0022485F"/>
    <w:rsid w:val="00227064"/>
    <w:rsid w:val="002325E0"/>
    <w:rsid w:val="00240A36"/>
    <w:rsid w:val="00241E74"/>
    <w:rsid w:val="0024206B"/>
    <w:rsid w:val="00242392"/>
    <w:rsid w:val="00242494"/>
    <w:rsid w:val="002429A0"/>
    <w:rsid w:val="00243944"/>
    <w:rsid w:val="00245BE9"/>
    <w:rsid w:val="00247307"/>
    <w:rsid w:val="002473C8"/>
    <w:rsid w:val="00247D43"/>
    <w:rsid w:val="00250ACB"/>
    <w:rsid w:val="00253822"/>
    <w:rsid w:val="00255218"/>
    <w:rsid w:val="002554F9"/>
    <w:rsid w:val="00256D7B"/>
    <w:rsid w:val="002608AC"/>
    <w:rsid w:val="00261FF3"/>
    <w:rsid w:val="002630F3"/>
    <w:rsid w:val="00264271"/>
    <w:rsid w:val="00264BDB"/>
    <w:rsid w:val="002652CB"/>
    <w:rsid w:val="002654A5"/>
    <w:rsid w:val="00267B26"/>
    <w:rsid w:val="00267DE0"/>
    <w:rsid w:val="00271C9D"/>
    <w:rsid w:val="00272AD0"/>
    <w:rsid w:val="0027388F"/>
    <w:rsid w:val="00273AF5"/>
    <w:rsid w:val="002741D6"/>
    <w:rsid w:val="002749B8"/>
    <w:rsid w:val="00277393"/>
    <w:rsid w:val="0028180D"/>
    <w:rsid w:val="00282E34"/>
    <w:rsid w:val="002836F1"/>
    <w:rsid w:val="00283810"/>
    <w:rsid w:val="00287BC1"/>
    <w:rsid w:val="00290DBC"/>
    <w:rsid w:val="00291923"/>
    <w:rsid w:val="00291ECF"/>
    <w:rsid w:val="00296F20"/>
    <w:rsid w:val="002A1862"/>
    <w:rsid w:val="002A290F"/>
    <w:rsid w:val="002A7103"/>
    <w:rsid w:val="002A7AAA"/>
    <w:rsid w:val="002B1185"/>
    <w:rsid w:val="002B34DB"/>
    <w:rsid w:val="002B3DE5"/>
    <w:rsid w:val="002B4461"/>
    <w:rsid w:val="002B45D1"/>
    <w:rsid w:val="002B639C"/>
    <w:rsid w:val="002B73C1"/>
    <w:rsid w:val="002B7781"/>
    <w:rsid w:val="002C00C6"/>
    <w:rsid w:val="002C18DA"/>
    <w:rsid w:val="002C444D"/>
    <w:rsid w:val="002C4FBA"/>
    <w:rsid w:val="002C570A"/>
    <w:rsid w:val="002C7485"/>
    <w:rsid w:val="002C7CD2"/>
    <w:rsid w:val="002C7EC3"/>
    <w:rsid w:val="002D1EDE"/>
    <w:rsid w:val="002D20D8"/>
    <w:rsid w:val="002D27B3"/>
    <w:rsid w:val="002D2BC2"/>
    <w:rsid w:val="002D5D88"/>
    <w:rsid w:val="002D6163"/>
    <w:rsid w:val="002D7BDC"/>
    <w:rsid w:val="002E011F"/>
    <w:rsid w:val="002E09CB"/>
    <w:rsid w:val="002E0C76"/>
    <w:rsid w:val="002E1E9F"/>
    <w:rsid w:val="002E27E2"/>
    <w:rsid w:val="002E4560"/>
    <w:rsid w:val="002E6826"/>
    <w:rsid w:val="002E7753"/>
    <w:rsid w:val="002F0894"/>
    <w:rsid w:val="002F3835"/>
    <w:rsid w:val="002F389A"/>
    <w:rsid w:val="002F3F64"/>
    <w:rsid w:val="002F55A0"/>
    <w:rsid w:val="002F5E3C"/>
    <w:rsid w:val="00300734"/>
    <w:rsid w:val="003013B3"/>
    <w:rsid w:val="00302635"/>
    <w:rsid w:val="0030274D"/>
    <w:rsid w:val="0030372C"/>
    <w:rsid w:val="00304CAB"/>
    <w:rsid w:val="0030613B"/>
    <w:rsid w:val="00311A05"/>
    <w:rsid w:val="003130F0"/>
    <w:rsid w:val="00314320"/>
    <w:rsid w:val="0031432C"/>
    <w:rsid w:val="00315AC1"/>
    <w:rsid w:val="00316A6E"/>
    <w:rsid w:val="00317381"/>
    <w:rsid w:val="00317E11"/>
    <w:rsid w:val="0032072A"/>
    <w:rsid w:val="0032089A"/>
    <w:rsid w:val="0032128A"/>
    <w:rsid w:val="00321BBA"/>
    <w:rsid w:val="0032229C"/>
    <w:rsid w:val="0032265E"/>
    <w:rsid w:val="00323290"/>
    <w:rsid w:val="00324184"/>
    <w:rsid w:val="00324C99"/>
    <w:rsid w:val="0032582F"/>
    <w:rsid w:val="003265AF"/>
    <w:rsid w:val="00326757"/>
    <w:rsid w:val="00332B6C"/>
    <w:rsid w:val="003334E8"/>
    <w:rsid w:val="00333CD9"/>
    <w:rsid w:val="00334424"/>
    <w:rsid w:val="00334614"/>
    <w:rsid w:val="0033549B"/>
    <w:rsid w:val="00337541"/>
    <w:rsid w:val="0034143C"/>
    <w:rsid w:val="00341B8D"/>
    <w:rsid w:val="003442DD"/>
    <w:rsid w:val="00345266"/>
    <w:rsid w:val="003453CF"/>
    <w:rsid w:val="00345CE2"/>
    <w:rsid w:val="0034636D"/>
    <w:rsid w:val="00346ACA"/>
    <w:rsid w:val="00346CAD"/>
    <w:rsid w:val="0034787D"/>
    <w:rsid w:val="003604E8"/>
    <w:rsid w:val="003615BE"/>
    <w:rsid w:val="003624BE"/>
    <w:rsid w:val="00363962"/>
    <w:rsid w:val="00363C24"/>
    <w:rsid w:val="00363F7C"/>
    <w:rsid w:val="003655AB"/>
    <w:rsid w:val="0036626B"/>
    <w:rsid w:val="00371159"/>
    <w:rsid w:val="003717D6"/>
    <w:rsid w:val="00372D52"/>
    <w:rsid w:val="00376DA0"/>
    <w:rsid w:val="0037761A"/>
    <w:rsid w:val="0037779A"/>
    <w:rsid w:val="00380F61"/>
    <w:rsid w:val="00381752"/>
    <w:rsid w:val="00382B47"/>
    <w:rsid w:val="00383425"/>
    <w:rsid w:val="00384153"/>
    <w:rsid w:val="00386B54"/>
    <w:rsid w:val="00387481"/>
    <w:rsid w:val="00387810"/>
    <w:rsid w:val="00390BAA"/>
    <w:rsid w:val="003913B4"/>
    <w:rsid w:val="00391587"/>
    <w:rsid w:val="00393CD9"/>
    <w:rsid w:val="00394D3F"/>
    <w:rsid w:val="003951C9"/>
    <w:rsid w:val="003959FB"/>
    <w:rsid w:val="003A1830"/>
    <w:rsid w:val="003A23AD"/>
    <w:rsid w:val="003A2F17"/>
    <w:rsid w:val="003A7F16"/>
    <w:rsid w:val="003B00C5"/>
    <w:rsid w:val="003B053E"/>
    <w:rsid w:val="003B0EC0"/>
    <w:rsid w:val="003B27E8"/>
    <w:rsid w:val="003B38B1"/>
    <w:rsid w:val="003B39BF"/>
    <w:rsid w:val="003B40AF"/>
    <w:rsid w:val="003C0CC7"/>
    <w:rsid w:val="003C4565"/>
    <w:rsid w:val="003C584A"/>
    <w:rsid w:val="003C717E"/>
    <w:rsid w:val="003C784B"/>
    <w:rsid w:val="003D4CE0"/>
    <w:rsid w:val="003D4FE4"/>
    <w:rsid w:val="003D4FFE"/>
    <w:rsid w:val="003D60BC"/>
    <w:rsid w:val="003E0FB4"/>
    <w:rsid w:val="003E0FF0"/>
    <w:rsid w:val="003E1210"/>
    <w:rsid w:val="003E1476"/>
    <w:rsid w:val="003E3137"/>
    <w:rsid w:val="003E43EC"/>
    <w:rsid w:val="003E540D"/>
    <w:rsid w:val="003E6031"/>
    <w:rsid w:val="003E6F84"/>
    <w:rsid w:val="003E70F9"/>
    <w:rsid w:val="003E76CA"/>
    <w:rsid w:val="003E7D2B"/>
    <w:rsid w:val="003F3F4B"/>
    <w:rsid w:val="003F4ACC"/>
    <w:rsid w:val="003F4DA8"/>
    <w:rsid w:val="003F63F3"/>
    <w:rsid w:val="003F6733"/>
    <w:rsid w:val="003F6D46"/>
    <w:rsid w:val="003F73D9"/>
    <w:rsid w:val="004003ED"/>
    <w:rsid w:val="00400CE4"/>
    <w:rsid w:val="0040147F"/>
    <w:rsid w:val="00402F83"/>
    <w:rsid w:val="00404743"/>
    <w:rsid w:val="00405475"/>
    <w:rsid w:val="00406288"/>
    <w:rsid w:val="00407015"/>
    <w:rsid w:val="004102FA"/>
    <w:rsid w:val="00411FD6"/>
    <w:rsid w:val="00415782"/>
    <w:rsid w:val="00417F2A"/>
    <w:rsid w:val="00424D02"/>
    <w:rsid w:val="00424DE1"/>
    <w:rsid w:val="0042605E"/>
    <w:rsid w:val="00426832"/>
    <w:rsid w:val="00426C7A"/>
    <w:rsid w:val="00426FBC"/>
    <w:rsid w:val="0042779F"/>
    <w:rsid w:val="00430273"/>
    <w:rsid w:val="00430881"/>
    <w:rsid w:val="00430B3F"/>
    <w:rsid w:val="00430DE0"/>
    <w:rsid w:val="00433C9A"/>
    <w:rsid w:val="00435357"/>
    <w:rsid w:val="004371E0"/>
    <w:rsid w:val="00437287"/>
    <w:rsid w:val="00440506"/>
    <w:rsid w:val="0044109B"/>
    <w:rsid w:val="0044163B"/>
    <w:rsid w:val="00443462"/>
    <w:rsid w:val="0044474F"/>
    <w:rsid w:val="0045204A"/>
    <w:rsid w:val="00452D63"/>
    <w:rsid w:val="0045477F"/>
    <w:rsid w:val="00454A7B"/>
    <w:rsid w:val="0045738C"/>
    <w:rsid w:val="0045765C"/>
    <w:rsid w:val="00457F65"/>
    <w:rsid w:val="00461404"/>
    <w:rsid w:val="004620AA"/>
    <w:rsid w:val="004623D4"/>
    <w:rsid w:val="00462679"/>
    <w:rsid w:val="004628C8"/>
    <w:rsid w:val="00462B6A"/>
    <w:rsid w:val="0046669B"/>
    <w:rsid w:val="00467BB5"/>
    <w:rsid w:val="00471EFB"/>
    <w:rsid w:val="004738D7"/>
    <w:rsid w:val="00477696"/>
    <w:rsid w:val="00480D5C"/>
    <w:rsid w:val="00482384"/>
    <w:rsid w:val="004841E9"/>
    <w:rsid w:val="004856DE"/>
    <w:rsid w:val="004858F3"/>
    <w:rsid w:val="00485B4B"/>
    <w:rsid w:val="004872A0"/>
    <w:rsid w:val="00487E05"/>
    <w:rsid w:val="00487E74"/>
    <w:rsid w:val="00490881"/>
    <w:rsid w:val="00491442"/>
    <w:rsid w:val="00491575"/>
    <w:rsid w:val="00491C04"/>
    <w:rsid w:val="00491F43"/>
    <w:rsid w:val="00492C80"/>
    <w:rsid w:val="0049366F"/>
    <w:rsid w:val="00493CAF"/>
    <w:rsid w:val="004A1732"/>
    <w:rsid w:val="004A23B5"/>
    <w:rsid w:val="004A2B90"/>
    <w:rsid w:val="004A42DD"/>
    <w:rsid w:val="004A66D4"/>
    <w:rsid w:val="004A722E"/>
    <w:rsid w:val="004A7A53"/>
    <w:rsid w:val="004B1A91"/>
    <w:rsid w:val="004B3810"/>
    <w:rsid w:val="004B4DD8"/>
    <w:rsid w:val="004B4F7D"/>
    <w:rsid w:val="004B566F"/>
    <w:rsid w:val="004C073B"/>
    <w:rsid w:val="004C3719"/>
    <w:rsid w:val="004C4101"/>
    <w:rsid w:val="004C47CA"/>
    <w:rsid w:val="004C4B7A"/>
    <w:rsid w:val="004C604E"/>
    <w:rsid w:val="004C6293"/>
    <w:rsid w:val="004D1A15"/>
    <w:rsid w:val="004D62FC"/>
    <w:rsid w:val="004D69C9"/>
    <w:rsid w:val="004D6C13"/>
    <w:rsid w:val="004D7507"/>
    <w:rsid w:val="004D7C8A"/>
    <w:rsid w:val="004E0867"/>
    <w:rsid w:val="004E16E5"/>
    <w:rsid w:val="004E2246"/>
    <w:rsid w:val="004E3173"/>
    <w:rsid w:val="004E4A27"/>
    <w:rsid w:val="004E5D4D"/>
    <w:rsid w:val="004E629F"/>
    <w:rsid w:val="004E6392"/>
    <w:rsid w:val="004E6E7C"/>
    <w:rsid w:val="004E716B"/>
    <w:rsid w:val="004F11B7"/>
    <w:rsid w:val="004F1ABA"/>
    <w:rsid w:val="004F1F5E"/>
    <w:rsid w:val="004F2510"/>
    <w:rsid w:val="004F3AF5"/>
    <w:rsid w:val="004F3EF4"/>
    <w:rsid w:val="004F4859"/>
    <w:rsid w:val="004F4D6E"/>
    <w:rsid w:val="004F52B0"/>
    <w:rsid w:val="004F616E"/>
    <w:rsid w:val="004F7075"/>
    <w:rsid w:val="0050056B"/>
    <w:rsid w:val="00501370"/>
    <w:rsid w:val="0050156E"/>
    <w:rsid w:val="00504433"/>
    <w:rsid w:val="00504919"/>
    <w:rsid w:val="005049C3"/>
    <w:rsid w:val="00511258"/>
    <w:rsid w:val="005119AE"/>
    <w:rsid w:val="005151CB"/>
    <w:rsid w:val="00515683"/>
    <w:rsid w:val="0052156C"/>
    <w:rsid w:val="005227BE"/>
    <w:rsid w:val="0052324C"/>
    <w:rsid w:val="005233CD"/>
    <w:rsid w:val="00532FF2"/>
    <w:rsid w:val="005346D0"/>
    <w:rsid w:val="00535261"/>
    <w:rsid w:val="00537E57"/>
    <w:rsid w:val="00537FC8"/>
    <w:rsid w:val="005436FF"/>
    <w:rsid w:val="005445D9"/>
    <w:rsid w:val="005462D8"/>
    <w:rsid w:val="00546A36"/>
    <w:rsid w:val="0054746A"/>
    <w:rsid w:val="0055096D"/>
    <w:rsid w:val="005511A8"/>
    <w:rsid w:val="005520D1"/>
    <w:rsid w:val="005538ED"/>
    <w:rsid w:val="00553F95"/>
    <w:rsid w:val="00555CF9"/>
    <w:rsid w:val="0056446E"/>
    <w:rsid w:val="00564907"/>
    <w:rsid w:val="00566670"/>
    <w:rsid w:val="005673D9"/>
    <w:rsid w:val="00571E16"/>
    <w:rsid w:val="005722A4"/>
    <w:rsid w:val="00572662"/>
    <w:rsid w:val="005734A8"/>
    <w:rsid w:val="00574C92"/>
    <w:rsid w:val="00575602"/>
    <w:rsid w:val="00575797"/>
    <w:rsid w:val="0057650E"/>
    <w:rsid w:val="0058008B"/>
    <w:rsid w:val="00580973"/>
    <w:rsid w:val="005810DE"/>
    <w:rsid w:val="00582CFC"/>
    <w:rsid w:val="00584379"/>
    <w:rsid w:val="00584FC8"/>
    <w:rsid w:val="00586A34"/>
    <w:rsid w:val="00587F79"/>
    <w:rsid w:val="00590F52"/>
    <w:rsid w:val="00591F7B"/>
    <w:rsid w:val="005929FF"/>
    <w:rsid w:val="00592D7E"/>
    <w:rsid w:val="00595B83"/>
    <w:rsid w:val="005979FF"/>
    <w:rsid w:val="005A189E"/>
    <w:rsid w:val="005A1B7F"/>
    <w:rsid w:val="005A26D3"/>
    <w:rsid w:val="005A4179"/>
    <w:rsid w:val="005A4E75"/>
    <w:rsid w:val="005A5B0D"/>
    <w:rsid w:val="005A616A"/>
    <w:rsid w:val="005A72DA"/>
    <w:rsid w:val="005B0AAD"/>
    <w:rsid w:val="005B19C6"/>
    <w:rsid w:val="005B37C8"/>
    <w:rsid w:val="005B48A9"/>
    <w:rsid w:val="005B4AC2"/>
    <w:rsid w:val="005C015F"/>
    <w:rsid w:val="005C1102"/>
    <w:rsid w:val="005C2141"/>
    <w:rsid w:val="005C4437"/>
    <w:rsid w:val="005C47CE"/>
    <w:rsid w:val="005C500B"/>
    <w:rsid w:val="005C5C2A"/>
    <w:rsid w:val="005C7549"/>
    <w:rsid w:val="005C75CA"/>
    <w:rsid w:val="005D1E46"/>
    <w:rsid w:val="005D1E72"/>
    <w:rsid w:val="005D2911"/>
    <w:rsid w:val="005D2975"/>
    <w:rsid w:val="005D5178"/>
    <w:rsid w:val="005D599F"/>
    <w:rsid w:val="005D7F4E"/>
    <w:rsid w:val="005E020D"/>
    <w:rsid w:val="005E208B"/>
    <w:rsid w:val="005E23F6"/>
    <w:rsid w:val="005E3564"/>
    <w:rsid w:val="005E384E"/>
    <w:rsid w:val="005E3B55"/>
    <w:rsid w:val="005E3B60"/>
    <w:rsid w:val="005E3F73"/>
    <w:rsid w:val="005E40B1"/>
    <w:rsid w:val="005E4A16"/>
    <w:rsid w:val="005E56FA"/>
    <w:rsid w:val="005E6D47"/>
    <w:rsid w:val="005E6EE6"/>
    <w:rsid w:val="005F1AD6"/>
    <w:rsid w:val="005F28A8"/>
    <w:rsid w:val="005F2D1D"/>
    <w:rsid w:val="005F5EC1"/>
    <w:rsid w:val="005F6590"/>
    <w:rsid w:val="005F6595"/>
    <w:rsid w:val="005F68D1"/>
    <w:rsid w:val="005F7D8B"/>
    <w:rsid w:val="0060123B"/>
    <w:rsid w:val="00602826"/>
    <w:rsid w:val="006035BD"/>
    <w:rsid w:val="00604802"/>
    <w:rsid w:val="00605D32"/>
    <w:rsid w:val="0061200F"/>
    <w:rsid w:val="00612FA7"/>
    <w:rsid w:val="00616940"/>
    <w:rsid w:val="006177A5"/>
    <w:rsid w:val="0062088A"/>
    <w:rsid w:val="0062249D"/>
    <w:rsid w:val="00622672"/>
    <w:rsid w:val="0062475F"/>
    <w:rsid w:val="00625AAB"/>
    <w:rsid w:val="00625EF9"/>
    <w:rsid w:val="00630A0D"/>
    <w:rsid w:val="00632B48"/>
    <w:rsid w:val="00633D32"/>
    <w:rsid w:val="006364CD"/>
    <w:rsid w:val="00636D01"/>
    <w:rsid w:val="00636DF7"/>
    <w:rsid w:val="00636FDE"/>
    <w:rsid w:val="00637386"/>
    <w:rsid w:val="0064132B"/>
    <w:rsid w:val="006417F1"/>
    <w:rsid w:val="00641E88"/>
    <w:rsid w:val="00645419"/>
    <w:rsid w:val="00650D6C"/>
    <w:rsid w:val="00654130"/>
    <w:rsid w:val="0065674A"/>
    <w:rsid w:val="0065733B"/>
    <w:rsid w:val="0066345C"/>
    <w:rsid w:val="00664013"/>
    <w:rsid w:val="00664897"/>
    <w:rsid w:val="006651EB"/>
    <w:rsid w:val="00665266"/>
    <w:rsid w:val="00666758"/>
    <w:rsid w:val="00666BDB"/>
    <w:rsid w:val="00666DB3"/>
    <w:rsid w:val="006679BF"/>
    <w:rsid w:val="00670B97"/>
    <w:rsid w:val="00670DB4"/>
    <w:rsid w:val="00673BBC"/>
    <w:rsid w:val="00674530"/>
    <w:rsid w:val="00674EEB"/>
    <w:rsid w:val="006807CC"/>
    <w:rsid w:val="00680960"/>
    <w:rsid w:val="00680AB6"/>
    <w:rsid w:val="00681B89"/>
    <w:rsid w:val="00681C05"/>
    <w:rsid w:val="00682A9A"/>
    <w:rsid w:val="006830FB"/>
    <w:rsid w:val="00683C12"/>
    <w:rsid w:val="00684911"/>
    <w:rsid w:val="00684C40"/>
    <w:rsid w:val="00685A92"/>
    <w:rsid w:val="006869B9"/>
    <w:rsid w:val="00687DD1"/>
    <w:rsid w:val="00687EDB"/>
    <w:rsid w:val="00690EF3"/>
    <w:rsid w:val="00691A87"/>
    <w:rsid w:val="0069214F"/>
    <w:rsid w:val="0069227C"/>
    <w:rsid w:val="00692CE3"/>
    <w:rsid w:val="00693743"/>
    <w:rsid w:val="00694AA4"/>
    <w:rsid w:val="006A02D1"/>
    <w:rsid w:val="006A33AA"/>
    <w:rsid w:val="006A3829"/>
    <w:rsid w:val="006A4C98"/>
    <w:rsid w:val="006A4DD6"/>
    <w:rsid w:val="006A6133"/>
    <w:rsid w:val="006B0BA3"/>
    <w:rsid w:val="006B2AF4"/>
    <w:rsid w:val="006B4038"/>
    <w:rsid w:val="006B46A0"/>
    <w:rsid w:val="006B4E50"/>
    <w:rsid w:val="006B597B"/>
    <w:rsid w:val="006B7A6A"/>
    <w:rsid w:val="006B7C64"/>
    <w:rsid w:val="006C0D6D"/>
    <w:rsid w:val="006C240C"/>
    <w:rsid w:val="006C345B"/>
    <w:rsid w:val="006C5085"/>
    <w:rsid w:val="006C65DB"/>
    <w:rsid w:val="006C6776"/>
    <w:rsid w:val="006C7112"/>
    <w:rsid w:val="006C79D7"/>
    <w:rsid w:val="006D0FEA"/>
    <w:rsid w:val="006D2A12"/>
    <w:rsid w:val="006D3667"/>
    <w:rsid w:val="006D4DEA"/>
    <w:rsid w:val="006D4ED4"/>
    <w:rsid w:val="006D6CD7"/>
    <w:rsid w:val="006D7897"/>
    <w:rsid w:val="006E279A"/>
    <w:rsid w:val="006E3C28"/>
    <w:rsid w:val="006E43D8"/>
    <w:rsid w:val="006E63FD"/>
    <w:rsid w:val="006E69EA"/>
    <w:rsid w:val="006F0430"/>
    <w:rsid w:val="006F5D23"/>
    <w:rsid w:val="006F67D0"/>
    <w:rsid w:val="006F6D39"/>
    <w:rsid w:val="00700B09"/>
    <w:rsid w:val="00701523"/>
    <w:rsid w:val="00706EC0"/>
    <w:rsid w:val="007076B9"/>
    <w:rsid w:val="007108A7"/>
    <w:rsid w:val="0071159A"/>
    <w:rsid w:val="00711E4E"/>
    <w:rsid w:val="00712A01"/>
    <w:rsid w:val="00714B96"/>
    <w:rsid w:val="00714F7C"/>
    <w:rsid w:val="00716BEB"/>
    <w:rsid w:val="00721211"/>
    <w:rsid w:val="00721EEC"/>
    <w:rsid w:val="00722499"/>
    <w:rsid w:val="0072275D"/>
    <w:rsid w:val="007238D4"/>
    <w:rsid w:val="0072392D"/>
    <w:rsid w:val="00724EDC"/>
    <w:rsid w:val="00726A01"/>
    <w:rsid w:val="00726A2A"/>
    <w:rsid w:val="00730044"/>
    <w:rsid w:val="007306A6"/>
    <w:rsid w:val="00732FDC"/>
    <w:rsid w:val="00733B3D"/>
    <w:rsid w:val="00733DF3"/>
    <w:rsid w:val="00740127"/>
    <w:rsid w:val="00741D14"/>
    <w:rsid w:val="007513B4"/>
    <w:rsid w:val="0075164C"/>
    <w:rsid w:val="00751757"/>
    <w:rsid w:val="00757E13"/>
    <w:rsid w:val="00761E27"/>
    <w:rsid w:val="00762DB9"/>
    <w:rsid w:val="00763899"/>
    <w:rsid w:val="00765815"/>
    <w:rsid w:val="00766146"/>
    <w:rsid w:val="00766386"/>
    <w:rsid w:val="007666EB"/>
    <w:rsid w:val="00771911"/>
    <w:rsid w:val="00771F16"/>
    <w:rsid w:val="007750CE"/>
    <w:rsid w:val="00775DFD"/>
    <w:rsid w:val="00776612"/>
    <w:rsid w:val="00776709"/>
    <w:rsid w:val="007819EA"/>
    <w:rsid w:val="00781F64"/>
    <w:rsid w:val="00784A01"/>
    <w:rsid w:val="00784F0C"/>
    <w:rsid w:val="007856D3"/>
    <w:rsid w:val="0078605D"/>
    <w:rsid w:val="00787A23"/>
    <w:rsid w:val="00790B43"/>
    <w:rsid w:val="007919D6"/>
    <w:rsid w:val="0079293E"/>
    <w:rsid w:val="007935AC"/>
    <w:rsid w:val="00793A46"/>
    <w:rsid w:val="00794584"/>
    <w:rsid w:val="007951A4"/>
    <w:rsid w:val="007968AB"/>
    <w:rsid w:val="00796A3A"/>
    <w:rsid w:val="0079745B"/>
    <w:rsid w:val="0079762B"/>
    <w:rsid w:val="007A1496"/>
    <w:rsid w:val="007A1C36"/>
    <w:rsid w:val="007A1F67"/>
    <w:rsid w:val="007A5424"/>
    <w:rsid w:val="007A5494"/>
    <w:rsid w:val="007A5D9F"/>
    <w:rsid w:val="007A5DD1"/>
    <w:rsid w:val="007A64DC"/>
    <w:rsid w:val="007A7E58"/>
    <w:rsid w:val="007B1523"/>
    <w:rsid w:val="007B3A50"/>
    <w:rsid w:val="007B3A64"/>
    <w:rsid w:val="007B6010"/>
    <w:rsid w:val="007B61D8"/>
    <w:rsid w:val="007C0C7F"/>
    <w:rsid w:val="007C1E15"/>
    <w:rsid w:val="007C2E7F"/>
    <w:rsid w:val="007C4999"/>
    <w:rsid w:val="007C6F96"/>
    <w:rsid w:val="007C7481"/>
    <w:rsid w:val="007D036B"/>
    <w:rsid w:val="007D1542"/>
    <w:rsid w:val="007D2725"/>
    <w:rsid w:val="007D2CCD"/>
    <w:rsid w:val="007D3109"/>
    <w:rsid w:val="007D41A3"/>
    <w:rsid w:val="007D4728"/>
    <w:rsid w:val="007D4A8D"/>
    <w:rsid w:val="007E1CD3"/>
    <w:rsid w:val="007E3980"/>
    <w:rsid w:val="007F43E4"/>
    <w:rsid w:val="007F4ABF"/>
    <w:rsid w:val="007F6457"/>
    <w:rsid w:val="0080194F"/>
    <w:rsid w:val="00803CCB"/>
    <w:rsid w:val="0080709E"/>
    <w:rsid w:val="008112A6"/>
    <w:rsid w:val="00811596"/>
    <w:rsid w:val="00812592"/>
    <w:rsid w:val="00821ED8"/>
    <w:rsid w:val="00822968"/>
    <w:rsid w:val="00823665"/>
    <w:rsid w:val="00824BD3"/>
    <w:rsid w:val="008252AE"/>
    <w:rsid w:val="00825632"/>
    <w:rsid w:val="008260B3"/>
    <w:rsid w:val="00827981"/>
    <w:rsid w:val="00827B3E"/>
    <w:rsid w:val="00827EA3"/>
    <w:rsid w:val="008308AF"/>
    <w:rsid w:val="00831EFE"/>
    <w:rsid w:val="00832DE6"/>
    <w:rsid w:val="00833DBC"/>
    <w:rsid w:val="00835042"/>
    <w:rsid w:val="00835B67"/>
    <w:rsid w:val="008361BB"/>
    <w:rsid w:val="00837099"/>
    <w:rsid w:val="00837A71"/>
    <w:rsid w:val="00847374"/>
    <w:rsid w:val="00852D4B"/>
    <w:rsid w:val="00853FF0"/>
    <w:rsid w:val="00854875"/>
    <w:rsid w:val="00854898"/>
    <w:rsid w:val="00854E04"/>
    <w:rsid w:val="00854FA2"/>
    <w:rsid w:val="00855C96"/>
    <w:rsid w:val="00861747"/>
    <w:rsid w:val="0086252C"/>
    <w:rsid w:val="008625F3"/>
    <w:rsid w:val="00864B66"/>
    <w:rsid w:val="00864F21"/>
    <w:rsid w:val="00865444"/>
    <w:rsid w:val="00865CBA"/>
    <w:rsid w:val="0086627D"/>
    <w:rsid w:val="00870138"/>
    <w:rsid w:val="0087439A"/>
    <w:rsid w:val="00880614"/>
    <w:rsid w:val="008817AB"/>
    <w:rsid w:val="00881A2B"/>
    <w:rsid w:val="00882128"/>
    <w:rsid w:val="00883C69"/>
    <w:rsid w:val="00884B73"/>
    <w:rsid w:val="00884CC9"/>
    <w:rsid w:val="008857DE"/>
    <w:rsid w:val="008875B1"/>
    <w:rsid w:val="00891A0B"/>
    <w:rsid w:val="00892E9E"/>
    <w:rsid w:val="008938FD"/>
    <w:rsid w:val="00893CAD"/>
    <w:rsid w:val="00895275"/>
    <w:rsid w:val="008A01CC"/>
    <w:rsid w:val="008A0635"/>
    <w:rsid w:val="008A1140"/>
    <w:rsid w:val="008A22CF"/>
    <w:rsid w:val="008A4D2C"/>
    <w:rsid w:val="008A56B8"/>
    <w:rsid w:val="008B00F2"/>
    <w:rsid w:val="008B0B37"/>
    <w:rsid w:val="008B1C91"/>
    <w:rsid w:val="008B361E"/>
    <w:rsid w:val="008B4172"/>
    <w:rsid w:val="008B4B0F"/>
    <w:rsid w:val="008B6017"/>
    <w:rsid w:val="008C0BD5"/>
    <w:rsid w:val="008C1046"/>
    <w:rsid w:val="008C25D9"/>
    <w:rsid w:val="008C5683"/>
    <w:rsid w:val="008C590A"/>
    <w:rsid w:val="008C5EB1"/>
    <w:rsid w:val="008C70AA"/>
    <w:rsid w:val="008C7C8E"/>
    <w:rsid w:val="008D0011"/>
    <w:rsid w:val="008D064D"/>
    <w:rsid w:val="008D0FF8"/>
    <w:rsid w:val="008D12CF"/>
    <w:rsid w:val="008D296E"/>
    <w:rsid w:val="008D3FE4"/>
    <w:rsid w:val="008D4A7F"/>
    <w:rsid w:val="008E030B"/>
    <w:rsid w:val="008E08C4"/>
    <w:rsid w:val="008E3961"/>
    <w:rsid w:val="008E6890"/>
    <w:rsid w:val="008E6F13"/>
    <w:rsid w:val="008F1E2C"/>
    <w:rsid w:val="008F2308"/>
    <w:rsid w:val="008F5203"/>
    <w:rsid w:val="008F56BC"/>
    <w:rsid w:val="008F608C"/>
    <w:rsid w:val="008F60DD"/>
    <w:rsid w:val="00900423"/>
    <w:rsid w:val="00900E3C"/>
    <w:rsid w:val="0090118B"/>
    <w:rsid w:val="00901687"/>
    <w:rsid w:val="00901BD9"/>
    <w:rsid w:val="00902489"/>
    <w:rsid w:val="009033FB"/>
    <w:rsid w:val="0090458E"/>
    <w:rsid w:val="00905D74"/>
    <w:rsid w:val="00906A37"/>
    <w:rsid w:val="009075E3"/>
    <w:rsid w:val="00913BCA"/>
    <w:rsid w:val="00914239"/>
    <w:rsid w:val="00914AB5"/>
    <w:rsid w:val="00917D69"/>
    <w:rsid w:val="00920458"/>
    <w:rsid w:val="009207A7"/>
    <w:rsid w:val="00920EF5"/>
    <w:rsid w:val="0092172F"/>
    <w:rsid w:val="009231DB"/>
    <w:rsid w:val="00925BA8"/>
    <w:rsid w:val="009308A0"/>
    <w:rsid w:val="00931F49"/>
    <w:rsid w:val="00932BE7"/>
    <w:rsid w:val="00933808"/>
    <w:rsid w:val="00934E47"/>
    <w:rsid w:val="009353F2"/>
    <w:rsid w:val="009360F6"/>
    <w:rsid w:val="009373C9"/>
    <w:rsid w:val="00937A28"/>
    <w:rsid w:val="0094059C"/>
    <w:rsid w:val="00940ED0"/>
    <w:rsid w:val="00940FB7"/>
    <w:rsid w:val="009414F3"/>
    <w:rsid w:val="00941CC0"/>
    <w:rsid w:val="00942A4B"/>
    <w:rsid w:val="00942B9B"/>
    <w:rsid w:val="009437A7"/>
    <w:rsid w:val="00945351"/>
    <w:rsid w:val="00945A1F"/>
    <w:rsid w:val="00946020"/>
    <w:rsid w:val="00947282"/>
    <w:rsid w:val="009472AA"/>
    <w:rsid w:val="009472B7"/>
    <w:rsid w:val="00951058"/>
    <w:rsid w:val="009510C4"/>
    <w:rsid w:val="00952A61"/>
    <w:rsid w:val="009530DA"/>
    <w:rsid w:val="009545F0"/>
    <w:rsid w:val="00954974"/>
    <w:rsid w:val="009554A4"/>
    <w:rsid w:val="00956ABC"/>
    <w:rsid w:val="0095766D"/>
    <w:rsid w:val="00957A3F"/>
    <w:rsid w:val="0096114C"/>
    <w:rsid w:val="0096317B"/>
    <w:rsid w:val="009666DD"/>
    <w:rsid w:val="00966F6E"/>
    <w:rsid w:val="009674A1"/>
    <w:rsid w:val="00967798"/>
    <w:rsid w:val="009729E5"/>
    <w:rsid w:val="0097335E"/>
    <w:rsid w:val="00973457"/>
    <w:rsid w:val="00974678"/>
    <w:rsid w:val="00980BD9"/>
    <w:rsid w:val="00983E29"/>
    <w:rsid w:val="009840EA"/>
    <w:rsid w:val="00984D05"/>
    <w:rsid w:val="00986A3F"/>
    <w:rsid w:val="00991F40"/>
    <w:rsid w:val="00992389"/>
    <w:rsid w:val="00992835"/>
    <w:rsid w:val="00993DF3"/>
    <w:rsid w:val="00994A7C"/>
    <w:rsid w:val="0099528B"/>
    <w:rsid w:val="009957CA"/>
    <w:rsid w:val="00996530"/>
    <w:rsid w:val="00996CE6"/>
    <w:rsid w:val="009A0601"/>
    <w:rsid w:val="009A1F4F"/>
    <w:rsid w:val="009A2F8B"/>
    <w:rsid w:val="009A33EB"/>
    <w:rsid w:val="009A5A25"/>
    <w:rsid w:val="009A5CBB"/>
    <w:rsid w:val="009A7054"/>
    <w:rsid w:val="009A7E0F"/>
    <w:rsid w:val="009B102A"/>
    <w:rsid w:val="009B2B10"/>
    <w:rsid w:val="009B450C"/>
    <w:rsid w:val="009B524E"/>
    <w:rsid w:val="009B52BA"/>
    <w:rsid w:val="009B5627"/>
    <w:rsid w:val="009B58C5"/>
    <w:rsid w:val="009B6418"/>
    <w:rsid w:val="009B7453"/>
    <w:rsid w:val="009B7498"/>
    <w:rsid w:val="009C02FC"/>
    <w:rsid w:val="009C1192"/>
    <w:rsid w:val="009C1C0C"/>
    <w:rsid w:val="009C330E"/>
    <w:rsid w:val="009C3681"/>
    <w:rsid w:val="009C3900"/>
    <w:rsid w:val="009C3C8B"/>
    <w:rsid w:val="009C4401"/>
    <w:rsid w:val="009C4969"/>
    <w:rsid w:val="009C52DC"/>
    <w:rsid w:val="009C5931"/>
    <w:rsid w:val="009D1C08"/>
    <w:rsid w:val="009D3471"/>
    <w:rsid w:val="009D5AFD"/>
    <w:rsid w:val="009E1A3E"/>
    <w:rsid w:val="009E25F6"/>
    <w:rsid w:val="009E282C"/>
    <w:rsid w:val="009E315D"/>
    <w:rsid w:val="009E3DE2"/>
    <w:rsid w:val="009E595C"/>
    <w:rsid w:val="009E5B73"/>
    <w:rsid w:val="009E6928"/>
    <w:rsid w:val="009E6A3F"/>
    <w:rsid w:val="009E78BF"/>
    <w:rsid w:val="009F26FF"/>
    <w:rsid w:val="009F3663"/>
    <w:rsid w:val="009F37FF"/>
    <w:rsid w:val="009F3FEB"/>
    <w:rsid w:val="009F7327"/>
    <w:rsid w:val="00A0059B"/>
    <w:rsid w:val="00A01396"/>
    <w:rsid w:val="00A04D4B"/>
    <w:rsid w:val="00A05424"/>
    <w:rsid w:val="00A07F39"/>
    <w:rsid w:val="00A1082B"/>
    <w:rsid w:val="00A11908"/>
    <w:rsid w:val="00A126E0"/>
    <w:rsid w:val="00A12809"/>
    <w:rsid w:val="00A14875"/>
    <w:rsid w:val="00A17F81"/>
    <w:rsid w:val="00A3284C"/>
    <w:rsid w:val="00A32EC8"/>
    <w:rsid w:val="00A3347F"/>
    <w:rsid w:val="00A33550"/>
    <w:rsid w:val="00A33BE1"/>
    <w:rsid w:val="00A353C9"/>
    <w:rsid w:val="00A3558A"/>
    <w:rsid w:val="00A3768B"/>
    <w:rsid w:val="00A4158D"/>
    <w:rsid w:val="00A4185A"/>
    <w:rsid w:val="00A4225D"/>
    <w:rsid w:val="00A42F8C"/>
    <w:rsid w:val="00A42FA8"/>
    <w:rsid w:val="00A43B7D"/>
    <w:rsid w:val="00A44262"/>
    <w:rsid w:val="00A4599D"/>
    <w:rsid w:val="00A46340"/>
    <w:rsid w:val="00A46B9A"/>
    <w:rsid w:val="00A52397"/>
    <w:rsid w:val="00A52B8A"/>
    <w:rsid w:val="00A54679"/>
    <w:rsid w:val="00A54D2B"/>
    <w:rsid w:val="00A557ED"/>
    <w:rsid w:val="00A57BD1"/>
    <w:rsid w:val="00A60BE8"/>
    <w:rsid w:val="00A63594"/>
    <w:rsid w:val="00A64391"/>
    <w:rsid w:val="00A660CF"/>
    <w:rsid w:val="00A66469"/>
    <w:rsid w:val="00A7037E"/>
    <w:rsid w:val="00A7145C"/>
    <w:rsid w:val="00A73691"/>
    <w:rsid w:val="00A74767"/>
    <w:rsid w:val="00A75959"/>
    <w:rsid w:val="00A76FF1"/>
    <w:rsid w:val="00A80503"/>
    <w:rsid w:val="00A805B8"/>
    <w:rsid w:val="00A8117C"/>
    <w:rsid w:val="00A82E73"/>
    <w:rsid w:val="00A8336A"/>
    <w:rsid w:val="00A83380"/>
    <w:rsid w:val="00A83E75"/>
    <w:rsid w:val="00A8614C"/>
    <w:rsid w:val="00A87221"/>
    <w:rsid w:val="00A9065B"/>
    <w:rsid w:val="00A9116F"/>
    <w:rsid w:val="00A91AFE"/>
    <w:rsid w:val="00A93004"/>
    <w:rsid w:val="00A93E41"/>
    <w:rsid w:val="00A94334"/>
    <w:rsid w:val="00A959C9"/>
    <w:rsid w:val="00A96A94"/>
    <w:rsid w:val="00AA06E7"/>
    <w:rsid w:val="00AA3ECF"/>
    <w:rsid w:val="00AA794A"/>
    <w:rsid w:val="00AA7E86"/>
    <w:rsid w:val="00AB05FF"/>
    <w:rsid w:val="00AB1692"/>
    <w:rsid w:val="00AB3901"/>
    <w:rsid w:val="00AB5393"/>
    <w:rsid w:val="00AB5EE6"/>
    <w:rsid w:val="00AB6C89"/>
    <w:rsid w:val="00AB6D04"/>
    <w:rsid w:val="00AC003E"/>
    <w:rsid w:val="00AC03D0"/>
    <w:rsid w:val="00AC0C98"/>
    <w:rsid w:val="00AC42B3"/>
    <w:rsid w:val="00AC48FE"/>
    <w:rsid w:val="00AC64E1"/>
    <w:rsid w:val="00AC6989"/>
    <w:rsid w:val="00AC6B08"/>
    <w:rsid w:val="00AC6C80"/>
    <w:rsid w:val="00AC6E25"/>
    <w:rsid w:val="00AD013A"/>
    <w:rsid w:val="00AD20DB"/>
    <w:rsid w:val="00AD2EFA"/>
    <w:rsid w:val="00AD46AA"/>
    <w:rsid w:val="00AD4845"/>
    <w:rsid w:val="00AD72C5"/>
    <w:rsid w:val="00AE24F4"/>
    <w:rsid w:val="00AE467B"/>
    <w:rsid w:val="00AE5C2D"/>
    <w:rsid w:val="00AE62B2"/>
    <w:rsid w:val="00AF2190"/>
    <w:rsid w:val="00AF2638"/>
    <w:rsid w:val="00AF2AC4"/>
    <w:rsid w:val="00AF4422"/>
    <w:rsid w:val="00AF4A36"/>
    <w:rsid w:val="00AF5668"/>
    <w:rsid w:val="00AF79BE"/>
    <w:rsid w:val="00AF7AC9"/>
    <w:rsid w:val="00B00F6E"/>
    <w:rsid w:val="00B1092D"/>
    <w:rsid w:val="00B1180A"/>
    <w:rsid w:val="00B11A5C"/>
    <w:rsid w:val="00B12494"/>
    <w:rsid w:val="00B127FB"/>
    <w:rsid w:val="00B12FDB"/>
    <w:rsid w:val="00B14A87"/>
    <w:rsid w:val="00B20017"/>
    <w:rsid w:val="00B20B47"/>
    <w:rsid w:val="00B22242"/>
    <w:rsid w:val="00B27D5B"/>
    <w:rsid w:val="00B3051D"/>
    <w:rsid w:val="00B313C5"/>
    <w:rsid w:val="00B32193"/>
    <w:rsid w:val="00B32634"/>
    <w:rsid w:val="00B334F7"/>
    <w:rsid w:val="00B373CD"/>
    <w:rsid w:val="00B37BE4"/>
    <w:rsid w:val="00B402C9"/>
    <w:rsid w:val="00B41FCC"/>
    <w:rsid w:val="00B44804"/>
    <w:rsid w:val="00B53B91"/>
    <w:rsid w:val="00B53ED9"/>
    <w:rsid w:val="00B55755"/>
    <w:rsid w:val="00B57EC4"/>
    <w:rsid w:val="00B600F1"/>
    <w:rsid w:val="00B602D0"/>
    <w:rsid w:val="00B603AE"/>
    <w:rsid w:val="00B611B6"/>
    <w:rsid w:val="00B61BC4"/>
    <w:rsid w:val="00B62840"/>
    <w:rsid w:val="00B62AE0"/>
    <w:rsid w:val="00B65040"/>
    <w:rsid w:val="00B655FB"/>
    <w:rsid w:val="00B65685"/>
    <w:rsid w:val="00B65B30"/>
    <w:rsid w:val="00B65FB6"/>
    <w:rsid w:val="00B66776"/>
    <w:rsid w:val="00B6756D"/>
    <w:rsid w:val="00B67C79"/>
    <w:rsid w:val="00B71225"/>
    <w:rsid w:val="00B71D11"/>
    <w:rsid w:val="00B71DDD"/>
    <w:rsid w:val="00B73F86"/>
    <w:rsid w:val="00B7466D"/>
    <w:rsid w:val="00B76259"/>
    <w:rsid w:val="00B768B4"/>
    <w:rsid w:val="00B769F4"/>
    <w:rsid w:val="00B76B7C"/>
    <w:rsid w:val="00B77AEF"/>
    <w:rsid w:val="00B83882"/>
    <w:rsid w:val="00B83DAB"/>
    <w:rsid w:val="00B8578A"/>
    <w:rsid w:val="00B906F1"/>
    <w:rsid w:val="00B9104D"/>
    <w:rsid w:val="00B91920"/>
    <w:rsid w:val="00B91AA2"/>
    <w:rsid w:val="00B978C1"/>
    <w:rsid w:val="00BA16E6"/>
    <w:rsid w:val="00BA301D"/>
    <w:rsid w:val="00BA53AB"/>
    <w:rsid w:val="00BA5811"/>
    <w:rsid w:val="00BA5F89"/>
    <w:rsid w:val="00BA67E7"/>
    <w:rsid w:val="00BA6D1C"/>
    <w:rsid w:val="00BB061C"/>
    <w:rsid w:val="00BB166A"/>
    <w:rsid w:val="00BB220C"/>
    <w:rsid w:val="00BB3F8F"/>
    <w:rsid w:val="00BB4598"/>
    <w:rsid w:val="00BB6D52"/>
    <w:rsid w:val="00BB74B7"/>
    <w:rsid w:val="00BC33AE"/>
    <w:rsid w:val="00BC39AB"/>
    <w:rsid w:val="00BC50CE"/>
    <w:rsid w:val="00BD1B20"/>
    <w:rsid w:val="00BD1F9E"/>
    <w:rsid w:val="00BD225B"/>
    <w:rsid w:val="00BD3881"/>
    <w:rsid w:val="00BD5A64"/>
    <w:rsid w:val="00BD5BC7"/>
    <w:rsid w:val="00BE1477"/>
    <w:rsid w:val="00BE1AC8"/>
    <w:rsid w:val="00BE2524"/>
    <w:rsid w:val="00BE2D01"/>
    <w:rsid w:val="00BE2E27"/>
    <w:rsid w:val="00BE3175"/>
    <w:rsid w:val="00BE3F99"/>
    <w:rsid w:val="00BF0B14"/>
    <w:rsid w:val="00BF574E"/>
    <w:rsid w:val="00BF582B"/>
    <w:rsid w:val="00BF784B"/>
    <w:rsid w:val="00C01DE6"/>
    <w:rsid w:val="00C0294A"/>
    <w:rsid w:val="00C02F74"/>
    <w:rsid w:val="00C03106"/>
    <w:rsid w:val="00C052B9"/>
    <w:rsid w:val="00C0610E"/>
    <w:rsid w:val="00C10B75"/>
    <w:rsid w:val="00C15D78"/>
    <w:rsid w:val="00C16681"/>
    <w:rsid w:val="00C16717"/>
    <w:rsid w:val="00C20670"/>
    <w:rsid w:val="00C20D88"/>
    <w:rsid w:val="00C22058"/>
    <w:rsid w:val="00C270B1"/>
    <w:rsid w:val="00C33D61"/>
    <w:rsid w:val="00C34203"/>
    <w:rsid w:val="00C34A27"/>
    <w:rsid w:val="00C36AF9"/>
    <w:rsid w:val="00C371A4"/>
    <w:rsid w:val="00C4024A"/>
    <w:rsid w:val="00C4154F"/>
    <w:rsid w:val="00C44167"/>
    <w:rsid w:val="00C47971"/>
    <w:rsid w:val="00C54E3D"/>
    <w:rsid w:val="00C61BB2"/>
    <w:rsid w:val="00C61D4D"/>
    <w:rsid w:val="00C62793"/>
    <w:rsid w:val="00C642AC"/>
    <w:rsid w:val="00C66058"/>
    <w:rsid w:val="00C66EA0"/>
    <w:rsid w:val="00C6763E"/>
    <w:rsid w:val="00C6780E"/>
    <w:rsid w:val="00C67870"/>
    <w:rsid w:val="00C70545"/>
    <w:rsid w:val="00C70DF8"/>
    <w:rsid w:val="00C73D90"/>
    <w:rsid w:val="00C74FF5"/>
    <w:rsid w:val="00C76F38"/>
    <w:rsid w:val="00C846B2"/>
    <w:rsid w:val="00C84EF4"/>
    <w:rsid w:val="00C85923"/>
    <w:rsid w:val="00C85ABC"/>
    <w:rsid w:val="00C85B57"/>
    <w:rsid w:val="00C86E71"/>
    <w:rsid w:val="00C87A7F"/>
    <w:rsid w:val="00C91CDA"/>
    <w:rsid w:val="00C92286"/>
    <w:rsid w:val="00C92BE7"/>
    <w:rsid w:val="00C93832"/>
    <w:rsid w:val="00C95408"/>
    <w:rsid w:val="00CA0CCE"/>
    <w:rsid w:val="00CA0EC5"/>
    <w:rsid w:val="00CA2D0A"/>
    <w:rsid w:val="00CA3605"/>
    <w:rsid w:val="00CA385E"/>
    <w:rsid w:val="00CA4479"/>
    <w:rsid w:val="00CA4DD9"/>
    <w:rsid w:val="00CA6602"/>
    <w:rsid w:val="00CA6815"/>
    <w:rsid w:val="00CA7D3F"/>
    <w:rsid w:val="00CB09DE"/>
    <w:rsid w:val="00CB6D0A"/>
    <w:rsid w:val="00CC004B"/>
    <w:rsid w:val="00CC24A9"/>
    <w:rsid w:val="00CC2513"/>
    <w:rsid w:val="00CC3B49"/>
    <w:rsid w:val="00CC45D5"/>
    <w:rsid w:val="00CC5569"/>
    <w:rsid w:val="00CD1EC1"/>
    <w:rsid w:val="00CD3423"/>
    <w:rsid w:val="00CD5CB9"/>
    <w:rsid w:val="00CD5EE0"/>
    <w:rsid w:val="00CD65D8"/>
    <w:rsid w:val="00CD7800"/>
    <w:rsid w:val="00CD7AAF"/>
    <w:rsid w:val="00CE1F49"/>
    <w:rsid w:val="00CE22D5"/>
    <w:rsid w:val="00CE246B"/>
    <w:rsid w:val="00CE2982"/>
    <w:rsid w:val="00CE32D1"/>
    <w:rsid w:val="00CE37F5"/>
    <w:rsid w:val="00CE4B8B"/>
    <w:rsid w:val="00CE60A1"/>
    <w:rsid w:val="00CE7B53"/>
    <w:rsid w:val="00CF0E9A"/>
    <w:rsid w:val="00CF160C"/>
    <w:rsid w:val="00CF387F"/>
    <w:rsid w:val="00CF4721"/>
    <w:rsid w:val="00CF4B97"/>
    <w:rsid w:val="00CF7073"/>
    <w:rsid w:val="00CF7B0C"/>
    <w:rsid w:val="00D01115"/>
    <w:rsid w:val="00D02023"/>
    <w:rsid w:val="00D0371D"/>
    <w:rsid w:val="00D03F5F"/>
    <w:rsid w:val="00D04DD4"/>
    <w:rsid w:val="00D050F3"/>
    <w:rsid w:val="00D07615"/>
    <w:rsid w:val="00D107C9"/>
    <w:rsid w:val="00D122A8"/>
    <w:rsid w:val="00D14C8B"/>
    <w:rsid w:val="00D14D65"/>
    <w:rsid w:val="00D16307"/>
    <w:rsid w:val="00D1668B"/>
    <w:rsid w:val="00D16DF8"/>
    <w:rsid w:val="00D1754D"/>
    <w:rsid w:val="00D22750"/>
    <w:rsid w:val="00D24886"/>
    <w:rsid w:val="00D25A63"/>
    <w:rsid w:val="00D26B16"/>
    <w:rsid w:val="00D27761"/>
    <w:rsid w:val="00D30434"/>
    <w:rsid w:val="00D31214"/>
    <w:rsid w:val="00D31431"/>
    <w:rsid w:val="00D3195F"/>
    <w:rsid w:val="00D32AAA"/>
    <w:rsid w:val="00D32E3A"/>
    <w:rsid w:val="00D3330B"/>
    <w:rsid w:val="00D33705"/>
    <w:rsid w:val="00D4223C"/>
    <w:rsid w:val="00D44688"/>
    <w:rsid w:val="00D455C0"/>
    <w:rsid w:val="00D45603"/>
    <w:rsid w:val="00D45DC2"/>
    <w:rsid w:val="00D521F8"/>
    <w:rsid w:val="00D522F7"/>
    <w:rsid w:val="00D536BE"/>
    <w:rsid w:val="00D53A95"/>
    <w:rsid w:val="00D53F03"/>
    <w:rsid w:val="00D54D7C"/>
    <w:rsid w:val="00D60393"/>
    <w:rsid w:val="00D6066A"/>
    <w:rsid w:val="00D6507E"/>
    <w:rsid w:val="00D67BEC"/>
    <w:rsid w:val="00D712A1"/>
    <w:rsid w:val="00D7143B"/>
    <w:rsid w:val="00D72C1A"/>
    <w:rsid w:val="00D73FD1"/>
    <w:rsid w:val="00D745F5"/>
    <w:rsid w:val="00D75BC2"/>
    <w:rsid w:val="00D80828"/>
    <w:rsid w:val="00D84A8B"/>
    <w:rsid w:val="00D86E1F"/>
    <w:rsid w:val="00D875E5"/>
    <w:rsid w:val="00D8776B"/>
    <w:rsid w:val="00D914D1"/>
    <w:rsid w:val="00D92AB8"/>
    <w:rsid w:val="00D93E40"/>
    <w:rsid w:val="00D9415A"/>
    <w:rsid w:val="00D94AF3"/>
    <w:rsid w:val="00D976A7"/>
    <w:rsid w:val="00D97AC6"/>
    <w:rsid w:val="00DA0B87"/>
    <w:rsid w:val="00DA1829"/>
    <w:rsid w:val="00DA1F95"/>
    <w:rsid w:val="00DA332A"/>
    <w:rsid w:val="00DA38C5"/>
    <w:rsid w:val="00DA45EE"/>
    <w:rsid w:val="00DA6633"/>
    <w:rsid w:val="00DA7612"/>
    <w:rsid w:val="00DB0C8C"/>
    <w:rsid w:val="00DB0E66"/>
    <w:rsid w:val="00DB1958"/>
    <w:rsid w:val="00DB529B"/>
    <w:rsid w:val="00DB60F7"/>
    <w:rsid w:val="00DC10E1"/>
    <w:rsid w:val="00DC18AA"/>
    <w:rsid w:val="00DC230F"/>
    <w:rsid w:val="00DC2A34"/>
    <w:rsid w:val="00DC383B"/>
    <w:rsid w:val="00DC5806"/>
    <w:rsid w:val="00DC6C58"/>
    <w:rsid w:val="00DC77A3"/>
    <w:rsid w:val="00DD15E1"/>
    <w:rsid w:val="00DD3190"/>
    <w:rsid w:val="00DD5065"/>
    <w:rsid w:val="00DD52C7"/>
    <w:rsid w:val="00DD52D5"/>
    <w:rsid w:val="00DE0899"/>
    <w:rsid w:val="00DE0BC0"/>
    <w:rsid w:val="00DE3EF2"/>
    <w:rsid w:val="00DE5152"/>
    <w:rsid w:val="00DE59BE"/>
    <w:rsid w:val="00DE763A"/>
    <w:rsid w:val="00DE7E5D"/>
    <w:rsid w:val="00DF15E8"/>
    <w:rsid w:val="00DF3ADF"/>
    <w:rsid w:val="00DF44C2"/>
    <w:rsid w:val="00DF503B"/>
    <w:rsid w:val="00DF5FB5"/>
    <w:rsid w:val="00DF67F1"/>
    <w:rsid w:val="00E0135D"/>
    <w:rsid w:val="00E03758"/>
    <w:rsid w:val="00E04F65"/>
    <w:rsid w:val="00E05186"/>
    <w:rsid w:val="00E12208"/>
    <w:rsid w:val="00E12E21"/>
    <w:rsid w:val="00E16AE5"/>
    <w:rsid w:val="00E17025"/>
    <w:rsid w:val="00E21BAC"/>
    <w:rsid w:val="00E27636"/>
    <w:rsid w:val="00E32C41"/>
    <w:rsid w:val="00E40C7E"/>
    <w:rsid w:val="00E4162B"/>
    <w:rsid w:val="00E42D35"/>
    <w:rsid w:val="00E42ED8"/>
    <w:rsid w:val="00E454B4"/>
    <w:rsid w:val="00E455FB"/>
    <w:rsid w:val="00E45B49"/>
    <w:rsid w:val="00E46141"/>
    <w:rsid w:val="00E47B32"/>
    <w:rsid w:val="00E5068E"/>
    <w:rsid w:val="00E5224C"/>
    <w:rsid w:val="00E534B5"/>
    <w:rsid w:val="00E5420B"/>
    <w:rsid w:val="00E54D17"/>
    <w:rsid w:val="00E551D8"/>
    <w:rsid w:val="00E55677"/>
    <w:rsid w:val="00E563B2"/>
    <w:rsid w:val="00E57809"/>
    <w:rsid w:val="00E57D36"/>
    <w:rsid w:val="00E612D2"/>
    <w:rsid w:val="00E625BC"/>
    <w:rsid w:val="00E6422E"/>
    <w:rsid w:val="00E64BEE"/>
    <w:rsid w:val="00E65585"/>
    <w:rsid w:val="00E664D7"/>
    <w:rsid w:val="00E6673E"/>
    <w:rsid w:val="00E66E4F"/>
    <w:rsid w:val="00E66F7B"/>
    <w:rsid w:val="00E675B9"/>
    <w:rsid w:val="00E67B8D"/>
    <w:rsid w:val="00E709EC"/>
    <w:rsid w:val="00E71263"/>
    <w:rsid w:val="00E72571"/>
    <w:rsid w:val="00E73C1C"/>
    <w:rsid w:val="00E744B5"/>
    <w:rsid w:val="00E75DDB"/>
    <w:rsid w:val="00E80133"/>
    <w:rsid w:val="00E80432"/>
    <w:rsid w:val="00E81D94"/>
    <w:rsid w:val="00E8200D"/>
    <w:rsid w:val="00E8413E"/>
    <w:rsid w:val="00E84775"/>
    <w:rsid w:val="00E85014"/>
    <w:rsid w:val="00E855D8"/>
    <w:rsid w:val="00E861F6"/>
    <w:rsid w:val="00E86664"/>
    <w:rsid w:val="00E866A2"/>
    <w:rsid w:val="00E86CB6"/>
    <w:rsid w:val="00E87B80"/>
    <w:rsid w:val="00E9264A"/>
    <w:rsid w:val="00E9555A"/>
    <w:rsid w:val="00E9672D"/>
    <w:rsid w:val="00EA1D8D"/>
    <w:rsid w:val="00EA28D7"/>
    <w:rsid w:val="00EA2BE6"/>
    <w:rsid w:val="00EA57D9"/>
    <w:rsid w:val="00EB0BE8"/>
    <w:rsid w:val="00EB1791"/>
    <w:rsid w:val="00EB3D7C"/>
    <w:rsid w:val="00EB6F89"/>
    <w:rsid w:val="00EB7E0F"/>
    <w:rsid w:val="00EC2488"/>
    <w:rsid w:val="00EC248E"/>
    <w:rsid w:val="00EC29D2"/>
    <w:rsid w:val="00EC3C68"/>
    <w:rsid w:val="00EC3FB7"/>
    <w:rsid w:val="00EC46B0"/>
    <w:rsid w:val="00EC4FD3"/>
    <w:rsid w:val="00EC5F8F"/>
    <w:rsid w:val="00EC7CFC"/>
    <w:rsid w:val="00ED0A52"/>
    <w:rsid w:val="00ED1C4E"/>
    <w:rsid w:val="00ED3363"/>
    <w:rsid w:val="00ED41D7"/>
    <w:rsid w:val="00ED434C"/>
    <w:rsid w:val="00ED44A8"/>
    <w:rsid w:val="00ED4AE3"/>
    <w:rsid w:val="00ED5264"/>
    <w:rsid w:val="00ED5633"/>
    <w:rsid w:val="00ED685F"/>
    <w:rsid w:val="00EE052A"/>
    <w:rsid w:val="00EE12B5"/>
    <w:rsid w:val="00EE358B"/>
    <w:rsid w:val="00EE3669"/>
    <w:rsid w:val="00EE494F"/>
    <w:rsid w:val="00EE503C"/>
    <w:rsid w:val="00EE53C9"/>
    <w:rsid w:val="00EE5B53"/>
    <w:rsid w:val="00EE62EE"/>
    <w:rsid w:val="00EE743D"/>
    <w:rsid w:val="00EE7971"/>
    <w:rsid w:val="00EF1E34"/>
    <w:rsid w:val="00EF1F3C"/>
    <w:rsid w:val="00EF3379"/>
    <w:rsid w:val="00EF33AE"/>
    <w:rsid w:val="00EF3D5D"/>
    <w:rsid w:val="00EF46A8"/>
    <w:rsid w:val="00EF54B0"/>
    <w:rsid w:val="00EF5C72"/>
    <w:rsid w:val="00EF5DFF"/>
    <w:rsid w:val="00EF775A"/>
    <w:rsid w:val="00EF77AA"/>
    <w:rsid w:val="00F02116"/>
    <w:rsid w:val="00F027C9"/>
    <w:rsid w:val="00F03A63"/>
    <w:rsid w:val="00F0521B"/>
    <w:rsid w:val="00F0539D"/>
    <w:rsid w:val="00F14564"/>
    <w:rsid w:val="00F14BB9"/>
    <w:rsid w:val="00F22262"/>
    <w:rsid w:val="00F2241A"/>
    <w:rsid w:val="00F225E2"/>
    <w:rsid w:val="00F23637"/>
    <w:rsid w:val="00F24745"/>
    <w:rsid w:val="00F24B4F"/>
    <w:rsid w:val="00F257A2"/>
    <w:rsid w:val="00F25805"/>
    <w:rsid w:val="00F30C49"/>
    <w:rsid w:val="00F33443"/>
    <w:rsid w:val="00F33560"/>
    <w:rsid w:val="00F34DA3"/>
    <w:rsid w:val="00F361B2"/>
    <w:rsid w:val="00F36BE3"/>
    <w:rsid w:val="00F4018D"/>
    <w:rsid w:val="00F412AB"/>
    <w:rsid w:val="00F419C4"/>
    <w:rsid w:val="00F42E92"/>
    <w:rsid w:val="00F431D9"/>
    <w:rsid w:val="00F43239"/>
    <w:rsid w:val="00F441B7"/>
    <w:rsid w:val="00F442D4"/>
    <w:rsid w:val="00F47003"/>
    <w:rsid w:val="00F5016E"/>
    <w:rsid w:val="00F51200"/>
    <w:rsid w:val="00F5133B"/>
    <w:rsid w:val="00F51505"/>
    <w:rsid w:val="00F51F93"/>
    <w:rsid w:val="00F536F9"/>
    <w:rsid w:val="00F53A2A"/>
    <w:rsid w:val="00F553B1"/>
    <w:rsid w:val="00F555B7"/>
    <w:rsid w:val="00F60B96"/>
    <w:rsid w:val="00F61048"/>
    <w:rsid w:val="00F617F6"/>
    <w:rsid w:val="00F61BD1"/>
    <w:rsid w:val="00F62286"/>
    <w:rsid w:val="00F630AD"/>
    <w:rsid w:val="00F64266"/>
    <w:rsid w:val="00F66C95"/>
    <w:rsid w:val="00F679E0"/>
    <w:rsid w:val="00F7020F"/>
    <w:rsid w:val="00F71441"/>
    <w:rsid w:val="00F72223"/>
    <w:rsid w:val="00F7447E"/>
    <w:rsid w:val="00F765E9"/>
    <w:rsid w:val="00F80B73"/>
    <w:rsid w:val="00F822CC"/>
    <w:rsid w:val="00F83065"/>
    <w:rsid w:val="00F83654"/>
    <w:rsid w:val="00F85E21"/>
    <w:rsid w:val="00F9157B"/>
    <w:rsid w:val="00F91B9B"/>
    <w:rsid w:val="00F93A41"/>
    <w:rsid w:val="00F94C68"/>
    <w:rsid w:val="00F9698B"/>
    <w:rsid w:val="00FA2AB6"/>
    <w:rsid w:val="00FA32B7"/>
    <w:rsid w:val="00FA3EC2"/>
    <w:rsid w:val="00FA6AEC"/>
    <w:rsid w:val="00FB1C2C"/>
    <w:rsid w:val="00FB2E44"/>
    <w:rsid w:val="00FB2FE0"/>
    <w:rsid w:val="00FB4A05"/>
    <w:rsid w:val="00FC0743"/>
    <w:rsid w:val="00FC2DE0"/>
    <w:rsid w:val="00FC3E83"/>
    <w:rsid w:val="00FC4B50"/>
    <w:rsid w:val="00FC4C1F"/>
    <w:rsid w:val="00FC50F6"/>
    <w:rsid w:val="00FC5C30"/>
    <w:rsid w:val="00FC5E77"/>
    <w:rsid w:val="00FC5FA8"/>
    <w:rsid w:val="00FC6E6B"/>
    <w:rsid w:val="00FC6F1A"/>
    <w:rsid w:val="00FD04ED"/>
    <w:rsid w:val="00FD175E"/>
    <w:rsid w:val="00FD1D83"/>
    <w:rsid w:val="00FD2C85"/>
    <w:rsid w:val="00FD3782"/>
    <w:rsid w:val="00FD5069"/>
    <w:rsid w:val="00FD6347"/>
    <w:rsid w:val="00FD76A1"/>
    <w:rsid w:val="00FE123D"/>
    <w:rsid w:val="00FE2648"/>
    <w:rsid w:val="00FE36DE"/>
    <w:rsid w:val="00FE3992"/>
    <w:rsid w:val="00FE4FAA"/>
    <w:rsid w:val="00FE62A0"/>
    <w:rsid w:val="00FF0986"/>
    <w:rsid w:val="00FF31FD"/>
    <w:rsid w:val="00FF47C9"/>
    <w:rsid w:val="00FF50D1"/>
    <w:rsid w:val="00FF69B4"/>
    <w:rsid w:val="00FF7D68"/>
    <w:rsid w:val="00FF7FE5"/>
    <w:rsid w:val="057AB95B"/>
    <w:rsid w:val="17F572A6"/>
    <w:rsid w:val="200DAE92"/>
    <w:rsid w:val="226C9704"/>
    <w:rsid w:val="23644D3D"/>
    <w:rsid w:val="309B09B4"/>
    <w:rsid w:val="44DC9133"/>
    <w:rsid w:val="463CBC88"/>
    <w:rsid w:val="47988A91"/>
    <w:rsid w:val="4B32AA5A"/>
    <w:rsid w:val="4D7E75AF"/>
    <w:rsid w:val="51A1EBDE"/>
    <w:rsid w:val="58C19510"/>
    <w:rsid w:val="60B311DE"/>
    <w:rsid w:val="67934BB4"/>
    <w:rsid w:val="68A927C1"/>
    <w:rsid w:val="6F3552CD"/>
    <w:rsid w:val="73045D9E"/>
    <w:rsid w:val="78310000"/>
    <w:rsid w:val="7ABBC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CBC88"/>
  <w15:chartTrackingRefBased/>
  <w15:docId w15:val="{53F42BFA-68D8-4028-92AC-1F2F5722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EC0"/>
  </w:style>
  <w:style w:type="paragraph" w:styleId="Heading1">
    <w:name w:val="heading 1"/>
    <w:basedOn w:val="Normal"/>
    <w:next w:val="Normal"/>
    <w:link w:val="Heading1Char"/>
    <w:uiPriority w:val="9"/>
    <w:qFormat/>
    <w:rsid w:val="00706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E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E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E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E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E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E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E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6EC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6E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EC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EC0"/>
    <w:rPr>
      <w:b/>
      <w:bCs/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6EC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EC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C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EC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E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E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E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EC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E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E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EC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EC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06EC0"/>
    <w:rPr>
      <w:b/>
      <w:bCs/>
    </w:rPr>
  </w:style>
  <w:style w:type="character" w:styleId="Emphasis">
    <w:name w:val="Emphasis"/>
    <w:basedOn w:val="DefaultParagraphFont"/>
    <w:uiPriority w:val="20"/>
    <w:qFormat/>
    <w:rsid w:val="00706EC0"/>
    <w:rPr>
      <w:i/>
      <w:iCs/>
    </w:rPr>
  </w:style>
  <w:style w:type="paragraph" w:styleId="NoSpacing">
    <w:name w:val="No Spacing"/>
    <w:uiPriority w:val="1"/>
    <w:qFormat/>
    <w:rsid w:val="00706E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E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6EC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06E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6EC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06E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6E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6E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EC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40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038"/>
  </w:style>
  <w:style w:type="paragraph" w:styleId="Footer">
    <w:name w:val="footer"/>
    <w:basedOn w:val="Normal"/>
    <w:link w:val="FooterChar"/>
    <w:uiPriority w:val="99"/>
    <w:unhideWhenUsed/>
    <w:rsid w:val="006B40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038"/>
  </w:style>
  <w:style w:type="table" w:styleId="TableGrid">
    <w:name w:val="Table Grid"/>
    <w:basedOn w:val="TableNormal"/>
    <w:uiPriority w:val="59"/>
    <w:rsid w:val="006B403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74A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96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sv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sv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mailto:marta.paciotti@student.univaq.it|matricola:259160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rla.distefano1@student.univaq.it|matricola:260787" TargetMode="Externa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jpe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DC99A-0827-4674-9E3B-9C19AB86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2117</Words>
  <Characters>12070</Characters>
  <Application>Microsoft Office Word</Application>
  <DocSecurity>4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Links>
    <vt:vector size="12" baseType="variant">
      <vt:variant>
        <vt:i4>5242912</vt:i4>
      </vt:variant>
      <vt:variant>
        <vt:i4>3</vt:i4>
      </vt:variant>
      <vt:variant>
        <vt:i4>0</vt:i4>
      </vt:variant>
      <vt:variant>
        <vt:i4>5</vt:i4>
      </vt:variant>
      <vt:variant>
        <vt:lpwstr>mailto:marta.paciotti@student.univaq.it%7Cmatricola:259160</vt:lpwstr>
      </vt:variant>
      <vt:variant>
        <vt:lpwstr/>
      </vt:variant>
      <vt:variant>
        <vt:i4>2621454</vt:i4>
      </vt:variant>
      <vt:variant>
        <vt:i4>0</vt:i4>
      </vt:variant>
      <vt:variant>
        <vt:i4>0</vt:i4>
      </vt:variant>
      <vt:variant>
        <vt:i4>5</vt:i4>
      </vt:variant>
      <vt:variant>
        <vt:lpwstr>mailto:carla.distefano1@student.univaq.it%7Cmatricola:260787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Paciotti</dc:creator>
  <cp:keywords/>
  <dc:description/>
  <cp:lastModifiedBy>Marta Paciotti</cp:lastModifiedBy>
  <cp:revision>698</cp:revision>
  <dcterms:created xsi:type="dcterms:W3CDTF">2021-04-17T20:14:00Z</dcterms:created>
  <dcterms:modified xsi:type="dcterms:W3CDTF">2021-05-12T19:24:00Z</dcterms:modified>
</cp:coreProperties>
</file>