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Terms of Service</w:t>
      </w:r>
    </w:p>
    <w:p>
      <w:r>
        <w:t>Last updated: October 25, 2025</w:t>
      </w:r>
    </w:p>
    <w:p>
      <w:r>
        <w:t>Welcome to OutDrinkMe (“we”, “our”, or “us”). By using our Android app, you agree to these Terms of Service. Please read them carefully.</w:t>
      </w:r>
    </w:p>
    <w:p>
      <w:pPr>
        <w:pStyle w:val="Heading2"/>
      </w:pPr>
      <w:r>
        <w:t>1. Eligibility</w:t>
      </w:r>
    </w:p>
    <w:p>
      <w:r>
        <w:t>You must be 12 years or older to use OutDrinkMe. By using the app, you represent that you meet this age requirement.</w:t>
      </w:r>
    </w:p>
    <w:p>
      <w:pPr>
        <w:pStyle w:val="Heading2"/>
      </w:pPr>
      <w:r>
        <w:t>2. Accounts</w:t>
      </w:r>
    </w:p>
    <w:p>
      <w:r>
        <w:t>To use OutDrinkMe, you need to sign in with Google.</w:t>
      </w:r>
    </w:p>
    <w:p>
      <w:r>
        <w:t>• You are responsible for maintaining the security of your account.</w:t>
        <w:br/>
        <w:t>• You may add friends and see other users’ drinking stats.</w:t>
      </w:r>
    </w:p>
    <w:p>
      <w:r>
        <w:t>We may suspend or terminate accounts that violate these Terms.</w:t>
      </w:r>
    </w:p>
    <w:p>
      <w:pPr>
        <w:pStyle w:val="Heading2"/>
      </w:pPr>
      <w:r>
        <w:t>3. User Conduct</w:t>
      </w:r>
    </w:p>
    <w:p>
      <w:r>
        <w:t>While using OutDrinkMe, you agree to:</w:t>
      </w:r>
    </w:p>
    <w:p>
      <w:r>
        <w:t>• Track your drinking honestly (no cheating)</w:t>
        <w:br/>
        <w:t>• Respect other users’ privacy and experiences</w:t>
        <w:br/>
        <w:t>• Avoid any actions that could harm the app or other users</w:t>
      </w:r>
    </w:p>
    <w:p>
      <w:r>
        <w:t>We reserve the right to remove content or restrict accounts that violate these rules.</w:t>
      </w:r>
    </w:p>
    <w:p>
      <w:pPr>
        <w:pStyle w:val="Heading2"/>
      </w:pPr>
      <w:r>
        <w:t>4. Content and Intellectual Property</w:t>
      </w:r>
    </w:p>
    <w:p>
      <w:r>
        <w:t>• OutDrinkMe and its content (including designs, logos, and stats) are protected by copyright and belong to us.</w:t>
      </w:r>
    </w:p>
    <w:p>
      <w:r>
        <w:t>• You may share or use app content externally, such as screenshots or stats, as long as it doesn’t violate these Terms or other users’ privacy.</w:t>
      </w:r>
    </w:p>
    <w:p>
      <w:pPr>
        <w:pStyle w:val="Heading2"/>
      </w:pPr>
      <w:r>
        <w:t>5. Disclaimer and Limitation of Liability</w:t>
      </w:r>
    </w:p>
    <w:p>
      <w:r>
        <w:t>• OutDrinkMe is provided “as-is”. Errors, downtime, or data losses may occur.</w:t>
      </w:r>
    </w:p>
    <w:p>
      <w:r>
        <w:t>• You agree to use the app at your own risk.</w:t>
      </w:r>
    </w:p>
    <w:p>
      <w:r>
        <w:t>• We are not responsible for any consequences of your drinking, tracking errors, or use of the app.</w:t>
      </w:r>
    </w:p>
    <w:p>
      <w:pPr>
        <w:pStyle w:val="Heading2"/>
      </w:pPr>
      <w:r>
        <w:t>6. User Responsibility</w:t>
      </w:r>
    </w:p>
    <w:p>
      <w:r>
        <w:t>You are responsible for your actions and choices while using OutDrinkMe. By participating, you agree to use the app safely and responsibly.</w:t>
      </w:r>
    </w:p>
    <w:p>
      <w:pPr>
        <w:pStyle w:val="Heading2"/>
      </w:pPr>
      <w:r>
        <w:t>7. Modifications</w:t>
      </w:r>
    </w:p>
    <w:p>
      <w:r>
        <w:t>We may update or change these Terms of Service at any time. Major changes will be indicated by updating the date at the top. Continued use of the app after changes means you accept the new Terms.</w:t>
      </w:r>
    </w:p>
    <w:p>
      <w:pPr>
        <w:pStyle w:val="Heading2"/>
      </w:pPr>
      <w:r>
        <w:t>8. Contact Us</w:t>
      </w:r>
    </w:p>
    <w:p>
      <w:r>
        <w:t>If you have questions about these Terms, contact us at: martbul01@gmail.com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