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37D6" w14:textId="731C6B97" w:rsidR="00755C19" w:rsidRDefault="00463702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MarTech</w:t>
      </w:r>
      <w:r w:rsidR="00617591">
        <w:t xml:space="preserve"> - </w:t>
      </w:r>
      <w:r>
        <w:rPr>
          <w:rFonts w:ascii="Calibri" w:eastAsia="Calibri" w:hAnsi="Calibri" w:cs="Calibri"/>
          <w:color w:val="444444"/>
          <w:sz w:val="22"/>
          <w:szCs w:val="22"/>
        </w:rPr>
        <w:t>Mechanical Analysis and Repair</w:t>
      </w:r>
    </w:p>
    <w:p w14:paraId="0B482E00" w14:textId="1288713F" w:rsidR="00755C19" w:rsidRPr="00FE7A0E" w:rsidRDefault="00463702">
      <w:pPr>
        <w:spacing w:after="40"/>
        <w:rPr>
          <w:lang w:val="pt-BR"/>
        </w:rPr>
      </w:pPr>
      <w:r w:rsidRPr="00FE7A0E">
        <w:rPr>
          <w:rFonts w:ascii="Calibri" w:eastAsia="Calibri" w:hAnsi="Calibri" w:cs="Calibri"/>
          <w:color w:val="444444"/>
          <w:sz w:val="22"/>
          <w:szCs w:val="22"/>
          <w:lang w:val="pt-BR"/>
        </w:rPr>
        <w:t>Lodi, CA</w:t>
      </w:r>
      <w:r w:rsidR="00617591" w:rsidRPr="00FE7A0E">
        <w:rPr>
          <w:lang w:val="pt-BR"/>
        </w:rPr>
        <w:t xml:space="preserve"> </w:t>
      </w:r>
      <w:r w:rsidRPr="00FE7A0E">
        <w:rPr>
          <w:rFonts w:ascii="Calibri" w:eastAsia="Calibri" w:hAnsi="Calibri" w:cs="Calibri"/>
          <w:color w:val="444444"/>
          <w:lang w:val="pt-BR"/>
        </w:rPr>
        <w:t>(209) 333-</w:t>
      </w:r>
      <w:r w:rsidR="00617591" w:rsidRPr="00FE7A0E">
        <w:rPr>
          <w:rFonts w:ascii="Calibri" w:eastAsia="Calibri" w:hAnsi="Calibri" w:cs="Calibri"/>
          <w:color w:val="444444"/>
          <w:lang w:val="pt-BR"/>
        </w:rPr>
        <w:t>8478 |</w:t>
      </w:r>
      <w:hyperlink r:id="rId7" w:history="1">
        <w:r w:rsidR="00FE7A0E" w:rsidRPr="00FE7A0E">
          <w:rPr>
            <w:rFonts w:ascii="Century Gothic" w:hAnsi="Century Gothic"/>
            <w:color w:val="0000FF"/>
            <w:sz w:val="16"/>
            <w:u w:val="single"/>
            <w:lang w:val="pt-BR"/>
          </w:rPr>
          <w:t>www.mar-tech.com</w:t>
        </w:r>
      </w:hyperlink>
    </w:p>
    <w:p w14:paraId="6B197610" w14:textId="77777777" w:rsidR="00755C19" w:rsidRPr="00FE7A0E" w:rsidRDefault="00755C19">
      <w:pPr>
        <w:spacing w:after="80"/>
        <w:rPr>
          <w:lang w:val="pt-BR"/>
        </w:rPr>
      </w:pPr>
    </w:p>
    <w:p w14:paraId="21E2ED72" w14:textId="479D6A7D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Date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04</w:t>
      </w:r>
      <w:r>
        <w:rPr>
          <w:rFonts w:ascii="Calibri" w:eastAsia="Calibri" w:hAnsi="Calibri" w:cs="Calibri"/>
          <w:color w:val="000000"/>
          <w:sz w:val="22"/>
          <w:szCs w:val="22"/>
        </w:rPr>
        <w:t>/24/2026</w:t>
      </w:r>
    </w:p>
    <w:p w14:paraId="19BBFCCB" w14:textId="5B97ABDE" w:rsidR="00755C19" w:rsidRDefault="00463702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Prepared by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Ron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Stephens</w:t>
      </w:r>
    </w:p>
    <w:p w14:paraId="5BDDAB12" w14:textId="77777777" w:rsidR="00755C19" w:rsidRDefault="00755C19">
      <w:pPr>
        <w:spacing w:after="80"/>
      </w:pPr>
    </w:p>
    <w:p w14:paraId="61F8BBA3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GP Antioch</w:t>
      </w:r>
    </w:p>
    <w:p w14:paraId="14A87B50" w14:textId="1A29C79F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Attention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>: Rob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Davidson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 xml:space="preserve"> | </w:t>
      </w:r>
      <w:r w:rsidR="00617591" w:rsidRPr="00617591">
        <w:rPr>
          <w:rFonts w:ascii="Calibri" w:eastAsia="Calibri" w:hAnsi="Calibri" w:cs="Calibri"/>
          <w:color w:val="000000"/>
          <w:sz w:val="22"/>
          <w:szCs w:val="22"/>
        </w:rPr>
        <w:t>RBDAVIDS@GAPAC.com</w:t>
      </w:r>
    </w:p>
    <w:p w14:paraId="7C42CEF5" w14:textId="0A589E62" w:rsidR="00755C19" w:rsidRDefault="00463702">
      <w:pPr>
        <w:spacing w:after="20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Subject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  </w:t>
      </w:r>
      <w:r>
        <w:rPr>
          <w:rFonts w:ascii="Calibri" w:eastAsia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Project Name)</w:t>
      </w:r>
      <w:r w:rsidR="0061759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2A0A9081" w14:textId="77777777" w:rsidR="00755C19" w:rsidRDefault="00755C19">
      <w:pPr>
        <w:spacing w:after="80"/>
      </w:pPr>
    </w:p>
    <w:p w14:paraId="7256764F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SCOPE OF SERVICES</w:t>
      </w:r>
    </w:p>
    <w:p w14:paraId="7A059F8B" w14:textId="77777777" w:rsidR="00755C19" w:rsidRDefault="00755C19">
      <w:pPr>
        <w:spacing w:after="80"/>
      </w:pPr>
    </w:p>
    <w:p w14:paraId="44C69899" w14:textId="6D9E6914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1.0 - Work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Stuff</w:t>
      </w:r>
    </w:p>
    <w:p w14:paraId="11D8FE3A" w14:textId="26F697A9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2.0 - Alignments</w:t>
      </w:r>
    </w:p>
    <w:p w14:paraId="4C9DA5FA" w14:textId="1C57EC80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3.0 - Welding</w:t>
      </w:r>
    </w:p>
    <w:p w14:paraId="56F5366B" w14:textId="71DB55AF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19.0 - MOBILIZATION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/ DEMOB</w:t>
      </w:r>
    </w:p>
    <w:p w14:paraId="18359578" w14:textId="10817A24" w:rsidR="00755C19" w:rsidRDefault="00617591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21.0- PROJECT</w:t>
      </w:r>
      <w:r w:rsidR="00463702">
        <w:rPr>
          <w:rFonts w:ascii="Calibri" w:eastAsia="Calibri" w:hAnsi="Calibri" w:cs="Calibri"/>
          <w:color w:val="000000"/>
          <w:sz w:val="22"/>
          <w:szCs w:val="22"/>
        </w:rPr>
        <w:t xml:space="preserve"> MANAGEMENT</w:t>
      </w:r>
    </w:p>
    <w:p w14:paraId="5AB3D3F7" w14:textId="77777777" w:rsidR="00755C19" w:rsidRDefault="00755C19">
      <w:pPr>
        <w:spacing w:after="80"/>
      </w:pPr>
    </w:p>
    <w:p w14:paraId="3FD78D7C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COST OF SERVICES</w:t>
      </w:r>
    </w:p>
    <w:p w14:paraId="4B5BB752" w14:textId="77777777" w:rsidR="00755C19" w:rsidRDefault="00755C19">
      <w:pPr>
        <w:spacing w:after="80"/>
      </w:pPr>
    </w:p>
    <w:p w14:paraId="1894A680" w14:textId="77777777" w:rsidR="00755C19" w:rsidRDefault="00463702">
      <w:p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FULL SCOPE of Services</w:t>
      </w:r>
    </w:p>
    <w:p w14:paraId="19C42A95" w14:textId="77777777" w:rsidR="00755C19" w:rsidRDefault="00463702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The Services inclusive of work outlined in the 1.0 thru 21.0 section of this proposal can be performed for:</w:t>
      </w:r>
    </w:p>
    <w:tbl>
      <w:tblPr>
        <w:tblW w:w="4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3899"/>
      </w:tblGrid>
      <w:tr w:rsidR="00755C19" w14:paraId="7214ECE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264CE" w14:textId="77777777" w:rsidR="00755C19" w:rsidRDefault="00463702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Labor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02020A" w14:textId="77777777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$11,850.00</w:t>
            </w:r>
          </w:p>
        </w:tc>
      </w:tr>
      <w:tr w:rsidR="00755C19" w14:paraId="1E05AC69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07D3C" w14:textId="77777777" w:rsidR="00755C19" w:rsidRDefault="00463702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Parts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612644" w14:textId="77777777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$1,709.45</w:t>
            </w:r>
          </w:p>
        </w:tc>
      </w:tr>
      <w:tr w:rsidR="00755C19" w14:paraId="47FD8F69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B40A57" w14:textId="314D8ECA" w:rsidR="00755C19" w:rsidRDefault="00463702">
            <w:pPr>
              <w:spacing w:after="6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Project </w:t>
            </w:r>
            <w:r w:rsidR="00617591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Estimate $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13,559.45 + tax &amp; frt.</w:t>
            </w:r>
          </w:p>
        </w:tc>
      </w:tr>
    </w:tbl>
    <w:p w14:paraId="657386E2" w14:textId="77777777" w:rsidR="00755C19" w:rsidRDefault="00755C19">
      <w:pPr>
        <w:spacing w:after="80"/>
      </w:pPr>
    </w:p>
    <w:p w14:paraId="1C0A80D8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This is a T&amp;M estimate; actual hours will be charged.</w:t>
      </w:r>
    </w:p>
    <w:p w14:paraId="59FD91CB" w14:textId="77777777" w:rsidR="00755C19" w:rsidRDefault="00755C19">
      <w:pPr>
        <w:spacing w:after="80"/>
      </w:pPr>
    </w:p>
    <w:p w14:paraId="6FCF02D8" w14:textId="77777777" w:rsidR="00755C19" w:rsidRDefault="00463702">
      <w:pPr>
        <w:spacing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u w:val="single"/>
        </w:rPr>
        <w:t>NOTES &amp; EXCLUSIONS</w:t>
      </w:r>
    </w:p>
    <w:p w14:paraId="73ACFA19" w14:textId="77777777" w:rsidR="00755C19" w:rsidRDefault="00755C19">
      <w:pPr>
        <w:spacing w:after="80"/>
      </w:pPr>
    </w:p>
    <w:p w14:paraId="66428DFD" w14:textId="77777777" w:rsidR="00755C19" w:rsidRDefault="00755C19">
      <w:pPr>
        <w:spacing w:after="80"/>
      </w:pPr>
    </w:p>
    <w:p w14:paraId="224E22D1" w14:textId="77777777" w:rsidR="00755C19" w:rsidRDefault="00463702">
      <w:pPr>
        <w:spacing w:after="140"/>
      </w:pPr>
      <w:r>
        <w:rPr>
          <w:rFonts w:ascii="Calibri" w:eastAsia="Calibri" w:hAnsi="Calibri" w:cs="Calibri"/>
          <w:color w:val="000000"/>
          <w:sz w:val="22"/>
          <w:szCs w:val="22"/>
        </w:rPr>
        <w:t>Thank you for the opportunity to quote you on this project.</w:t>
      </w:r>
    </w:p>
    <w:p w14:paraId="2A9A61BA" w14:textId="77777777" w:rsidR="00755C19" w:rsidRDefault="00755C19">
      <w:pPr>
        <w:spacing w:after="80"/>
      </w:pPr>
    </w:p>
    <w:p w14:paraId="4CD8525B" w14:textId="77777777" w:rsidR="00755C19" w:rsidRDefault="00463702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Ron Stephens</w:t>
      </w:r>
    </w:p>
    <w:p w14:paraId="21DC46E6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General Manager</w:t>
      </w:r>
    </w:p>
    <w:p w14:paraId="1A98B73B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Rons@mar-tech.com</w:t>
      </w:r>
    </w:p>
    <w:p w14:paraId="6FBA0575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(209) 333-8478 Main</w:t>
      </w:r>
    </w:p>
    <w:p w14:paraId="4E704E17" w14:textId="77777777" w:rsidR="00755C19" w:rsidRDefault="00463702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(209) 445-4207 Cell</w:t>
      </w:r>
    </w:p>
    <w:sectPr w:rsidR="00755C19" w:rsidSect="00F33C83">
      <w:headerReference w:type="default" r:id="rId8"/>
      <w:footerReference w:type="default" r:id="rId9"/>
      <w:pgSz w:w="11906" w:h="16838"/>
      <w:pgMar w:top="1080" w:right="1080" w:bottom="108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D4D36" w14:textId="77777777" w:rsidR="00260353" w:rsidRDefault="00260353" w:rsidP="00601D03">
      <w:r>
        <w:separator/>
      </w:r>
    </w:p>
  </w:endnote>
  <w:endnote w:type="continuationSeparator" w:id="0">
    <w:p w14:paraId="7B0470EC" w14:textId="77777777" w:rsidR="00260353" w:rsidRDefault="00260353" w:rsidP="00601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6E3F" w14:textId="77777777" w:rsidR="00601D03" w:rsidRDefault="00601D03" w:rsidP="00601D03">
    <w:pPr>
      <w:tabs>
        <w:tab w:val="left" w:pos="900"/>
        <w:tab w:val="left" w:pos="3330"/>
        <w:tab w:val="left" w:pos="5670"/>
      </w:tabs>
      <w:rPr>
        <w:rFonts w:ascii="Century Gothic" w:hAnsi="Century Gothic"/>
        <w:b/>
        <w:bCs/>
        <w:spacing w:val="34"/>
        <w:sz w:val="16"/>
      </w:rPr>
    </w:pPr>
  </w:p>
  <w:p w14:paraId="4601C343" w14:textId="3B75FB4C" w:rsidR="00601D03" w:rsidRPr="00601D03" w:rsidRDefault="00601D03" w:rsidP="00601D03">
    <w:pPr>
      <w:tabs>
        <w:tab w:val="left" w:pos="900"/>
        <w:tab w:val="left" w:pos="3330"/>
        <w:tab w:val="left" w:pos="5670"/>
      </w:tabs>
      <w:rPr>
        <w:rFonts w:ascii="Century Gothic" w:hAnsi="Century Gothic"/>
        <w:b/>
        <w:bCs/>
        <w:spacing w:val="34"/>
        <w:sz w:val="16"/>
      </w:rPr>
    </w:pPr>
    <w:r w:rsidRPr="00601D03">
      <w:rPr>
        <w:rFonts w:ascii="Century Gothic" w:hAnsi="Century Gothic"/>
        <w:b/>
        <w:bCs/>
        <w:spacing w:val="34"/>
        <w:sz w:val="16"/>
      </w:rPr>
      <w:t xml:space="preserve">142 </w:t>
    </w:r>
    <w:smartTag w:uri="urn:schemas-microsoft-com:office:smarttags" w:element="address">
      <w:smartTag w:uri="urn:schemas-microsoft-com:office:smarttags" w:element="Street">
        <w:r w:rsidRPr="00601D03">
          <w:rPr>
            <w:rFonts w:ascii="Century Gothic" w:hAnsi="Century Gothic"/>
            <w:b/>
            <w:bCs/>
            <w:spacing w:val="34"/>
            <w:sz w:val="16"/>
          </w:rPr>
          <w:t>North Cluff Avenue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City">
        <w:r w:rsidRPr="00601D03">
          <w:rPr>
            <w:rFonts w:ascii="Century Gothic" w:hAnsi="Century Gothic"/>
            <w:b/>
            <w:bCs/>
            <w:spacing w:val="34"/>
            <w:sz w:val="16"/>
          </w:rPr>
          <w:t>Lodi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, </w:t>
      </w:r>
      <w:smartTag w:uri="urn:schemas-microsoft-com:office:smarttags" w:element="State">
        <w:r w:rsidRPr="00601D03">
          <w:rPr>
            <w:rFonts w:ascii="Century Gothic" w:hAnsi="Century Gothic"/>
            <w:b/>
            <w:bCs/>
            <w:spacing w:val="34"/>
            <w:sz w:val="16"/>
          </w:rPr>
          <w:t>California</w:t>
        </w:r>
      </w:smartTag>
      <w:r w:rsidRPr="00601D03">
        <w:rPr>
          <w:rFonts w:ascii="Century Gothic" w:hAnsi="Century Gothic"/>
          <w:b/>
          <w:bCs/>
          <w:spacing w:val="34"/>
          <w:sz w:val="16"/>
        </w:rPr>
        <w:t xml:space="preserve"> </w:t>
      </w:r>
      <w:smartTag w:uri="urn:schemas-microsoft-com:office:smarttags" w:element="PostalCode">
        <w:r w:rsidRPr="00601D03">
          <w:rPr>
            <w:rFonts w:ascii="Century Gothic" w:hAnsi="Century Gothic"/>
            <w:b/>
            <w:bCs/>
            <w:spacing w:val="34"/>
            <w:sz w:val="16"/>
          </w:rPr>
          <w:t>95240</w:t>
        </w:r>
      </w:smartTag>
    </w:smartTag>
    <w:r w:rsidRPr="00601D03">
      <w:rPr>
        <w:rFonts w:ascii="Century Gothic" w:hAnsi="Century Gothic"/>
        <w:b/>
        <w:bCs/>
        <w:spacing w:val="34"/>
        <w:sz w:val="16"/>
      </w:rPr>
      <w:tab/>
      <w:t>Tel: 209.333.8478; Fax: 209.333.8479</w:t>
    </w:r>
  </w:p>
  <w:p w14:paraId="4CACB230" w14:textId="77777777" w:rsidR="00601D03" w:rsidRPr="00601D03" w:rsidRDefault="00601D03" w:rsidP="00601D03">
    <w:pPr>
      <w:tabs>
        <w:tab w:val="left" w:pos="900"/>
        <w:tab w:val="left" w:pos="5490"/>
        <w:tab w:val="left" w:pos="6390"/>
        <w:tab w:val="left" w:pos="6480"/>
        <w:tab w:val="left" w:pos="7920"/>
      </w:tabs>
      <w:ind w:left="270"/>
      <w:jc w:val="right"/>
      <w:rPr>
        <w:rFonts w:ascii="Century Gothic" w:hAnsi="Century Gothic"/>
        <w:sz w:val="10"/>
      </w:rPr>
    </w:pPr>
  </w:p>
  <w:p w14:paraId="183CB4E8" w14:textId="77777777" w:rsidR="00601D03" w:rsidRPr="00601D03" w:rsidRDefault="00601D03" w:rsidP="00601D03">
    <w:pPr>
      <w:tabs>
        <w:tab w:val="left" w:pos="900"/>
        <w:tab w:val="left" w:pos="5490"/>
        <w:tab w:val="left" w:pos="6660"/>
      </w:tabs>
      <w:rPr>
        <w:rFonts w:ascii="Century Gothic" w:hAnsi="Century Gothic"/>
        <w:sz w:val="16"/>
        <w:lang w:val="fr-FR"/>
      </w:rPr>
    </w:pPr>
    <w:proofErr w:type="gramStart"/>
    <w:r w:rsidRPr="00601D03">
      <w:rPr>
        <w:rFonts w:ascii="Century Gothic" w:hAnsi="Century Gothic"/>
        <w:sz w:val="16"/>
        <w:lang w:val="fr-FR"/>
      </w:rPr>
      <w:t>email:</w:t>
    </w:r>
    <w:proofErr w:type="gramEnd"/>
    <w:r w:rsidRPr="00601D03">
      <w:rPr>
        <w:rFonts w:ascii="Century Gothic" w:hAnsi="Century Gothic"/>
        <w:sz w:val="16"/>
        <w:lang w:val="fr-FR"/>
      </w:rPr>
      <w:t xml:space="preserve"> </w:t>
    </w:r>
    <w:hyperlink r:id="rId1" w:history="1"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martech@mar-tech.com</w:t>
      </w:r>
    </w:hyperlink>
    <w:r w:rsidRPr="00601D03">
      <w:rPr>
        <w:rFonts w:ascii="Century Gothic" w:hAnsi="Century Gothic"/>
        <w:sz w:val="16"/>
        <w:lang w:val="fr-FR"/>
      </w:rPr>
      <w:tab/>
    </w:r>
    <w:r w:rsidRPr="00601D03">
      <w:rPr>
        <w:rFonts w:ascii="Century Gothic" w:hAnsi="Century Gothic"/>
        <w:sz w:val="16"/>
        <w:lang w:val="fr-FR"/>
      </w:rPr>
      <w:tab/>
    </w:r>
    <w:r w:rsidRPr="00601D03">
      <w:rPr>
        <w:rFonts w:ascii="Century Gothic" w:hAnsi="Century Gothic"/>
        <w:sz w:val="16"/>
        <w:lang w:val="fr-FR"/>
      </w:rPr>
      <w:tab/>
    </w:r>
    <w:proofErr w:type="spellStart"/>
    <w:proofErr w:type="gramStart"/>
    <w:r w:rsidRPr="00601D03">
      <w:rPr>
        <w:rFonts w:ascii="Century Gothic" w:hAnsi="Century Gothic"/>
        <w:sz w:val="16"/>
        <w:lang w:val="fr-FR"/>
      </w:rPr>
      <w:t>website</w:t>
    </w:r>
    <w:proofErr w:type="spellEnd"/>
    <w:r w:rsidRPr="00601D03">
      <w:rPr>
        <w:rFonts w:ascii="Century Gothic" w:hAnsi="Century Gothic"/>
        <w:sz w:val="16"/>
        <w:lang w:val="fr-FR"/>
      </w:rPr>
      <w:t>:</w:t>
    </w:r>
    <w:proofErr w:type="gramEnd"/>
    <w:r w:rsidRPr="00601D03">
      <w:rPr>
        <w:rFonts w:ascii="Century Gothic" w:hAnsi="Century Gothic"/>
        <w:sz w:val="16"/>
        <w:lang w:val="fr-FR"/>
      </w:rPr>
      <w:t xml:space="preserve"> </w:t>
    </w:r>
    <w:hyperlink r:id="rId2" w:history="1">
      <w:r w:rsidRPr="00601D03">
        <w:rPr>
          <w:rFonts w:ascii="Century Gothic" w:hAnsi="Century Gothic"/>
          <w:color w:val="0000FF"/>
          <w:sz w:val="16"/>
          <w:u w:val="single"/>
          <w:lang w:val="fr-FR"/>
        </w:rPr>
        <w:t>www.mar-tech.com</w:t>
      </w:r>
    </w:hyperlink>
  </w:p>
  <w:p w14:paraId="6BF4D71C" w14:textId="77777777" w:rsidR="00601D03" w:rsidRPr="00601D03" w:rsidRDefault="00601D03" w:rsidP="00601D03">
    <w:pPr>
      <w:tabs>
        <w:tab w:val="left" w:pos="900"/>
        <w:tab w:val="left" w:pos="5490"/>
        <w:tab w:val="left" w:pos="6390"/>
        <w:tab w:val="left" w:pos="6480"/>
        <w:tab w:val="left" w:pos="7380"/>
      </w:tabs>
      <w:jc w:val="center"/>
      <w:rPr>
        <w:rFonts w:ascii="Century Gothic" w:hAnsi="Century Gothic"/>
        <w:sz w:val="16"/>
      </w:rPr>
    </w:pPr>
    <w:r w:rsidRPr="00601D03">
      <w:rPr>
        <w:rFonts w:ascii="Century Gothic" w:hAnsi="Century Gothic"/>
        <w:sz w:val="16"/>
      </w:rPr>
      <w:t>Contactor License: 684442</w:t>
    </w:r>
  </w:p>
  <w:p w14:paraId="5F17624C" w14:textId="77777777" w:rsidR="00601D03" w:rsidRDefault="00601D03" w:rsidP="00601D03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FE9F" w14:textId="77777777" w:rsidR="00260353" w:rsidRDefault="00260353" w:rsidP="00601D03">
      <w:r>
        <w:separator/>
      </w:r>
    </w:p>
  </w:footnote>
  <w:footnote w:type="continuationSeparator" w:id="0">
    <w:p w14:paraId="1039EA6C" w14:textId="77777777" w:rsidR="00260353" w:rsidRDefault="00260353" w:rsidP="00601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6880" w14:textId="0A6DE919" w:rsidR="00601D03" w:rsidRDefault="00601D03" w:rsidP="00601D03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942ABE" wp14:editId="38AEBDF9">
          <wp:simplePos x="0" y="0"/>
          <wp:positionH relativeFrom="column">
            <wp:posOffset>5379085</wp:posOffset>
          </wp:positionH>
          <wp:positionV relativeFrom="paragraph">
            <wp:posOffset>-259080</wp:posOffset>
          </wp:positionV>
          <wp:extent cx="564817" cy="1143000"/>
          <wp:effectExtent l="0" t="0" r="6985" b="0"/>
          <wp:wrapNone/>
          <wp:docPr id="1663219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21966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481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F0"/>
    <w:multiLevelType w:val="hybridMultilevel"/>
    <w:tmpl w:val="085E7392"/>
    <w:lvl w:ilvl="0" w:tplc="21C02AB4">
      <w:start w:val="1"/>
      <w:numFmt w:val="bullet"/>
      <w:lvlText w:val="●"/>
      <w:lvlJc w:val="left"/>
      <w:pPr>
        <w:ind w:left="720" w:hanging="360"/>
      </w:pPr>
    </w:lvl>
    <w:lvl w:ilvl="1" w:tplc="C6183A22">
      <w:start w:val="1"/>
      <w:numFmt w:val="bullet"/>
      <w:lvlText w:val="○"/>
      <w:lvlJc w:val="left"/>
      <w:pPr>
        <w:ind w:left="1440" w:hanging="360"/>
      </w:pPr>
    </w:lvl>
    <w:lvl w:ilvl="2" w:tplc="B608D1A2">
      <w:start w:val="1"/>
      <w:numFmt w:val="bullet"/>
      <w:lvlText w:val="■"/>
      <w:lvlJc w:val="left"/>
      <w:pPr>
        <w:ind w:left="2160" w:hanging="360"/>
      </w:pPr>
    </w:lvl>
    <w:lvl w:ilvl="3" w:tplc="CA54B3E8">
      <w:start w:val="1"/>
      <w:numFmt w:val="bullet"/>
      <w:lvlText w:val="●"/>
      <w:lvlJc w:val="left"/>
      <w:pPr>
        <w:ind w:left="2880" w:hanging="360"/>
      </w:pPr>
    </w:lvl>
    <w:lvl w:ilvl="4" w:tplc="69CE77E6">
      <w:start w:val="1"/>
      <w:numFmt w:val="bullet"/>
      <w:lvlText w:val="○"/>
      <w:lvlJc w:val="left"/>
      <w:pPr>
        <w:ind w:left="3600" w:hanging="360"/>
      </w:pPr>
    </w:lvl>
    <w:lvl w:ilvl="5" w:tplc="30D0014A">
      <w:start w:val="1"/>
      <w:numFmt w:val="bullet"/>
      <w:lvlText w:val="■"/>
      <w:lvlJc w:val="left"/>
      <w:pPr>
        <w:ind w:left="4320" w:hanging="360"/>
      </w:pPr>
    </w:lvl>
    <w:lvl w:ilvl="6" w:tplc="C6A67B5A">
      <w:start w:val="1"/>
      <w:numFmt w:val="bullet"/>
      <w:lvlText w:val="●"/>
      <w:lvlJc w:val="left"/>
      <w:pPr>
        <w:ind w:left="5040" w:hanging="360"/>
      </w:pPr>
    </w:lvl>
    <w:lvl w:ilvl="7" w:tplc="B8E25920">
      <w:start w:val="1"/>
      <w:numFmt w:val="bullet"/>
      <w:lvlText w:val="●"/>
      <w:lvlJc w:val="left"/>
      <w:pPr>
        <w:ind w:left="5760" w:hanging="360"/>
      </w:pPr>
    </w:lvl>
    <w:lvl w:ilvl="8" w:tplc="A2E24A1A">
      <w:start w:val="1"/>
      <w:numFmt w:val="bullet"/>
      <w:lvlText w:val="●"/>
      <w:lvlJc w:val="left"/>
      <w:pPr>
        <w:ind w:left="6480" w:hanging="360"/>
      </w:pPr>
    </w:lvl>
  </w:abstractNum>
  <w:num w:numId="1" w16cid:durableId="1599101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C19"/>
    <w:rsid w:val="00260353"/>
    <w:rsid w:val="003271BB"/>
    <w:rsid w:val="004120CA"/>
    <w:rsid w:val="00463702"/>
    <w:rsid w:val="00601D03"/>
    <w:rsid w:val="00617591"/>
    <w:rsid w:val="00755C19"/>
    <w:rsid w:val="00F33C83"/>
    <w:rsid w:val="00FE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63E2F845"/>
  <w15:docId w15:val="{6B371067-E6F2-42B7-BD54-BEF29A1D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qFormat/>
    <w:rsid w:val="00601D03"/>
    <w:pPr>
      <w:keepNext/>
      <w:tabs>
        <w:tab w:val="left" w:pos="900"/>
        <w:tab w:val="left" w:pos="5490"/>
        <w:tab w:val="left" w:pos="6390"/>
        <w:tab w:val="left" w:pos="7920"/>
      </w:tabs>
      <w:jc w:val="right"/>
      <w:outlineLvl w:val="6"/>
    </w:pPr>
    <w:rPr>
      <w:rFonts w:ascii="Century Gothic" w:hAnsi="Century Gothic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D03"/>
  </w:style>
  <w:style w:type="paragraph" w:styleId="Footer">
    <w:name w:val="footer"/>
    <w:basedOn w:val="Normal"/>
    <w:link w:val="FooterChar"/>
    <w:uiPriority w:val="99"/>
    <w:unhideWhenUsed/>
    <w:rsid w:val="00601D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D03"/>
  </w:style>
  <w:style w:type="character" w:customStyle="1" w:styleId="Heading7Char">
    <w:name w:val="Heading 7 Char"/>
    <w:basedOn w:val="DefaultParagraphFont"/>
    <w:link w:val="Heading7"/>
    <w:rsid w:val="00601D03"/>
    <w:rPr>
      <w:rFonts w:ascii="Century Gothic" w:hAnsi="Century Gothic"/>
      <w:b/>
      <w:bCs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ar-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r-tech.com" TargetMode="External"/><Relationship Id="rId1" Type="http://schemas.openxmlformats.org/officeDocument/2006/relationships/hyperlink" Target="mailto:martech@mar-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Stephens</cp:lastModifiedBy>
  <cp:revision>2</cp:revision>
  <dcterms:created xsi:type="dcterms:W3CDTF">2026-04-24T17:18:00Z</dcterms:created>
  <dcterms:modified xsi:type="dcterms:W3CDTF">2026-04-24T17:18:00Z</dcterms:modified>
</cp:coreProperties>
</file>