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A205B" w14:textId="57A491E7" w:rsidR="004A5BE0" w:rsidRDefault="006D4D0E">
      <w:r>
        <w:t>Martha Guzman</w:t>
      </w:r>
    </w:p>
    <w:p w14:paraId="31157818" w14:textId="463DE2CA" w:rsidR="006D4D0E" w:rsidRDefault="006D4D0E">
      <w:r>
        <w:t xml:space="preserve">Database Development and use </w:t>
      </w:r>
    </w:p>
    <w:p w14:paraId="5337A37C" w14:textId="4E4604F7" w:rsidR="006D4D0E" w:rsidRDefault="006D4D0E">
      <w:r>
        <w:t>Assignment 4.2</w:t>
      </w:r>
    </w:p>
    <w:p w14:paraId="07DAFE9B" w14:textId="09208699" w:rsidR="006D4D0E" w:rsidRDefault="006D4D0E">
      <w:r>
        <w:t>06/28/2026</w:t>
      </w:r>
    </w:p>
    <w:p w14:paraId="08B6313A" w14:textId="77777777" w:rsidR="006D4D0E" w:rsidRDefault="006D4D0E"/>
    <w:p w14:paraId="04FBD06D" w14:textId="77777777" w:rsidR="006D4D0E" w:rsidRDefault="006D4D0E"/>
    <w:p w14:paraId="463B1F72" w14:textId="121122CD" w:rsidR="006D4D0E" w:rsidRPr="006D4D0E" w:rsidRDefault="006D4D0E" w:rsidP="006D4D0E">
      <w:pPr>
        <w:rPr>
          <w:b/>
          <w:bCs/>
        </w:rPr>
      </w:pPr>
      <w:r>
        <w:rPr>
          <w:b/>
          <w:bCs/>
        </w:rPr>
        <w:t>1.</w:t>
      </w:r>
      <w:r w:rsidRPr="006D4D0E">
        <w:rPr>
          <w:b/>
          <w:bCs/>
        </w:rPr>
        <w:t>Screenshot for Initial connection SQL:</w:t>
      </w:r>
    </w:p>
    <w:p w14:paraId="255246C7" w14:textId="77777777" w:rsidR="006D4D0E" w:rsidRDefault="006D4D0E"/>
    <w:p w14:paraId="6F211DE4" w14:textId="29881ADA" w:rsidR="006D4D0E" w:rsidRDefault="006D4D0E">
      <w:r w:rsidRPr="006D4D0E">
        <w:drawing>
          <wp:inline distT="0" distB="0" distL="0" distR="0" wp14:anchorId="657AF17D" wp14:editId="6D3CCC90">
            <wp:extent cx="5943600" cy="4550410"/>
            <wp:effectExtent l="0" t="0" r="0" b="0"/>
            <wp:docPr id="15833624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2402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4959" w14:textId="77777777" w:rsidR="006D4D0E" w:rsidRDefault="006D4D0E"/>
    <w:p w14:paraId="7CED2F89" w14:textId="77777777" w:rsidR="006D4D0E" w:rsidRDefault="006D4D0E"/>
    <w:p w14:paraId="3218027C" w14:textId="77777777" w:rsidR="006D4D0E" w:rsidRDefault="006D4D0E"/>
    <w:p w14:paraId="2BC003F5" w14:textId="77777777" w:rsidR="006D4D0E" w:rsidRDefault="006D4D0E"/>
    <w:p w14:paraId="2F8246E9" w14:textId="77777777" w:rsidR="006D4D0E" w:rsidRDefault="006D4D0E"/>
    <w:p w14:paraId="462CCEC1" w14:textId="77777777" w:rsidR="006D4D0E" w:rsidRDefault="006D4D0E"/>
    <w:p w14:paraId="0B139A80" w14:textId="77777777" w:rsidR="006D4D0E" w:rsidRDefault="006D4D0E"/>
    <w:p w14:paraId="400CA8F8" w14:textId="77777777" w:rsidR="006D4D0E" w:rsidRDefault="006D4D0E"/>
    <w:p w14:paraId="63A2F789" w14:textId="77777777" w:rsidR="006D4D0E" w:rsidRDefault="006D4D0E"/>
    <w:p w14:paraId="43184EE2" w14:textId="77777777" w:rsidR="006D4D0E" w:rsidRDefault="006D4D0E"/>
    <w:p w14:paraId="398084EF" w14:textId="77777777" w:rsidR="006D4D0E" w:rsidRDefault="006D4D0E"/>
    <w:p w14:paraId="1790D3E4" w14:textId="22D0A5A3" w:rsidR="006D4D0E" w:rsidRDefault="006D4D0E">
      <w:pPr>
        <w:rPr>
          <w:b/>
          <w:bCs/>
        </w:rPr>
      </w:pPr>
      <w:r>
        <w:rPr>
          <w:b/>
          <w:bCs/>
        </w:rPr>
        <w:lastRenderedPageBreak/>
        <w:t>2.</w:t>
      </w:r>
      <w:r w:rsidRPr="006D4D0E">
        <w:rPr>
          <w:b/>
          <w:bCs/>
        </w:rPr>
        <w:t>Screenshot showing movie database:</w:t>
      </w:r>
    </w:p>
    <w:p w14:paraId="2EC04470" w14:textId="77777777" w:rsidR="006D4D0E" w:rsidRPr="006D4D0E" w:rsidRDefault="006D4D0E">
      <w:pPr>
        <w:rPr>
          <w:b/>
          <w:bCs/>
        </w:rPr>
      </w:pPr>
    </w:p>
    <w:p w14:paraId="2B240961" w14:textId="350BE30A" w:rsidR="006D4D0E" w:rsidRDefault="006D4D0E">
      <w:r w:rsidRPr="006D4D0E">
        <w:drawing>
          <wp:inline distT="0" distB="0" distL="0" distR="0" wp14:anchorId="2411D8CA" wp14:editId="06897ABF">
            <wp:extent cx="3632200" cy="2959100"/>
            <wp:effectExtent l="0" t="0" r="0" b="0"/>
            <wp:docPr id="1202311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119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9449" w14:textId="77777777" w:rsidR="006D4D0E" w:rsidRDefault="006D4D0E"/>
    <w:p w14:paraId="411D9271" w14:textId="51E5F2AC" w:rsidR="006D4D0E" w:rsidRPr="006D4D0E" w:rsidRDefault="006D4D0E">
      <w:pPr>
        <w:rPr>
          <w:b/>
          <w:bCs/>
        </w:rPr>
      </w:pPr>
      <w:r w:rsidRPr="006D4D0E">
        <w:rPr>
          <w:b/>
          <w:bCs/>
        </w:rPr>
        <w:t xml:space="preserve">3. </w:t>
      </w:r>
      <w:proofErr w:type="gramStart"/>
      <w:r w:rsidRPr="006D4D0E">
        <w:rPr>
          <w:b/>
          <w:bCs/>
        </w:rPr>
        <w:t>UPPER(</w:t>
      </w:r>
      <w:proofErr w:type="gramEnd"/>
      <w:r w:rsidRPr="006D4D0E">
        <w:rPr>
          <w:b/>
          <w:bCs/>
        </w:rPr>
        <w:t>)</w:t>
      </w:r>
    </w:p>
    <w:p w14:paraId="0371F2E5" w14:textId="4D4FA7B0" w:rsidR="006D4D0E" w:rsidRDefault="006D4D0E">
      <w:r>
        <w:t xml:space="preserve">SQL Statement: </w:t>
      </w:r>
      <w:r w:rsidRPr="006D4D0E">
        <w:t xml:space="preserve">SELECT UPPER('bookkeeping') AS </w:t>
      </w:r>
      <w:proofErr w:type="spellStart"/>
      <w:r w:rsidRPr="006D4D0E">
        <w:t>Uppercase_</w:t>
      </w:r>
      <w:proofErr w:type="gramStart"/>
      <w:r w:rsidRPr="006D4D0E">
        <w:t>Text</w:t>
      </w:r>
      <w:proofErr w:type="spellEnd"/>
      <w:r w:rsidRPr="006D4D0E">
        <w:t>;</w:t>
      </w:r>
      <w:proofErr w:type="gramEnd"/>
    </w:p>
    <w:p w14:paraId="69364F9D" w14:textId="56763776" w:rsidR="006D4D0E" w:rsidRDefault="006D4D0E">
      <w:r>
        <w:t xml:space="preserve">Explanation: </w:t>
      </w:r>
      <w:r w:rsidRPr="006D4D0E">
        <w:t xml:space="preserve">The </w:t>
      </w:r>
      <w:proofErr w:type="gramStart"/>
      <w:r w:rsidRPr="006D4D0E">
        <w:t>UPPER(</w:t>
      </w:r>
      <w:proofErr w:type="gramEnd"/>
      <w:r w:rsidRPr="006D4D0E">
        <w:t xml:space="preserve">) function converts text to all uppercase letters. This could be useful when you want data to have a consistent format, such as displaying customer names or report titles in uppercase. In this example, I also used the alias </w:t>
      </w:r>
      <w:proofErr w:type="spellStart"/>
      <w:r w:rsidRPr="006D4D0E">
        <w:rPr>
          <w:b/>
          <w:bCs/>
        </w:rPr>
        <w:t>Uppercase_Text</w:t>
      </w:r>
      <w:proofErr w:type="spellEnd"/>
      <w:r w:rsidRPr="006D4D0E">
        <w:t xml:space="preserve"> to give the result a more meaningful column name.</w:t>
      </w:r>
    </w:p>
    <w:p w14:paraId="43CF0535" w14:textId="77777777" w:rsidR="006D4D0E" w:rsidRDefault="006D4D0E"/>
    <w:p w14:paraId="567D9C14" w14:textId="491230B9" w:rsidR="006D4D0E" w:rsidRDefault="006D4D0E">
      <w:r w:rsidRPr="006D4D0E">
        <w:drawing>
          <wp:inline distT="0" distB="0" distL="0" distR="0" wp14:anchorId="59E40152" wp14:editId="2FC14602">
            <wp:extent cx="5448300" cy="1676400"/>
            <wp:effectExtent l="0" t="0" r="0" b="0"/>
            <wp:docPr id="110150482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4829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A7E0" w14:textId="77777777" w:rsidR="006D4D0E" w:rsidRDefault="006D4D0E"/>
    <w:p w14:paraId="538C3E85" w14:textId="77777777" w:rsidR="006D4D0E" w:rsidRDefault="006D4D0E"/>
    <w:p w14:paraId="3BEC7F68" w14:textId="77777777" w:rsidR="006D4D0E" w:rsidRDefault="006D4D0E"/>
    <w:p w14:paraId="1306FF37" w14:textId="77777777" w:rsidR="006D4D0E" w:rsidRDefault="006D4D0E"/>
    <w:p w14:paraId="69CB17F7" w14:textId="77777777" w:rsidR="006D4D0E" w:rsidRDefault="006D4D0E"/>
    <w:p w14:paraId="1146939F" w14:textId="77777777" w:rsidR="006D4D0E" w:rsidRDefault="006D4D0E"/>
    <w:p w14:paraId="3CA2DCD5" w14:textId="77777777" w:rsidR="006D4D0E" w:rsidRDefault="006D4D0E"/>
    <w:p w14:paraId="1929E251" w14:textId="77777777" w:rsidR="006D4D0E" w:rsidRDefault="006D4D0E"/>
    <w:p w14:paraId="019291E9" w14:textId="77777777" w:rsidR="006D4D0E" w:rsidRDefault="006D4D0E"/>
    <w:p w14:paraId="2AC22F28" w14:textId="53355B5E" w:rsidR="006D4D0E" w:rsidRPr="006D4D0E" w:rsidRDefault="006D4D0E">
      <w:pPr>
        <w:rPr>
          <w:b/>
          <w:bCs/>
        </w:rPr>
      </w:pPr>
      <w:r w:rsidRPr="006D4D0E">
        <w:rPr>
          <w:b/>
          <w:bCs/>
        </w:rPr>
        <w:lastRenderedPageBreak/>
        <w:t>4. Length ()</w:t>
      </w:r>
    </w:p>
    <w:p w14:paraId="12D95274" w14:textId="22D635BB" w:rsidR="006D4D0E" w:rsidRDefault="006D4D0E">
      <w:r>
        <w:t xml:space="preserve">SQL Statement: </w:t>
      </w:r>
    </w:p>
    <w:p w14:paraId="138DE7B1" w14:textId="081A8F8A" w:rsidR="006D4D0E" w:rsidRDefault="006D4D0E">
      <w:r w:rsidRPr="006D4D0E">
        <w:t xml:space="preserve">SELECT </w:t>
      </w:r>
      <w:proofErr w:type="gramStart"/>
      <w:r w:rsidRPr="006D4D0E">
        <w:t>LENGTH(</w:t>
      </w:r>
      <w:proofErr w:type="gramEnd"/>
      <w:r w:rsidRPr="006D4D0E">
        <w:t xml:space="preserve">'Database Development') AS </w:t>
      </w:r>
      <w:proofErr w:type="spellStart"/>
      <w:r w:rsidRPr="006D4D0E">
        <w:t>Character_Count</w:t>
      </w:r>
      <w:proofErr w:type="spellEnd"/>
      <w:r w:rsidRPr="006D4D0E">
        <w:t>;</w:t>
      </w:r>
    </w:p>
    <w:p w14:paraId="12266CB8" w14:textId="370DD7D9" w:rsidR="006D4D0E" w:rsidRDefault="006D4D0E">
      <w:r>
        <w:t xml:space="preserve">Explanation: </w:t>
      </w:r>
      <w:r w:rsidRPr="006D4D0E">
        <w:t xml:space="preserve">The </w:t>
      </w:r>
      <w:proofErr w:type="gramStart"/>
      <w:r w:rsidRPr="006D4D0E">
        <w:t>LENGTH(</w:t>
      </w:r>
      <w:proofErr w:type="gramEnd"/>
      <w:r w:rsidRPr="006D4D0E">
        <w:t xml:space="preserve">) function returns the number of characters in a string. This could be useful for checking if data meets a required length, such as passwords, usernames, or product codes. I used the alias </w:t>
      </w:r>
      <w:proofErr w:type="spellStart"/>
      <w:r w:rsidRPr="006D4D0E">
        <w:t>Character_</w:t>
      </w:r>
      <w:proofErr w:type="gramStart"/>
      <w:r w:rsidRPr="006D4D0E">
        <w:t>Count</w:t>
      </w:r>
      <w:proofErr w:type="spellEnd"/>
      <w:proofErr w:type="gramEnd"/>
      <w:r w:rsidRPr="006D4D0E">
        <w:t xml:space="preserve"> so it is clear what the number in the results represents.</w:t>
      </w:r>
    </w:p>
    <w:p w14:paraId="43F21FA7" w14:textId="77777777" w:rsidR="006D4D0E" w:rsidRDefault="006D4D0E"/>
    <w:p w14:paraId="382447B4" w14:textId="3DB9AA9F" w:rsidR="006D4D0E" w:rsidRDefault="006D4D0E">
      <w:r w:rsidRPr="006D4D0E">
        <w:drawing>
          <wp:inline distT="0" distB="0" distL="0" distR="0" wp14:anchorId="16D3760D" wp14:editId="09D5A97B">
            <wp:extent cx="5943600" cy="1633855"/>
            <wp:effectExtent l="0" t="0" r="0" b="4445"/>
            <wp:docPr id="1467646122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6122" name="Picture 1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336B" w14:textId="1C17F58F" w:rsidR="006D4D0E" w:rsidRDefault="006D4D0E"/>
    <w:p w14:paraId="1504582A" w14:textId="2B99B0F6" w:rsidR="006D4D0E" w:rsidRDefault="006D4D0E">
      <w:pPr>
        <w:rPr>
          <w:b/>
          <w:bCs/>
        </w:rPr>
      </w:pPr>
      <w:r w:rsidRPr="006D4D0E">
        <w:rPr>
          <w:b/>
          <w:bCs/>
        </w:rPr>
        <w:t>5. NOW ()</w:t>
      </w:r>
    </w:p>
    <w:p w14:paraId="5BF59B72" w14:textId="4FE32BAA" w:rsidR="006D4D0E" w:rsidRDefault="006D4D0E">
      <w:r w:rsidRPr="006D4D0E">
        <w:t>SQL S</w:t>
      </w:r>
      <w:r>
        <w:t xml:space="preserve">tatement: </w:t>
      </w:r>
      <w:r w:rsidRPr="006D4D0E">
        <w:t xml:space="preserve">SELECT </w:t>
      </w:r>
      <w:proofErr w:type="gramStart"/>
      <w:r w:rsidRPr="006D4D0E">
        <w:t>NOW(</w:t>
      </w:r>
      <w:proofErr w:type="gramEnd"/>
      <w:r w:rsidRPr="006D4D0E">
        <w:t xml:space="preserve">) AS </w:t>
      </w:r>
      <w:proofErr w:type="spellStart"/>
      <w:r w:rsidRPr="006D4D0E">
        <w:t>Current_Date_Time</w:t>
      </w:r>
      <w:proofErr w:type="spellEnd"/>
      <w:r w:rsidRPr="006D4D0E">
        <w:t>;</w:t>
      </w:r>
    </w:p>
    <w:p w14:paraId="2E805D9E" w14:textId="0E2DAFD3" w:rsidR="006D4D0E" w:rsidRPr="006D4D0E" w:rsidRDefault="006D4D0E">
      <w:r w:rsidRPr="006D4D0E">
        <w:t xml:space="preserve">The </w:t>
      </w:r>
      <w:proofErr w:type="gramStart"/>
      <w:r w:rsidRPr="006D4D0E">
        <w:t>NOW(</w:t>
      </w:r>
      <w:proofErr w:type="gramEnd"/>
      <w:r w:rsidRPr="006D4D0E">
        <w:t xml:space="preserve">) function returns the current date and time from the database server. This function is useful for recording when a transaction, invoice, or other record is created. I used the alias </w:t>
      </w:r>
      <w:proofErr w:type="spellStart"/>
      <w:r w:rsidRPr="006D4D0E">
        <w:t>Current_Date_Time</w:t>
      </w:r>
      <w:proofErr w:type="spellEnd"/>
      <w:r w:rsidRPr="006D4D0E">
        <w:t xml:space="preserve"> to make the column heading easier to understand.</w:t>
      </w:r>
    </w:p>
    <w:p w14:paraId="1FFB1854" w14:textId="77777777" w:rsidR="006D4D0E" w:rsidRDefault="006D4D0E"/>
    <w:p w14:paraId="1E3AC3B7" w14:textId="1CBF5472" w:rsidR="006D4D0E" w:rsidRDefault="006D4D0E">
      <w:r w:rsidRPr="006D4D0E">
        <w:drawing>
          <wp:inline distT="0" distB="0" distL="0" distR="0" wp14:anchorId="73175953" wp14:editId="3AA8E9BD">
            <wp:extent cx="4711700" cy="1828800"/>
            <wp:effectExtent l="0" t="0" r="0" b="0"/>
            <wp:docPr id="142255205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52055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762D" w14:textId="77777777" w:rsidR="006D4D0E" w:rsidRDefault="006D4D0E"/>
    <w:p w14:paraId="4BEFDC5E" w14:textId="77777777" w:rsidR="006D4D0E" w:rsidRDefault="006D4D0E"/>
    <w:sectPr w:rsidR="006D4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6C4214"/>
    <w:multiLevelType w:val="hybridMultilevel"/>
    <w:tmpl w:val="EDD0F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3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0E"/>
    <w:rsid w:val="00146A64"/>
    <w:rsid w:val="004A5BE0"/>
    <w:rsid w:val="00680EF7"/>
    <w:rsid w:val="006D4D0E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3B8B7"/>
  <w15:chartTrackingRefBased/>
  <w15:docId w15:val="{DC52193C-860A-094F-9E82-7A697246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2026-06-29T00:38:00Z</dcterms:created>
  <dcterms:modified xsi:type="dcterms:W3CDTF">2026-06-29T01:16:00Z</dcterms:modified>
</cp:coreProperties>
</file>