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75C4B" w14:textId="3A1AA1C9" w:rsidR="004A5BE0" w:rsidRDefault="005B0017">
      <w:r>
        <w:t>Martha Guzman</w:t>
      </w:r>
    </w:p>
    <w:p w14:paraId="3CF99426" w14:textId="31B676F2" w:rsidR="005B0017" w:rsidRDefault="005B0017">
      <w:r>
        <w:t>Module 6.2 table queries</w:t>
      </w:r>
    </w:p>
    <w:p w14:paraId="0D51110E" w14:textId="7DD56AC5" w:rsidR="005B0017" w:rsidRDefault="005B0017">
      <w:r>
        <w:t>7/5/2026</w:t>
      </w:r>
    </w:p>
    <w:p w14:paraId="3B18C325" w14:textId="77777777" w:rsidR="005B0017" w:rsidRDefault="005B0017"/>
    <w:p w14:paraId="3ED887B1" w14:textId="77777777" w:rsidR="005B0017" w:rsidRDefault="005B0017"/>
    <w:p w14:paraId="3E35EB46" w14:textId="4AC54717" w:rsidR="005B0017" w:rsidRDefault="005B0017">
      <w:r>
        <w:t xml:space="preserve">Screenshot </w:t>
      </w:r>
    </w:p>
    <w:p w14:paraId="31DF0513" w14:textId="1C7A1963" w:rsidR="005B0017" w:rsidRDefault="005B0017">
      <w:r w:rsidRPr="005B0017">
        <w:drawing>
          <wp:inline distT="0" distB="0" distL="0" distR="0" wp14:anchorId="132C9E12" wp14:editId="2A6CCD3B">
            <wp:extent cx="5943600" cy="5391150"/>
            <wp:effectExtent l="0" t="0" r="0" b="6350"/>
            <wp:docPr id="810552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5264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AB10" w14:textId="77777777" w:rsidR="005B0017" w:rsidRDefault="005B0017"/>
    <w:p w14:paraId="224ACB7A" w14:textId="77777777" w:rsidR="005B0017" w:rsidRDefault="005B0017"/>
    <w:sectPr w:rsidR="005B0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17"/>
    <w:rsid w:val="00146A64"/>
    <w:rsid w:val="004A5BE0"/>
    <w:rsid w:val="005B0017"/>
    <w:rsid w:val="00680EF7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21311"/>
  <w15:chartTrackingRefBased/>
  <w15:docId w15:val="{A80EF075-F5AD-E14E-A92F-1970028C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2026-07-06T03:49:00Z</dcterms:created>
  <dcterms:modified xsi:type="dcterms:W3CDTF">2026-07-06T03:54:00Z</dcterms:modified>
</cp:coreProperties>
</file>