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 w:line="240" w:lineRule="auto"/>
        <w:ind w:right="36"/>
        <w:jc w:val="center"/>
        <w:rPr>
          <w:rFonts w:ascii="Bookman Old Style" w:hAnsi="Bookman Old Style" w:eastAsia="Bookman Old Style" w:cs="Bookman Old Style"/>
          <w:b/>
          <w:color w:val="FF0000"/>
          <w:sz w:val="28"/>
          <w:szCs w:val="28"/>
        </w:rPr>
      </w:pPr>
      <w:r>
        <w:rPr>
          <w:rFonts w:ascii="Bookman Old Style" w:hAnsi="Bookman Old Style" w:eastAsia="Bookman Old Style" w:cs="Bookman Old Style"/>
          <w:b/>
          <w:color w:val="FF0000"/>
          <w:sz w:val="28"/>
          <w:szCs w:val="28"/>
        </w:rPr>
        <w:t>DETECTION OF FRAUD IN ONLINE TRANSACTIONS USING MACHINE LEARNING</w:t>
      </w:r>
    </w:p>
    <w:p>
      <w:pPr>
        <w:spacing w:after="2" w:line="240" w:lineRule="auto"/>
        <w:ind w:right="36"/>
        <w:jc w:val="center"/>
        <w:rPr>
          <w:rFonts w:ascii="Bookman Old Style" w:hAnsi="Bookman Old Style" w:eastAsia="Bookman Old Style" w:cs="Bookman Old Style"/>
          <w:b/>
          <w:color w:val="FF0000"/>
          <w:sz w:val="28"/>
          <w:szCs w:val="28"/>
        </w:rPr>
      </w:pPr>
    </w:p>
    <w:p>
      <w:pPr>
        <w:spacing w:after="0" w:line="240" w:lineRule="auto"/>
        <w:jc w:val="center"/>
        <w:rPr>
          <w:rFonts w:ascii="Franklin Gothic Medium Cond" w:hAnsi="Franklin Gothic Medium Cond"/>
          <w:color w:val="008000"/>
          <w:sz w:val="28"/>
        </w:rPr>
      </w:pPr>
      <w:r>
        <w:rPr>
          <w:rFonts w:ascii="Franklin Gothic Medium Cond" w:hAnsi="Franklin Gothic Medium Cond"/>
          <w:color w:val="008000"/>
          <w:sz w:val="28"/>
        </w:rPr>
        <w:t xml:space="preserve">A “Project Stage II” Report submitted to JNTU Hyderabad in partial fulfillment </w:t>
      </w:r>
    </w:p>
    <w:p>
      <w:pPr>
        <w:spacing w:after="0" w:line="240" w:lineRule="auto"/>
        <w:jc w:val="center"/>
        <w:rPr>
          <w:rFonts w:ascii="Franklin Gothic Medium Cond" w:hAnsi="Franklin Gothic Medium Cond"/>
          <w:color w:val="008000"/>
          <w:sz w:val="28"/>
        </w:rPr>
      </w:pPr>
      <w:r>
        <w:rPr>
          <w:rFonts w:ascii="Franklin Gothic Medium Cond" w:hAnsi="Franklin Gothic Medium Cond"/>
          <w:color w:val="008000"/>
          <w:sz w:val="28"/>
        </w:rPr>
        <w:t>of the requirements for the award of the degree</w:t>
      </w:r>
    </w:p>
    <w:p>
      <w:pPr>
        <w:spacing w:after="0" w:line="240" w:lineRule="auto"/>
        <w:jc w:val="center"/>
        <w:rPr>
          <w:rFonts w:ascii="Franklin Gothic Medium Cond" w:hAnsi="Franklin Gothic Medium Cond"/>
          <w:color w:val="008000"/>
          <w:sz w:val="28"/>
        </w:rPr>
      </w:pPr>
    </w:p>
    <w:p>
      <w:pPr>
        <w:spacing w:line="240" w:lineRule="auto"/>
        <w:ind w:left="10" w:right="84" w:hanging="10"/>
        <w:jc w:val="center"/>
        <w:rPr>
          <w:rFonts w:ascii="Bookman Old Style" w:hAnsi="Bookman Old Style" w:eastAsia="Bookman Old Style" w:cs="Bookman Old Style"/>
          <w:b/>
          <w:color w:val="0033CC"/>
          <w:sz w:val="28"/>
          <w:szCs w:val="28"/>
        </w:rPr>
      </w:pPr>
      <w:r>
        <w:rPr>
          <w:rFonts w:ascii="Bookman Old Style" w:hAnsi="Bookman Old Style" w:eastAsia="Bookman Old Style" w:cs="Bookman Old Style"/>
          <w:b/>
          <w:color w:val="0033CC"/>
          <w:sz w:val="28"/>
          <w:szCs w:val="28"/>
        </w:rPr>
        <w:t>BACHELOR OF TECHNOLOGY</w:t>
      </w:r>
    </w:p>
    <w:p>
      <w:pPr>
        <w:spacing w:line="240" w:lineRule="auto"/>
        <w:ind w:left="10" w:right="84" w:hanging="10"/>
        <w:jc w:val="center"/>
        <w:rPr>
          <w:rFonts w:ascii="Bookman Old Style" w:hAnsi="Bookman Old Style"/>
          <w:sz w:val="28"/>
          <w:szCs w:val="28"/>
        </w:rPr>
      </w:pPr>
      <w:r>
        <w:rPr>
          <w:rFonts w:ascii="Bookman Old Style" w:hAnsi="Bookman Old Style" w:eastAsia="Bookman Old Style" w:cs="Bookman Old Style"/>
          <w:color w:val="FF3399"/>
          <w:sz w:val="28"/>
          <w:szCs w:val="28"/>
        </w:rPr>
        <w:t xml:space="preserve">In </w:t>
      </w:r>
    </w:p>
    <w:p>
      <w:pPr>
        <w:spacing w:line="240" w:lineRule="auto"/>
        <w:ind w:left="10" w:right="85" w:hanging="10"/>
        <w:jc w:val="center"/>
        <w:rPr>
          <w:rFonts w:ascii="Bookman Old Style" w:hAnsi="Bookman Old Style" w:cs="Bookman Old Style"/>
          <w:b/>
          <w:bCs/>
          <w:color w:val="0000FF"/>
          <w:sz w:val="28"/>
          <w:szCs w:val="28"/>
          <w:lang w:val="en-IN"/>
        </w:rPr>
      </w:pPr>
      <m:oMathPara>
        <m:oMath>
          <m:r>
            <m:rPr>
              <m:sty m:val="bi"/>
            </m:rPr>
            <w:rPr>
              <w:rFonts w:ascii="Cambria Math" w:hAnsi="Cambria Math" w:cs="Bookman Old Style"/>
              <w:color w:val="0000FF"/>
              <w:sz w:val="28"/>
              <w:szCs w:val="28"/>
              <w:lang w:val="en-IN"/>
            </w:rPr>
            <m:t>COMPUTER SCIENCE &amp; ENGINEERING (CYBER SECURITY)</m:t>
          </m:r>
        </m:oMath>
      </m:oMathPara>
    </w:p>
    <w:p>
      <w:pPr>
        <w:spacing w:after="251" w:line="240" w:lineRule="auto"/>
        <w:ind w:left="641"/>
        <w:jc w:val="center"/>
        <w:rPr>
          <w:rFonts w:ascii="Bookman Old Style" w:hAnsi="Bookman Old Style" w:eastAsia="Bookman Old Style" w:cs="Bookman Old Style"/>
          <w:b/>
          <w:i/>
          <w:color w:val="7030A0"/>
          <w:sz w:val="28"/>
          <w:szCs w:val="28"/>
        </w:rPr>
      </w:pPr>
    </w:p>
    <w:p>
      <w:pPr>
        <w:spacing w:after="251" w:line="240" w:lineRule="auto"/>
        <w:ind w:left="641"/>
        <w:rPr>
          <w:rFonts w:ascii="Bookman Old Style" w:hAnsi="Bookman Old Style"/>
          <w:sz w:val="28"/>
          <w:szCs w:val="28"/>
        </w:rPr>
      </w:pPr>
      <w:r>
        <w:rPr>
          <w:rFonts w:ascii="Bookman Old Style" w:hAnsi="Bookman Old Style" w:eastAsia="Bookman Old Style" w:cs="Bookman Old Style"/>
          <w:b/>
          <w:i/>
          <w:color w:val="7030A0"/>
          <w:sz w:val="28"/>
          <w:szCs w:val="28"/>
        </w:rPr>
        <w:t xml:space="preserve">                               Submitted by </w:t>
      </w:r>
    </w:p>
    <w:p>
      <w:pPr>
        <w:spacing w:line="240" w:lineRule="auto"/>
        <w:ind w:left="424" w:right="500"/>
        <w:rPr>
          <w:rFonts w:ascii="Bookman Old Style" w:hAnsi="Bookman Old Style" w:eastAsia="Bookman Old Style" w:cs="Bookman Old Style"/>
          <w:b/>
          <w:color w:val="C00000"/>
          <w:sz w:val="28"/>
          <w:szCs w:val="28"/>
        </w:rPr>
      </w:pPr>
      <w:r>
        <w:rPr>
          <w:rFonts w:ascii="Bookman Old Style" w:hAnsi="Bookman Old Style" w:eastAsia="Bookman Old Style" w:cs="Bookman Old Style"/>
          <w:b/>
          <w:color w:val="C00000"/>
          <w:sz w:val="28"/>
          <w:szCs w:val="28"/>
        </w:rPr>
        <w:t>B.GOPI KRISHNA</w:t>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 xml:space="preserve">               20S11A6207</w:t>
      </w:r>
    </w:p>
    <w:p>
      <w:pPr>
        <w:spacing w:line="240" w:lineRule="auto"/>
        <w:ind w:left="424" w:right="500" w:hanging="10"/>
        <w:rPr>
          <w:rFonts w:ascii="Bookman Old Style" w:hAnsi="Bookman Old Style" w:eastAsia="Bookman Old Style" w:cs="Bookman Old Style"/>
          <w:b/>
          <w:color w:val="C00000"/>
          <w:sz w:val="28"/>
          <w:szCs w:val="28"/>
        </w:rPr>
      </w:pP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P.GOPI CHAND</w:t>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20S11A6208</w:t>
      </w:r>
    </w:p>
    <w:p>
      <w:pPr>
        <w:spacing w:line="240" w:lineRule="auto"/>
        <w:ind w:left="424" w:right="500" w:hanging="10"/>
        <w:rPr>
          <w:rFonts w:ascii="Bookman Old Style" w:hAnsi="Bookman Old Style" w:eastAsia="Bookman Old Style" w:cs="Bookman Old Style"/>
          <w:b/>
          <w:color w:val="C00000"/>
          <w:sz w:val="28"/>
          <w:szCs w:val="28"/>
        </w:rPr>
      </w:pPr>
      <w:r>
        <w:rPr>
          <w:rFonts w:ascii="Bookman Old Style" w:hAnsi="Bookman Old Style" w:eastAsia="Bookman Old Style" w:cs="Bookman Old Style"/>
          <w:b/>
          <w:color w:val="C00000"/>
          <w:sz w:val="28"/>
          <w:szCs w:val="28"/>
        </w:rPr>
        <w:t>M.KARTHEEK</w:t>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 xml:space="preserve">                       20S11A6215</w:t>
      </w:r>
    </w:p>
    <w:p>
      <w:pPr>
        <w:spacing w:line="240" w:lineRule="auto"/>
        <w:ind w:left="424" w:right="500" w:hanging="10"/>
        <w:rPr>
          <w:rFonts w:ascii="Bookman Old Style" w:hAnsi="Bookman Old Style" w:eastAsia="Bookman Old Style" w:cs="Bookman Old Style"/>
          <w:b/>
          <w:color w:val="C00000"/>
          <w:sz w:val="28"/>
          <w:szCs w:val="28"/>
        </w:rPr>
      </w:pPr>
      <w:r>
        <w:rPr>
          <w:rFonts w:ascii="Bookman Old Style" w:hAnsi="Bookman Old Style" w:eastAsia="Bookman Old Style" w:cs="Bookman Old Style"/>
          <w:b/>
          <w:color w:val="C00000"/>
          <w:sz w:val="28"/>
          <w:szCs w:val="28"/>
        </w:rPr>
        <w:t>A.SAI TEJA</w:t>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ab/>
      </w:r>
      <w:r>
        <w:rPr>
          <w:rFonts w:ascii="Bookman Old Style" w:hAnsi="Bookman Old Style" w:eastAsia="Bookman Old Style" w:cs="Bookman Old Style"/>
          <w:b/>
          <w:color w:val="C00000"/>
          <w:sz w:val="28"/>
          <w:szCs w:val="28"/>
        </w:rPr>
        <w:t>20S11A6230</w:t>
      </w:r>
    </w:p>
    <w:p>
      <w:pPr>
        <w:spacing w:line="240" w:lineRule="auto"/>
        <w:ind w:left="424" w:right="500" w:hanging="10"/>
        <w:jc w:val="center"/>
        <w:rPr>
          <w:rFonts w:ascii="Bookman Old Style" w:hAnsi="Bookman Old Style"/>
          <w:sz w:val="28"/>
          <w:szCs w:val="28"/>
        </w:rPr>
      </w:pPr>
      <w:r>
        <w:rPr>
          <w:rFonts w:ascii="Bookman Old Style" w:hAnsi="Bookman Old Style" w:eastAsia="Bookman Old Style" w:cs="Bookman Old Style"/>
          <w:i/>
          <w:color w:val="0033CC"/>
          <w:sz w:val="28"/>
          <w:szCs w:val="28"/>
        </w:rPr>
        <w:t xml:space="preserve">Under the Guidance of </w:t>
      </w:r>
    </w:p>
    <w:p>
      <w:pPr>
        <w:spacing w:after="0" w:line="240" w:lineRule="auto"/>
        <w:ind w:left="424" w:right="500" w:hanging="10"/>
        <w:jc w:val="center"/>
        <w:rPr>
          <w:rFonts w:ascii="Bookman Old Style" w:hAnsi="Bookman Old Style" w:eastAsia="Bookman Old Style" w:cs="Bookman Old Style"/>
          <w:b/>
          <w:i/>
          <w:color w:val="FF0000"/>
          <w:sz w:val="28"/>
          <w:szCs w:val="28"/>
        </w:rPr>
      </w:pPr>
      <w:r>
        <w:rPr>
          <w:rFonts w:ascii="Bookman Old Style" w:hAnsi="Bookman Old Style" w:eastAsia="Bookman Old Style" w:cs="Bookman Old Style"/>
          <w:b/>
          <w:i/>
          <w:color w:val="FF0000"/>
          <w:sz w:val="28"/>
          <w:szCs w:val="28"/>
        </w:rPr>
        <w:t>Ms. B. KOTESWARI</w:t>
      </w:r>
    </w:p>
    <w:p>
      <w:pPr>
        <w:spacing w:after="0" w:line="240" w:lineRule="auto"/>
        <w:ind w:left="2880" w:right="500"/>
        <w:rPr>
          <w:rFonts w:ascii="Bookman Old Style" w:hAnsi="Bookman Old Style"/>
          <w:sz w:val="28"/>
          <w:szCs w:val="28"/>
        </w:rPr>
      </w:pPr>
      <w:r>
        <w:rPr>
          <w:rFonts w:ascii="Bookman Old Style" w:hAnsi="Bookman Old Style" w:eastAsia="Bookman Old Style" w:cs="Bookman Old Style"/>
          <w:i/>
          <w:color w:val="0033CC"/>
          <w:sz w:val="28"/>
          <w:szCs w:val="28"/>
        </w:rPr>
        <w:t xml:space="preserve">     </w:t>
      </w:r>
      <w:r>
        <w:rPr>
          <w:rFonts w:ascii="Bookman Old Style" w:hAnsi="Bookman Old Style" w:eastAsia="Bookman Old Style" w:cs="Bookman Old Style"/>
          <w:i/>
          <w:color w:val="0033CC"/>
          <w:sz w:val="28"/>
          <w:szCs w:val="28"/>
        </w:rPr>
        <w:tab/>
      </w:r>
      <w:r>
        <w:rPr>
          <w:rFonts w:ascii="Bookman Old Style" w:hAnsi="Bookman Old Style" w:eastAsia="Bookman Old Style" w:cs="Bookman Old Style"/>
          <w:i/>
          <w:color w:val="0033CC"/>
          <w:sz w:val="28"/>
          <w:szCs w:val="28"/>
        </w:rPr>
        <w:tab/>
      </w:r>
      <w:r>
        <w:rPr>
          <w:rFonts w:ascii="Bookman Old Style" w:hAnsi="Bookman Old Style" w:eastAsia="Bookman Old Style" w:cs="Bookman Old Style"/>
          <w:i/>
          <w:color w:val="0033CC"/>
          <w:sz w:val="28"/>
          <w:szCs w:val="28"/>
        </w:rPr>
        <w:t xml:space="preserve">B. Tech., M. Tech </w:t>
      </w:r>
    </w:p>
    <w:p>
      <w:pPr>
        <w:spacing w:after="0" w:line="240" w:lineRule="auto"/>
        <w:ind w:right="81"/>
        <w:jc w:val="center"/>
        <w:rPr>
          <w:rFonts w:ascii="Bookman Old Style" w:hAnsi="Bookman Old Style" w:eastAsia="Bookman Old Style" w:cs="Bookman Old Style"/>
          <w:color w:val="0033CC"/>
          <w:sz w:val="28"/>
          <w:szCs w:val="28"/>
        </w:rPr>
      </w:pPr>
      <w:r>
        <w:rPr>
          <w:rFonts w:ascii="Bookman Old Style" w:hAnsi="Bookman Old Style" w:eastAsia="Bookman Old Style" w:cs="Bookman Old Style"/>
          <w:color w:val="0033CC"/>
          <w:sz w:val="28"/>
          <w:szCs w:val="28"/>
        </w:rPr>
        <w:t xml:space="preserve"> Assistant Professor</w:t>
      </w:r>
    </w:p>
    <w:p>
      <w:pPr>
        <w:spacing w:after="0" w:line="240" w:lineRule="auto"/>
        <w:ind w:right="81"/>
        <w:jc w:val="center"/>
        <w:rPr>
          <w:rFonts w:ascii="Bookman Old Style" w:hAnsi="Bookman Old Style"/>
          <w:sz w:val="28"/>
          <w:szCs w:val="28"/>
        </w:rPr>
      </w:pPr>
    </w:p>
    <w:p>
      <w:pPr>
        <w:spacing w:line="240" w:lineRule="auto"/>
        <w:ind w:left="7"/>
        <w:jc w:val="center"/>
        <w:rPr>
          <w:rFonts w:ascii="Bookman Old Style" w:hAnsi="Bookman Old Style"/>
          <w:sz w:val="28"/>
          <w:szCs w:val="28"/>
        </w:rPr>
      </w:pPr>
      <w:r>
        <w:rPr>
          <w:rFonts w:ascii="Bookman Old Style" w:hAnsi="Bookman Old Style"/>
          <w:sz w:val="28"/>
          <w:szCs w:val="28"/>
        </w:rPr>
        <w:drawing>
          <wp:inline distT="0" distB="0" distL="0" distR="0">
            <wp:extent cx="949325" cy="1132205"/>
            <wp:effectExtent l="0" t="0" r="3175" b="0"/>
            <wp:docPr id="121320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07419"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49325" cy="1132205"/>
                    </a:xfrm>
                    <a:prstGeom prst="rect">
                      <a:avLst/>
                    </a:prstGeom>
                    <a:noFill/>
                    <a:ln>
                      <a:noFill/>
                    </a:ln>
                  </pic:spPr>
                </pic:pic>
              </a:graphicData>
            </a:graphic>
          </wp:inline>
        </w:drawing>
      </w:r>
    </w:p>
    <w:p>
      <w:pPr>
        <w:spacing w:after="24" w:line="240" w:lineRule="auto"/>
        <w:rPr>
          <w:rFonts w:ascii="Bookman Old Style" w:hAnsi="Bookman Old Style" w:eastAsia="Bookman Old Style" w:cs="Bookman Old Style"/>
          <w:b/>
          <w:i/>
          <w:color w:val="008000"/>
          <w:sz w:val="28"/>
          <w:szCs w:val="28"/>
        </w:rPr>
      </w:pPr>
      <w:r>
        <w:rPr>
          <w:rFonts w:ascii="Bookman Old Style" w:hAnsi="Bookman Old Style" w:eastAsia="Bookman Old Style" w:cs="Bookman Old Style"/>
          <w:b/>
          <w:i/>
          <w:color w:val="008000"/>
          <w:sz w:val="28"/>
          <w:szCs w:val="28"/>
        </w:rPr>
        <w:t xml:space="preserve">    DEPARTMENT OF COMPUTER SCIENCE &amp; ENGINEERING</w:t>
      </w:r>
    </w:p>
    <w:p>
      <w:pPr>
        <w:spacing w:after="24" w:line="240" w:lineRule="auto"/>
        <w:jc w:val="center"/>
        <w:rPr>
          <w:rFonts w:ascii="Bookman Old Style" w:hAnsi="Bookman Old Style"/>
          <w:sz w:val="28"/>
          <w:szCs w:val="28"/>
        </w:rPr>
      </w:pPr>
      <w:r>
        <w:rPr>
          <w:rFonts w:ascii="Bookman Old Style" w:hAnsi="Bookman Old Style" w:eastAsia="Bookman Old Style" w:cs="Bookman Old Style"/>
          <w:b/>
          <w:i/>
          <w:color w:val="008000"/>
          <w:sz w:val="28"/>
          <w:szCs w:val="28"/>
        </w:rPr>
        <w:t>(CYBER SECURITY)</w:t>
      </w:r>
    </w:p>
    <w:p>
      <w:pPr>
        <w:spacing w:after="2" w:line="240" w:lineRule="auto"/>
        <w:rPr>
          <w:rFonts w:ascii="Bookman Old Style" w:hAnsi="Bookman Old Style"/>
          <w:sz w:val="28"/>
          <w:szCs w:val="28"/>
        </w:rPr>
      </w:pPr>
      <w:r>
        <w:rPr>
          <w:rFonts w:ascii="Bookman Old Style" w:hAnsi="Bookman Old Style" w:eastAsia="Bookman Old Style" w:cs="Bookman Old Style"/>
          <w:b/>
          <w:color w:val="FF3399"/>
          <w:sz w:val="28"/>
          <w:szCs w:val="28"/>
        </w:rPr>
        <w:t xml:space="preserve">   MALLA REDDY INSTITUTE OF TECHNOLOGY AND SCIENCE</w:t>
      </w:r>
    </w:p>
    <w:p>
      <w:pPr>
        <w:spacing w:after="5" w:line="240" w:lineRule="auto"/>
        <w:ind w:left="2026" w:right="546" w:hanging="1107"/>
        <w:rPr>
          <w:rFonts w:ascii="Bookman Old Style" w:hAnsi="Bookman Old Style" w:eastAsia="Bookman Old Style" w:cs="Bookman Old Style"/>
          <w:i/>
          <w:color w:val="0033CC"/>
          <w:sz w:val="28"/>
          <w:szCs w:val="28"/>
        </w:rPr>
      </w:pPr>
      <w:r>
        <w:rPr>
          <w:rFonts w:ascii="Bookman Old Style" w:hAnsi="Bookman Old Style" w:eastAsia="Bookman Old Style" w:cs="Bookman Old Style"/>
          <w:i/>
          <w:color w:val="0033CC"/>
          <w:sz w:val="28"/>
          <w:szCs w:val="28"/>
        </w:rPr>
        <w:t xml:space="preserve">(Approved by AICTE New Delhi and Affiliated to JNTUH) </w:t>
      </w:r>
    </w:p>
    <w:p>
      <w:pPr>
        <w:spacing w:after="5" w:line="240" w:lineRule="auto"/>
        <w:ind w:right="546"/>
        <w:jc w:val="center"/>
        <w:rPr>
          <w:rFonts w:ascii="Bookman Old Style" w:hAnsi="Bookman Old Style" w:eastAsia="Bookman Old Style" w:cs="Bookman Old Style"/>
          <w:i/>
          <w:color w:val="0033CC"/>
          <w:sz w:val="28"/>
          <w:szCs w:val="28"/>
        </w:rPr>
      </w:pPr>
      <w:r>
        <w:rPr>
          <w:rFonts w:ascii="Bookman Old Style" w:hAnsi="Bookman Old Style" w:eastAsia="Bookman Old Style" w:cs="Bookman Old Style"/>
          <w:i/>
          <w:color w:val="0033CC"/>
          <w:sz w:val="28"/>
          <w:szCs w:val="28"/>
        </w:rPr>
        <w:t>Accredited by NBA and NAAC with “A” Grade</w:t>
      </w:r>
    </w:p>
    <w:p>
      <w:pPr>
        <w:spacing w:after="5" w:line="240" w:lineRule="auto"/>
        <w:ind w:left="3711" w:right="546" w:hanging="2717"/>
        <w:rPr>
          <w:rFonts w:ascii="Bookman Old Style" w:hAnsi="Bookman Old Style" w:eastAsia="Bookman Old Style" w:cs="Bookman Old Style"/>
          <w:i/>
          <w:color w:val="0033CC"/>
          <w:sz w:val="28"/>
          <w:szCs w:val="28"/>
        </w:rPr>
      </w:pPr>
      <w:r>
        <w:rPr>
          <w:rFonts w:ascii="Bookman Old Style" w:hAnsi="Bookman Old Style" w:eastAsia="Bookman Old Style" w:cs="Bookman Old Style"/>
          <w:i/>
          <w:color w:val="0033CC"/>
          <w:sz w:val="28"/>
          <w:szCs w:val="28"/>
        </w:rPr>
        <w:t>Maisammaguda, Medchal (M), Hyderabad-500100, Telangana</w:t>
      </w:r>
    </w:p>
    <w:p>
      <w:pPr>
        <w:rPr>
          <w:rFonts w:ascii="Bookman Old Style" w:hAnsi="Bookman Old Style" w:eastAsia="Bookman Old Style" w:cs="Bookman Old Style"/>
          <w:b/>
          <w:color w:val="0033CC"/>
          <w:sz w:val="28"/>
          <w:szCs w:val="28"/>
        </w:rPr>
      </w:pPr>
      <w:r>
        <w:rPr>
          <w:rFonts w:ascii="Bookman Old Style" w:hAnsi="Bookman Old Style" w:eastAsia="Bookman Old Style" w:cs="Bookman Old Style"/>
          <w:b/>
          <w:color w:val="0033CC"/>
          <w:sz w:val="28"/>
          <w:szCs w:val="28"/>
        </w:rPr>
        <w:t xml:space="preserve">                                    MARCH 2024</w:t>
      </w:r>
    </w:p>
    <w:p>
      <w:pPr>
        <w:spacing w:line="240" w:lineRule="auto"/>
        <w:jc w:val="center"/>
        <w:rPr>
          <w:rFonts w:ascii="Bookman Old Style" w:hAnsi="Bookman Old Style"/>
          <w:b/>
          <w:i/>
          <w:color w:val="008000"/>
          <w:sz w:val="24"/>
          <w:szCs w:val="24"/>
        </w:rPr>
      </w:pPr>
      <w:r>
        <w:rPr>
          <w:rFonts w:ascii="Bookman Old Style" w:hAnsi="Bookman Old Style" w:eastAsia="Bookman Old Style" w:cs="Bookman Old Style"/>
          <w:b/>
          <w:color w:val="0033CC"/>
          <w:sz w:val="28"/>
          <w:szCs w:val="28"/>
        </w:rPr>
        <w:br w:type="page"/>
      </w:r>
      <w:r>
        <w:rPr>
          <w:rFonts w:ascii="Bookman Old Style" w:hAnsi="Bookman Old Style"/>
          <w:b/>
          <w:i/>
          <w:color w:val="008000"/>
          <w:sz w:val="24"/>
          <w:szCs w:val="24"/>
        </w:rPr>
        <w:t>DEPARTMENT OF COMPUTER SCIENCE &amp; ENGINEERING</w:t>
      </w:r>
    </w:p>
    <w:p>
      <w:pPr>
        <w:spacing w:line="240" w:lineRule="auto"/>
        <w:jc w:val="center"/>
        <w:rPr>
          <w:rFonts w:ascii="Bookman Old Style" w:hAnsi="Bookman Old Style"/>
          <w:b/>
          <w:i/>
          <w:color w:val="008000"/>
          <w:sz w:val="24"/>
          <w:szCs w:val="24"/>
        </w:rPr>
      </w:pPr>
      <w:r>
        <w:rPr>
          <w:rFonts w:ascii="Bookman Old Style" w:hAnsi="Bookman Old Style"/>
          <w:b/>
          <w:i/>
          <w:color w:val="008000"/>
          <w:sz w:val="24"/>
          <w:szCs w:val="24"/>
        </w:rPr>
        <w:t>(CYBER SECURITY)</w:t>
      </w:r>
    </w:p>
    <w:p>
      <w:pPr>
        <w:spacing w:line="240" w:lineRule="auto"/>
        <w:jc w:val="center"/>
        <w:rPr>
          <w:rFonts w:ascii="Bookman Old Style" w:hAnsi="Bookman Old Style"/>
          <w:b/>
          <w:color w:val="FF3399"/>
          <w:sz w:val="28"/>
          <w:szCs w:val="28"/>
        </w:rPr>
      </w:pPr>
      <w:r>
        <w:rPr>
          <w:rFonts w:ascii="Bookman Old Style" w:hAnsi="Bookman Old Style"/>
          <w:b/>
          <w:color w:val="FF3399"/>
          <w:sz w:val="28"/>
          <w:szCs w:val="28"/>
        </w:rPr>
        <w:t xml:space="preserve">MALLA REDDY INSTITUTE OF TECHNOLOGY &amp; SCIENCE </w:t>
      </w:r>
    </w:p>
    <w:p>
      <w:pPr>
        <w:spacing w:after="0" w:line="240" w:lineRule="auto"/>
        <w:jc w:val="center"/>
        <w:rPr>
          <w:rFonts w:ascii="Bookman Old Style" w:hAnsi="Bookman Old Style"/>
          <w:i/>
          <w:color w:val="0033CC"/>
          <w:sz w:val="28"/>
          <w:szCs w:val="28"/>
        </w:rPr>
      </w:pPr>
      <w:r>
        <w:rPr>
          <w:rFonts w:ascii="Bookman Old Style" w:hAnsi="Bookman Old Style"/>
          <w:i/>
          <w:color w:val="0033CC"/>
          <w:sz w:val="28"/>
          <w:szCs w:val="28"/>
        </w:rPr>
        <w:t>(Approved by AICTE New Delhi and Affiliated to JNTUH)</w:t>
      </w:r>
    </w:p>
    <w:p>
      <w:pPr>
        <w:spacing w:after="0" w:line="240" w:lineRule="auto"/>
        <w:jc w:val="center"/>
        <w:rPr>
          <w:rFonts w:ascii="Bookman Old Style" w:hAnsi="Bookman Old Style"/>
          <w:i/>
          <w:color w:val="0033CC"/>
          <w:sz w:val="28"/>
          <w:szCs w:val="28"/>
        </w:rPr>
      </w:pPr>
      <w:r>
        <w:rPr>
          <w:rFonts w:ascii="Bookman Old Style" w:hAnsi="Bookman Old Style"/>
          <w:i/>
          <w:color w:val="0033CC"/>
          <w:sz w:val="28"/>
          <w:szCs w:val="28"/>
        </w:rPr>
        <w:t xml:space="preserve"> (Accredited by NBA &amp; NAAC with “A” Grade)</w:t>
      </w:r>
    </w:p>
    <w:p>
      <w:pPr>
        <w:spacing w:after="0" w:line="240" w:lineRule="auto"/>
        <w:jc w:val="center"/>
        <w:rPr>
          <w:rFonts w:ascii="Bookman Old Style" w:hAnsi="Bookman Old Style"/>
          <w:i/>
          <w:color w:val="0033CC"/>
          <w:sz w:val="28"/>
          <w:szCs w:val="28"/>
        </w:rPr>
      </w:pPr>
      <w:r>
        <w:rPr>
          <w:rFonts w:ascii="Bookman Old Style" w:hAnsi="Bookman Old Style"/>
          <w:i/>
          <w:color w:val="0033CC"/>
          <w:sz w:val="28"/>
          <w:szCs w:val="28"/>
        </w:rPr>
        <w:t xml:space="preserve">An ISO 9001: 2015 Certified Institution </w:t>
      </w:r>
    </w:p>
    <w:p>
      <w:pPr>
        <w:spacing w:after="0" w:line="240" w:lineRule="auto"/>
        <w:jc w:val="center"/>
        <w:rPr>
          <w:rFonts w:ascii="Bookman Old Style" w:hAnsi="Bookman Old Style"/>
          <w:i/>
          <w:color w:val="0033CC"/>
          <w:sz w:val="28"/>
          <w:szCs w:val="28"/>
        </w:rPr>
      </w:pPr>
      <w:r>
        <w:rPr>
          <w:rFonts w:ascii="Bookman Old Style" w:hAnsi="Bookman Old Style"/>
          <w:i/>
          <w:color w:val="0033CC"/>
          <w:sz w:val="28"/>
          <w:szCs w:val="28"/>
        </w:rPr>
        <w:t>Maisammaguda, Medchal (M), Hyderabad-500100, T. S.</w:t>
      </w:r>
    </w:p>
    <w:p>
      <w:pPr>
        <w:spacing w:after="0" w:line="240" w:lineRule="auto"/>
        <w:jc w:val="center"/>
        <w:rPr>
          <w:rFonts w:ascii="Bookman Old Style" w:hAnsi="Bookman Old Style"/>
          <w:b/>
          <w:color w:val="0033CC"/>
          <w:sz w:val="28"/>
          <w:szCs w:val="28"/>
        </w:rPr>
      </w:pPr>
      <w:r>
        <w:rPr>
          <w:rFonts w:ascii="Bookman Old Style" w:hAnsi="Bookman Old Style"/>
          <w:b/>
          <w:color w:val="0033CC"/>
          <w:sz w:val="28"/>
          <w:szCs w:val="28"/>
        </w:rPr>
        <w:t>MARCH 2024</w:t>
      </w:r>
    </w:p>
    <w:p>
      <w:pPr>
        <w:spacing w:after="0" w:line="240" w:lineRule="auto"/>
        <w:jc w:val="center"/>
        <w:rPr>
          <w:rFonts w:ascii="Bookman Old Style" w:hAnsi="Bookman Old Style"/>
          <w:b/>
          <w:color w:val="0033CC"/>
          <w:sz w:val="28"/>
          <w:szCs w:val="28"/>
        </w:rPr>
      </w:pPr>
    </w:p>
    <w:p>
      <w:pPr>
        <w:jc w:val="center"/>
        <w:rPr>
          <w:rFonts w:ascii="Bookman Old Style" w:hAnsi="Bookman Old Style"/>
          <w:b/>
          <w:i/>
          <w:color w:val="008000"/>
        </w:rPr>
      </w:pPr>
      <w:r>
        <w:rPr>
          <w:rFonts w:ascii="Bookman Old Style" w:hAnsi="Bookman Old Style"/>
        </w:rPr>
        <w:drawing>
          <wp:inline distT="0" distB="0" distL="0" distR="0">
            <wp:extent cx="1181100" cy="1407160"/>
            <wp:effectExtent l="0" t="0" r="0" b="2540"/>
            <wp:docPr id="2" name="Picture 2" descr="E:\MRITS\MRITS New Templets 2023\MRITS_Logo Edit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MRITS\MRITS New Templets 2023\MRITS_Logo Edite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82105" cy="1408464"/>
                    </a:xfrm>
                    <a:prstGeom prst="rect">
                      <a:avLst/>
                    </a:prstGeom>
                    <a:noFill/>
                    <a:ln>
                      <a:noFill/>
                    </a:ln>
                  </pic:spPr>
                </pic:pic>
              </a:graphicData>
            </a:graphic>
          </wp:inline>
        </w:drawing>
      </w:r>
    </w:p>
    <w:p>
      <w:pPr>
        <w:jc w:val="center"/>
        <w:rPr>
          <w:rFonts w:ascii="Bookman Old Style" w:hAnsi="Bookman Old Style"/>
          <w:b/>
          <w:i/>
          <w:color w:val="008000"/>
        </w:rPr>
      </w:pPr>
    </w:p>
    <w:p>
      <w:pPr>
        <w:jc w:val="center"/>
        <w:rPr>
          <w:rFonts w:ascii="Bookman Old Style" w:hAnsi="Bookman Old Style"/>
          <w:b/>
          <w:i/>
          <w:color w:val="C00000"/>
          <w:sz w:val="28"/>
          <w:szCs w:val="28"/>
        </w:rPr>
      </w:pPr>
      <w:r>
        <w:rPr>
          <w:rFonts w:ascii="Bookman Old Style" w:hAnsi="Bookman Old Style"/>
          <w:b/>
          <w:i/>
          <w:color w:val="C00000"/>
          <w:sz w:val="28"/>
          <w:szCs w:val="28"/>
        </w:rPr>
        <w:t>CERTIFICATE</w:t>
      </w:r>
    </w:p>
    <w:p>
      <w:pPr>
        <w:spacing w:line="360" w:lineRule="auto"/>
        <w:ind w:firstLine="720"/>
        <w:jc w:val="both"/>
        <w:rPr>
          <w:rFonts w:ascii="Cambria" w:hAnsi="Cambria"/>
          <w:b/>
          <w:color w:val="0033CC"/>
          <w:sz w:val="24"/>
          <w:szCs w:val="24"/>
        </w:rPr>
      </w:pPr>
      <w:r>
        <w:rPr>
          <w:rFonts w:ascii="Cambria" w:hAnsi="Cambria"/>
          <w:color w:val="0033CC"/>
          <w:sz w:val="24"/>
          <w:szCs w:val="24"/>
        </w:rPr>
        <w:t xml:space="preserve">This is to certify that the “Project Stage II” entitled </w:t>
      </w:r>
      <w:r>
        <w:rPr>
          <w:rFonts w:ascii="Cambria" w:hAnsi="Cambria"/>
          <w:b/>
          <w:color w:val="FF0000"/>
          <w:sz w:val="24"/>
          <w:szCs w:val="24"/>
        </w:rPr>
        <w:t>“</w:t>
      </w:r>
      <w:r>
        <w:rPr>
          <w:rFonts w:ascii="Cambria" w:hAnsi="Cambria" w:eastAsia="Bookman Old Style" w:cs="Bookman Old Style"/>
          <w:b/>
          <w:color w:val="FF0000"/>
          <w:sz w:val="28"/>
          <w:szCs w:val="28"/>
        </w:rPr>
        <w:t>DETECTION OF FRAUD IN ONLINE TRANSACTIONS USING MACHINE LEARNING</w:t>
      </w:r>
      <w:r>
        <w:rPr>
          <w:rFonts w:ascii="Cambria" w:hAnsi="Cambria"/>
          <w:b/>
          <w:color w:val="FF0000"/>
          <w:sz w:val="24"/>
          <w:szCs w:val="24"/>
        </w:rPr>
        <w:t>”</w:t>
      </w:r>
      <w:r>
        <w:rPr>
          <w:rFonts w:ascii="Cambria" w:hAnsi="Cambria"/>
          <w:b/>
          <w:color w:val="C00000"/>
          <w:sz w:val="24"/>
          <w:szCs w:val="24"/>
        </w:rPr>
        <w:t xml:space="preserve"> </w:t>
      </w:r>
      <w:r>
        <w:rPr>
          <w:rFonts w:ascii="Cambria" w:hAnsi="Cambria"/>
          <w:color w:val="0033CC"/>
          <w:sz w:val="24"/>
          <w:szCs w:val="24"/>
        </w:rPr>
        <w:t xml:space="preserve">has been submitted by </w:t>
      </w:r>
      <w:r>
        <w:rPr>
          <w:rFonts w:ascii="Cambria" w:hAnsi="Cambria" w:eastAsia="Bookman Old Style" w:cs="Bookman Old Style"/>
          <w:b/>
          <w:color w:val="00B050"/>
          <w:sz w:val="24"/>
          <w:szCs w:val="24"/>
        </w:rPr>
        <w:t>B.GOPI KRISHNA 20S11A6207</w:t>
      </w:r>
      <w:r>
        <w:rPr>
          <w:rFonts w:ascii="Cambria" w:hAnsi="Cambria"/>
          <w:b/>
          <w:color w:val="00B050"/>
          <w:sz w:val="24"/>
          <w:szCs w:val="24"/>
        </w:rPr>
        <w:t xml:space="preserve">, </w:t>
      </w:r>
      <w:r>
        <w:rPr>
          <w:rFonts w:ascii="Cambria" w:hAnsi="Cambria" w:eastAsia="Bookman Old Style" w:cs="Bookman Old Style"/>
          <w:b/>
          <w:color w:val="385723" w:themeColor="accent6" w:themeShade="80"/>
          <w:sz w:val="24"/>
          <w:szCs w:val="24"/>
        </w:rPr>
        <w:t>P.GOPI CHAND 20S11A6208</w:t>
      </w:r>
      <w:r>
        <w:rPr>
          <w:rFonts w:ascii="Cambria" w:hAnsi="Cambria" w:eastAsia="Bookman Old Style" w:cs="Bookman Old Style"/>
          <w:b/>
          <w:color w:val="00B050"/>
          <w:sz w:val="24"/>
          <w:szCs w:val="24"/>
        </w:rPr>
        <w:t xml:space="preserve">, </w:t>
      </w:r>
      <w:r>
        <w:rPr>
          <w:rFonts w:ascii="Cambria" w:hAnsi="Cambria" w:eastAsia="Bookman Old Style" w:cs="Bookman Old Style"/>
          <w:b/>
          <w:color w:val="97197C"/>
          <w:sz w:val="24"/>
          <w:szCs w:val="24"/>
        </w:rPr>
        <w:t xml:space="preserve">M.KARTHEEK 20S11A6215 AND A.SAI TEJA 20S11A6230 </w:t>
      </w:r>
      <w:r>
        <w:rPr>
          <w:rFonts w:ascii="Cambria" w:hAnsi="Cambria"/>
          <w:color w:val="0033CC"/>
          <w:sz w:val="24"/>
          <w:szCs w:val="24"/>
        </w:rPr>
        <w:t xml:space="preserve">in partial fulfillment of the requirements for the award of </w:t>
      </w:r>
      <w:r>
        <w:rPr>
          <w:rFonts w:ascii="Cambria" w:hAnsi="Cambria"/>
          <w:b/>
          <w:color w:val="FF0000"/>
          <w:sz w:val="24"/>
          <w:szCs w:val="24"/>
        </w:rPr>
        <w:t xml:space="preserve">BACHELOR OF   TECHNOLOGY </w:t>
      </w:r>
      <w:r>
        <w:rPr>
          <w:rFonts w:ascii="Cambria" w:hAnsi="Cambria"/>
          <w:color w:val="0033CC"/>
          <w:sz w:val="24"/>
          <w:szCs w:val="24"/>
        </w:rPr>
        <w:t xml:space="preserve">  in   </w:t>
      </w:r>
      <w:r>
        <w:rPr>
          <w:rFonts w:ascii="Cambria" w:hAnsi="Cambria"/>
          <w:b/>
          <w:color w:val="FF0000"/>
          <w:sz w:val="24"/>
          <w:szCs w:val="24"/>
        </w:rPr>
        <w:t>COMPUTER SCIENCE &amp; ENGINEERING (CS)</w:t>
      </w:r>
      <w:r>
        <w:rPr>
          <w:rFonts w:ascii="Cambria" w:hAnsi="Cambria"/>
          <w:color w:val="0033CC"/>
          <w:sz w:val="24"/>
          <w:szCs w:val="24"/>
        </w:rPr>
        <w:t xml:space="preserve">. This record of bonafide work carried out by them under my guidance and supervision. </w:t>
      </w:r>
      <w:r>
        <w:rPr>
          <w:rFonts w:ascii="Cambria" w:hAnsi="Cambria"/>
          <w:b/>
          <w:color w:val="0033CC"/>
          <w:sz w:val="24"/>
          <w:szCs w:val="24"/>
        </w:rPr>
        <w:t xml:space="preserve">The result embodied in this </w:t>
      </w:r>
      <w:r>
        <w:rPr>
          <w:rFonts w:ascii="Franklin Gothic Medium Cond" w:hAnsi="Franklin Gothic Medium Cond"/>
          <w:b/>
          <w:color w:val="008000"/>
          <w:sz w:val="28"/>
        </w:rPr>
        <w:t>Project Stage II</w:t>
      </w:r>
      <w:r>
        <w:rPr>
          <w:rFonts w:ascii="Cambria" w:hAnsi="Cambria"/>
          <w:b/>
          <w:color w:val="0033CC"/>
          <w:sz w:val="24"/>
          <w:szCs w:val="24"/>
        </w:rPr>
        <w:t xml:space="preserve"> report has not been submitted to any other University or Institute for the award of any degree.</w:t>
      </w:r>
    </w:p>
    <w:p>
      <w:pPr>
        <w:spacing w:line="360" w:lineRule="auto"/>
        <w:ind w:firstLine="720"/>
        <w:jc w:val="both"/>
        <w:rPr>
          <w:rFonts w:ascii="Cambria" w:hAnsi="Cambria"/>
          <w:b/>
          <w:color w:val="0033CC"/>
          <w:sz w:val="24"/>
          <w:szCs w:val="24"/>
        </w:rPr>
      </w:pPr>
    </w:p>
    <w:p>
      <w:pPr>
        <w:spacing w:line="360" w:lineRule="auto"/>
        <w:ind w:firstLine="720"/>
        <w:jc w:val="both"/>
        <w:rPr>
          <w:rFonts w:ascii="Cambria" w:hAnsi="Cambria"/>
          <w:b/>
          <w:color w:val="0033CC"/>
          <w:sz w:val="24"/>
          <w:szCs w:val="24"/>
        </w:rPr>
      </w:pPr>
    </w:p>
    <w:p>
      <w:pPr>
        <w:spacing w:after="0"/>
        <w:rPr>
          <w:rFonts w:ascii="Bookman Old Style" w:hAnsi="Bookman Old Style"/>
          <w:b/>
          <w:color w:val="FF3399"/>
          <w:sz w:val="28"/>
          <w:szCs w:val="28"/>
        </w:rPr>
      </w:pPr>
      <w:r>
        <w:rPr>
          <w:rFonts w:ascii="Bookman Old Style" w:hAnsi="Bookman Old Style"/>
          <w:b/>
          <w:color w:val="FF3399"/>
          <w:sz w:val="28"/>
          <w:szCs w:val="28"/>
        </w:rPr>
        <w:t xml:space="preserve">  Ms. B.KOTESHWARI</w:t>
      </w:r>
      <w:r>
        <w:rPr>
          <w:rFonts w:ascii="Bookman Old Style" w:hAnsi="Bookman Old Style"/>
          <w:b/>
          <w:color w:val="FF3399"/>
          <w:sz w:val="28"/>
          <w:szCs w:val="28"/>
        </w:rPr>
        <w:tab/>
      </w:r>
      <w:r>
        <w:rPr>
          <w:rFonts w:ascii="Bookman Old Style" w:hAnsi="Bookman Old Style"/>
          <w:b/>
          <w:color w:val="FF3399"/>
          <w:sz w:val="28"/>
          <w:szCs w:val="28"/>
        </w:rPr>
        <w:tab/>
      </w:r>
      <w:r>
        <w:rPr>
          <w:rFonts w:ascii="Bookman Old Style" w:hAnsi="Bookman Old Style"/>
          <w:b/>
          <w:color w:val="FF3399"/>
          <w:sz w:val="28"/>
          <w:szCs w:val="28"/>
        </w:rPr>
        <w:tab/>
      </w:r>
      <w:r>
        <w:rPr>
          <w:rFonts w:ascii="Bookman Old Style" w:hAnsi="Bookman Old Style"/>
          <w:b/>
          <w:color w:val="FF3399"/>
          <w:sz w:val="28"/>
          <w:szCs w:val="28"/>
        </w:rPr>
        <w:t xml:space="preserve">   </w:t>
      </w:r>
      <w:r>
        <w:rPr>
          <w:rFonts w:ascii="Bookman Old Style" w:hAnsi="Bookman Old Style"/>
          <w:b/>
          <w:color w:val="FF3399"/>
          <w:sz w:val="28"/>
          <w:szCs w:val="28"/>
        </w:rPr>
        <w:tab/>
      </w:r>
      <w:r>
        <w:rPr>
          <w:rFonts w:ascii="Bookman Old Style" w:hAnsi="Bookman Old Style"/>
          <w:b/>
          <w:color w:val="FF3399"/>
          <w:sz w:val="28"/>
          <w:szCs w:val="28"/>
        </w:rPr>
        <w:t>Mrs. T. SAI KUMARI</w:t>
      </w:r>
    </w:p>
    <w:p>
      <w:pPr>
        <w:spacing w:after="0"/>
        <w:rPr>
          <w:rFonts w:ascii="Bookman Old Style" w:hAnsi="Bookman Old Style"/>
          <w:i/>
          <w:color w:val="0033CC"/>
          <w:sz w:val="28"/>
          <w:szCs w:val="28"/>
        </w:rPr>
      </w:pPr>
      <w:r>
        <w:rPr>
          <w:rFonts w:ascii="Bookman Old Style" w:hAnsi="Bookman Old Style"/>
          <w:i/>
          <w:color w:val="0033CC"/>
          <w:sz w:val="28"/>
          <w:szCs w:val="28"/>
        </w:rPr>
        <w:t xml:space="preserve">  Assistant Professor </w:t>
      </w:r>
      <w:r>
        <w:rPr>
          <w:rFonts w:ascii="Bookman Old Style" w:hAnsi="Bookman Old Style"/>
          <w:i/>
          <w:color w:val="0033CC"/>
          <w:sz w:val="28"/>
          <w:szCs w:val="28"/>
        </w:rPr>
        <w:tab/>
      </w:r>
      <w:r>
        <w:rPr>
          <w:rFonts w:ascii="Bookman Old Style" w:hAnsi="Bookman Old Style"/>
          <w:i/>
          <w:color w:val="0033CC"/>
          <w:sz w:val="28"/>
          <w:szCs w:val="28"/>
        </w:rPr>
        <w:tab/>
      </w:r>
      <w:r>
        <w:rPr>
          <w:rFonts w:ascii="Bookman Old Style" w:hAnsi="Bookman Old Style"/>
          <w:i/>
          <w:color w:val="0033CC"/>
          <w:sz w:val="28"/>
          <w:szCs w:val="28"/>
        </w:rPr>
        <w:t xml:space="preserve">                        Head of the Department</w:t>
      </w:r>
    </w:p>
    <w:p>
      <w:pPr>
        <w:spacing w:after="0"/>
        <w:rPr>
          <w:rFonts w:ascii="Bookman Old Style" w:hAnsi="Bookman Old Style"/>
          <w:i/>
          <w:color w:val="0033CC"/>
          <w:sz w:val="28"/>
          <w:szCs w:val="28"/>
        </w:rPr>
      </w:pPr>
      <w:r>
        <w:rPr>
          <w:rFonts w:ascii="Bookman Old Style" w:hAnsi="Bookman Old Style"/>
          <w:i/>
          <w:color w:val="0033CC"/>
          <w:sz w:val="28"/>
          <w:szCs w:val="28"/>
        </w:rPr>
        <w:t xml:space="preserve">     Project Guide                             </w:t>
      </w:r>
    </w:p>
    <w:p>
      <w:pPr>
        <w:rPr>
          <w:rFonts w:ascii="Bookman Old Style" w:hAnsi="Bookman Old Style"/>
          <w:i/>
          <w:color w:val="0033CC"/>
          <w:sz w:val="28"/>
          <w:szCs w:val="28"/>
        </w:rPr>
      </w:pPr>
    </w:p>
    <w:p>
      <w:pPr>
        <w:jc w:val="center"/>
        <w:rPr>
          <w:rFonts w:ascii="Bookman Old Style" w:hAnsi="Bookman Old Style"/>
          <w:b/>
          <w:i/>
          <w:color w:val="008000"/>
          <w:sz w:val="28"/>
          <w:szCs w:val="28"/>
        </w:rPr>
      </w:pPr>
      <w:r>
        <w:rPr>
          <w:rFonts w:ascii="Bookman Old Style" w:hAnsi="Bookman Old Style"/>
          <w:b/>
          <w:i/>
          <w:color w:val="008000"/>
          <w:sz w:val="28"/>
          <w:szCs w:val="28"/>
        </w:rPr>
        <w:t>External Examiner</w:t>
      </w:r>
      <w:r>
        <w:rPr>
          <w:rFonts w:ascii="Bookman Old Style" w:hAnsi="Bookman Old Style"/>
          <w:b/>
          <w:i/>
          <w:color w:val="008000"/>
          <w:sz w:val="28"/>
          <w:szCs w:val="28"/>
        </w:rPr>
        <w:br w:type="page"/>
      </w:r>
    </w:p>
    <w:p>
      <w:pPr>
        <w:rPr>
          <w:rFonts w:ascii="Bookman Old Style" w:hAnsi="Bookman Old Style"/>
          <w:b/>
          <w:i/>
          <w:color w:val="008000"/>
          <w:sz w:val="28"/>
          <w:szCs w:val="28"/>
        </w:rPr>
        <w:sectPr>
          <w:pgSz w:w="11906" w:h="16838"/>
          <w:pgMar w:top="1276" w:right="1440" w:bottom="567" w:left="1440" w:header="680" w:footer="57" w:gutter="0"/>
          <w:pgNumType w:start="1"/>
          <w:cols w:space="708" w:num="1"/>
          <w:docGrid w:linePitch="360" w:charSpace="0"/>
        </w:sectPr>
      </w:pPr>
    </w:p>
    <w:p>
      <w:pPr>
        <w:spacing w:line="360" w:lineRule="auto"/>
        <w:jc w:val="center"/>
        <w:rPr>
          <w:rFonts w:ascii="Bookman Old Style" w:hAnsi="Bookman Old Style"/>
          <w:b/>
          <w:sz w:val="28"/>
          <w:szCs w:val="28"/>
        </w:rPr>
      </w:pPr>
      <w:r>
        <w:rPr>
          <w:rFonts w:ascii="Bookman Old Style" w:hAnsi="Bookman Old Style"/>
          <w:b/>
          <w:sz w:val="28"/>
          <w:szCs w:val="28"/>
        </w:rPr>
        <w:t>ACKNOWLEDGEMENT</w:t>
      </w:r>
    </w:p>
    <w:p>
      <w:pPr>
        <w:spacing w:line="360" w:lineRule="auto"/>
        <w:ind w:firstLine="720"/>
        <w:jc w:val="both"/>
        <w:rPr>
          <w:rFonts w:ascii="Bookman Old Style" w:hAnsi="Bookman Old Style"/>
          <w:b/>
          <w:bCs/>
          <w:i/>
        </w:rPr>
      </w:pPr>
      <w:r>
        <w:rPr>
          <w:rFonts w:ascii="Bookman Old Style" w:hAnsi="Bookman Old Style"/>
          <w:bCs/>
        </w:rPr>
        <w:t xml:space="preserve">The Project Stage II work carried out by our team in the Department of Computer Science and Engineering(CS), Malla Reddy Instituter of Technology and Science, Hyderabad. </w:t>
      </w:r>
      <w:r>
        <w:rPr>
          <w:rFonts w:ascii="Bookman Old Style" w:hAnsi="Bookman Old Style"/>
          <w:b/>
          <w:bCs/>
          <w:i/>
        </w:rPr>
        <w:t xml:space="preserve">This work is original and has not been submitted in part or full for any degree or diploma of any other university. </w:t>
      </w:r>
    </w:p>
    <w:p>
      <w:pPr>
        <w:spacing w:line="360" w:lineRule="auto"/>
        <w:ind w:firstLine="720"/>
        <w:jc w:val="both"/>
        <w:rPr>
          <w:rFonts w:ascii="Bookman Old Style" w:hAnsi="Bookman Old Style"/>
          <w:bCs/>
        </w:rPr>
      </w:pPr>
      <w:r>
        <w:rPr>
          <w:rFonts w:ascii="Bookman Old Style" w:hAnsi="Bookman Old Style"/>
          <w:bCs/>
        </w:rPr>
        <w:t xml:space="preserve">We wish to acknowledge our sincere thanks to our project guide                          </w:t>
      </w:r>
      <w:r>
        <w:rPr>
          <w:rFonts w:ascii="Bookman Old Style" w:hAnsi="Bookman Old Style"/>
          <w:b/>
          <w:bCs/>
        </w:rPr>
        <w:t>Ms. B.KOTESHWARI</w:t>
      </w:r>
      <w:r>
        <w:rPr>
          <w:rFonts w:ascii="Bookman Old Style" w:hAnsi="Bookman Old Style"/>
          <w:bCs/>
        </w:rPr>
        <w:t xml:space="preserve">, Assistant Professor of Computer Science &amp; Engineering (Cyber Security) for formulation of the problem, analysis, guidance and her continuous supervision during the course of work. </w:t>
      </w:r>
    </w:p>
    <w:p>
      <w:pPr>
        <w:spacing w:line="360" w:lineRule="auto"/>
        <w:ind w:firstLine="720"/>
        <w:jc w:val="both"/>
        <w:rPr>
          <w:rFonts w:ascii="Bookman Old Style" w:hAnsi="Bookman Old Style"/>
        </w:rPr>
      </w:pPr>
      <w:r>
        <w:rPr>
          <w:rFonts w:ascii="Bookman Old Style" w:hAnsi="Bookman Old Style"/>
        </w:rPr>
        <w:t xml:space="preserve">We acknowledge our sincere thanks to </w:t>
      </w:r>
      <w:r>
        <w:rPr>
          <w:rFonts w:ascii="Bookman Old Style" w:hAnsi="Bookman Old Style"/>
          <w:b/>
        </w:rPr>
        <w:t xml:space="preserve">Dr. Vaka Murali Mohan, </w:t>
      </w:r>
      <w:r>
        <w:rPr>
          <w:rFonts w:ascii="Bookman Old Style" w:hAnsi="Bookman Old Style"/>
        </w:rPr>
        <w:t xml:space="preserve">Principal and </w:t>
      </w:r>
      <w:r>
        <w:rPr>
          <w:rFonts w:ascii="Bookman Old Style" w:hAnsi="Bookman Old Style"/>
          <w:b/>
        </w:rPr>
        <w:t>Mrs. T. Sai Kumari</w:t>
      </w:r>
      <w:r>
        <w:rPr>
          <w:rFonts w:ascii="Bookman Old Style" w:hAnsi="Bookman Old Style"/>
        </w:rPr>
        <w:t xml:space="preserve">, Head of the Department and Coordinator, faculty members </w:t>
      </w:r>
      <w:r>
        <w:rPr>
          <w:rFonts w:ascii="Bookman Old Style" w:hAnsi="Bookman Old Style"/>
          <w:bCs/>
        </w:rPr>
        <w:t>of</w:t>
      </w:r>
      <w:r>
        <w:rPr>
          <w:rFonts w:ascii="Bookman Old Style" w:hAnsi="Bookman Old Style"/>
          <w:bCs/>
          <w:i/>
        </w:rPr>
        <w:t xml:space="preserve"> </w:t>
      </w:r>
      <w:r>
        <w:rPr>
          <w:rFonts w:ascii="Bookman Old Style" w:hAnsi="Bookman Old Style"/>
          <w:bCs/>
        </w:rPr>
        <w:t>CSE(IOT) Department</w:t>
      </w:r>
      <w:r>
        <w:rPr>
          <w:rFonts w:ascii="Bookman Old Style" w:hAnsi="Bookman Old Style"/>
          <w:bCs/>
          <w:i/>
        </w:rPr>
        <w:t xml:space="preserve"> </w:t>
      </w:r>
      <w:r>
        <w:rPr>
          <w:rFonts w:ascii="Bookman Old Style" w:hAnsi="Bookman Old Style"/>
          <w:bCs/>
        </w:rPr>
        <w:t>for</w:t>
      </w:r>
      <w:r>
        <w:rPr>
          <w:rFonts w:ascii="Bookman Old Style" w:hAnsi="Bookman Old Style"/>
        </w:rPr>
        <w:t xml:space="preserve"> their kind cooperation in making this Project Stage II work a success.</w:t>
      </w:r>
    </w:p>
    <w:p>
      <w:pPr>
        <w:spacing w:line="360" w:lineRule="auto"/>
        <w:ind w:firstLine="720"/>
        <w:jc w:val="both"/>
        <w:rPr>
          <w:rFonts w:ascii="Bookman Old Style" w:hAnsi="Bookman Old Style"/>
        </w:rPr>
      </w:pPr>
      <w:r>
        <w:rPr>
          <w:rFonts w:ascii="Bookman Old Style" w:hAnsi="Bookman Old Style"/>
        </w:rPr>
        <w:t xml:space="preserve">We extend our gratitude to </w:t>
      </w:r>
      <w:r>
        <w:rPr>
          <w:rFonts w:ascii="Bookman Old Style" w:hAnsi="Bookman Old Style"/>
          <w:b/>
        </w:rPr>
        <w:t>Sri. Ch. Malla Reddy</w:t>
      </w:r>
      <w:r>
        <w:rPr>
          <w:rFonts w:ascii="Bookman Old Style" w:hAnsi="Bookman Old Style"/>
        </w:rPr>
        <w:t xml:space="preserve">, Founder Chairman MRGI and </w:t>
      </w:r>
      <w:r>
        <w:rPr>
          <w:rFonts w:ascii="Bookman Old Style" w:hAnsi="Bookman Old Style"/>
          <w:b/>
        </w:rPr>
        <w:t xml:space="preserve">Sri. Ch. Mahender Reddy, </w:t>
      </w:r>
      <w:r>
        <w:rPr>
          <w:rFonts w:ascii="Bookman Old Style" w:hAnsi="Bookman Old Style"/>
        </w:rPr>
        <w:t xml:space="preserve">Secretary MRGI, </w:t>
      </w:r>
      <w:r>
        <w:rPr>
          <w:rFonts w:ascii="Bookman Old Style" w:hAnsi="Bookman Old Style"/>
          <w:b/>
        </w:rPr>
        <w:t>Dr.Ch. Bhadra Reddy</w:t>
      </w:r>
      <w:r>
        <w:rPr>
          <w:rFonts w:ascii="Bookman Old Style" w:hAnsi="Bookman Old Style"/>
        </w:rPr>
        <w:t xml:space="preserve">, President MRGI, </w:t>
      </w:r>
      <w:r>
        <w:rPr>
          <w:rFonts w:ascii="Bookman Old Style" w:hAnsi="Bookman Old Style"/>
          <w:b/>
        </w:rPr>
        <w:t>Sri. Ch. Shalini Reddy</w:t>
      </w:r>
      <w:r>
        <w:rPr>
          <w:rFonts w:ascii="Bookman Old Style" w:hAnsi="Bookman Old Style"/>
        </w:rPr>
        <w:t xml:space="preserve">, Director MRGI, </w:t>
      </w:r>
      <w:r>
        <w:rPr>
          <w:rFonts w:ascii="Bookman Old Style" w:hAnsi="Bookman Old Style"/>
          <w:b/>
        </w:rPr>
        <w:t>Sri. P. Praveen Reddy</w:t>
      </w:r>
      <w:r>
        <w:rPr>
          <w:rFonts w:ascii="Bookman Old Style" w:hAnsi="Bookman Old Style"/>
        </w:rPr>
        <w:t xml:space="preserve">, Director MRGI, </w:t>
      </w:r>
      <w:r>
        <w:rPr>
          <w:rFonts w:ascii="Bookman Old Style" w:hAnsi="Bookman Old Style"/>
          <w:bCs/>
        </w:rPr>
        <w:t>for</w:t>
      </w:r>
      <w:r>
        <w:rPr>
          <w:rFonts w:ascii="Bookman Old Style" w:hAnsi="Bookman Old Style"/>
        </w:rPr>
        <w:t xml:space="preserve"> their kind cooperation in providing the infrastructure for completion of our Project Stage II.</w:t>
      </w:r>
    </w:p>
    <w:p>
      <w:pPr>
        <w:spacing w:line="360" w:lineRule="auto"/>
        <w:ind w:firstLine="720"/>
        <w:jc w:val="both"/>
        <w:rPr>
          <w:rFonts w:ascii="Bookman Old Style" w:hAnsi="Bookman Old Style"/>
        </w:rPr>
      </w:pPr>
      <w:r>
        <w:rPr>
          <w:rFonts w:ascii="Bookman Old Style" w:hAnsi="Bookman Old Style"/>
        </w:rPr>
        <mc:AlternateContent>
          <mc:Choice Requires="wps">
            <w:drawing>
              <wp:anchor distT="0" distB="0" distL="114300" distR="114300" simplePos="0" relativeHeight="251665408" behindDoc="0" locked="0" layoutInCell="1" allowOverlap="1">
                <wp:simplePos x="0" y="0"/>
                <wp:positionH relativeFrom="column">
                  <wp:posOffset>-1607820</wp:posOffset>
                </wp:positionH>
                <wp:positionV relativeFrom="paragraph">
                  <wp:posOffset>561975</wp:posOffset>
                </wp:positionV>
                <wp:extent cx="635" cy="635"/>
                <wp:effectExtent l="95250" t="152400" r="114300" b="152400"/>
                <wp:wrapNone/>
                <wp:docPr id="726896759" name="Ink 1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Pr id="726896759" name="Ink 12"/>
                            <w14:cNvContentPartPr/>
                          </w14:nvContentPartPr>
                          <w14:xfrm>
                            <a:off x="0" y="0"/>
                            <a:ext cx="360" cy="360"/>
                          </w14:xfrm>
                        </w14:contentPart>
                      </mc:Choice>
                    </mc:AlternateContent>
                  </a:graphicData>
                </a:graphic>
              </wp:anchor>
            </w:drawing>
          </mc:Choice>
          <mc:Fallback>
            <w:pict>
              <v:shape id="Ink 12" o:spid="_x0000_s1026" o:spt="75" style="position:absolute;left:0pt;margin-left:-126.6pt;margin-top:44.25pt;height:0.05pt;width:0.05pt;z-index:251665408;mso-width-relative:page;mso-height-relative:page;" coordsize="21600,21600" o:gfxdata="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">
                <v:imagedata r:id="rId11" o:title=""/>
                <o:lock v:ext="edit"/>
              </v:shape>
            </w:pict>
          </mc:Fallback>
        </mc:AlternateContent>
      </w:r>
      <w:r>
        <w:rPr>
          <w:rFonts w:ascii="Bookman Old Style" w:hAnsi="Bookman Old Style"/>
        </w:rPr>
        <mc:AlternateContent>
          <mc:Choice Requires="wps">
            <w:drawing>
              <wp:anchor distT="0" distB="0" distL="114300" distR="114300" simplePos="0" relativeHeight="251664384" behindDoc="0" locked="0" layoutInCell="1" allowOverlap="1">
                <wp:simplePos x="0" y="0"/>
                <wp:positionH relativeFrom="column">
                  <wp:posOffset>-3345180</wp:posOffset>
                </wp:positionH>
                <wp:positionV relativeFrom="paragraph">
                  <wp:posOffset>851535</wp:posOffset>
                </wp:positionV>
                <wp:extent cx="635" cy="635"/>
                <wp:effectExtent l="95250" t="152400" r="114300" b="152400"/>
                <wp:wrapNone/>
                <wp:docPr id="463412461" name="Ink 1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2">
                          <w14:nvContentPartPr>
                            <w14:cNvPr id="463412461" name="Ink 11"/>
                            <w14:cNvContentPartPr/>
                          </w14:nvContentPartPr>
                          <w14:xfrm>
                            <a:off x="0" y="0"/>
                            <a:ext cx="360" cy="360"/>
                          </w14:xfrm>
                        </w14:contentPart>
                      </mc:Choice>
                    </mc:AlternateContent>
                  </a:graphicData>
                </a:graphic>
              </wp:anchor>
            </w:drawing>
          </mc:Choice>
          <mc:Fallback>
            <w:pict>
              <v:shape id="Ink 11" o:spid="_x0000_s1026" o:spt="75" style="position:absolute;left:0pt;margin-left:-263.4pt;margin-top:67.05pt;height:0.05pt;width:0.05pt;z-index:251664384;mso-width-relative:page;mso-height-relative:page;" coordsize="21600,21600" o:gfxdata="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">
                <v:imagedata r:id="rId11" o:title=""/>
                <o:lock v:ext="edit"/>
              </v:shape>
            </w:pict>
          </mc:Fallback>
        </mc:AlternateContent>
      </w:r>
      <w:r>
        <w:rPr>
          <w:rFonts w:ascii="Bookman Old Style" w:hAnsi="Bookman Old Style"/>
        </w:rPr>
        <mc:AlternateContent>
          <mc:Choice Requires="wps">
            <w:drawing>
              <wp:anchor distT="0" distB="0" distL="114300" distR="114300" simplePos="0" relativeHeight="251663360" behindDoc="0" locked="0" layoutInCell="1" allowOverlap="1">
                <wp:simplePos x="0" y="0"/>
                <wp:positionH relativeFrom="column">
                  <wp:posOffset>-1668780</wp:posOffset>
                </wp:positionH>
                <wp:positionV relativeFrom="paragraph">
                  <wp:posOffset>523875</wp:posOffset>
                </wp:positionV>
                <wp:extent cx="635" cy="635"/>
                <wp:effectExtent l="95250" t="152400" r="114300" b="152400"/>
                <wp:wrapNone/>
                <wp:docPr id="21649677" name="Ink 1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21649677" name="Ink 10"/>
                            <w14:cNvContentPartPr/>
                          </w14:nvContentPartPr>
                          <w14:xfrm>
                            <a:off x="0" y="0"/>
                            <a:ext cx="360" cy="360"/>
                          </w14:xfrm>
                        </w14:contentPart>
                      </mc:Choice>
                    </mc:AlternateContent>
                  </a:graphicData>
                </a:graphic>
              </wp:anchor>
            </w:drawing>
          </mc:Choice>
          <mc:Fallback>
            <w:pict>
              <v:shape id="Ink 10" o:spid="_x0000_s1026" o:spt="75" style="position:absolute;left:0pt;margin-left:-131.4pt;margin-top:41.25pt;height:0.05pt;width:0.05pt;z-index:251663360;mso-width-relative:page;mso-height-relative:page;" coordsize="21600,21600" o:gfxdata="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">
                <v:imagedata r:id="rId14" o:title=""/>
                <o:lock v:ext="edit"/>
              </v:shape>
            </w:pict>
          </mc:Fallback>
        </mc:AlternateContent>
      </w:r>
      <w:r>
        <w:rPr>
          <w:rFonts w:ascii="Bookman Old Style" w:hAnsi="Bookman Old Style"/>
        </w:rPr>
        <mc:AlternateContent>
          <mc:Choice Requires="wps">
            <w:drawing>
              <wp:anchor distT="0" distB="0" distL="114300" distR="114300" simplePos="0" relativeHeight="251662336" behindDoc="0" locked="0" layoutInCell="1" allowOverlap="1">
                <wp:simplePos x="0" y="0"/>
                <wp:positionH relativeFrom="column">
                  <wp:posOffset>-1668780</wp:posOffset>
                </wp:positionH>
                <wp:positionV relativeFrom="paragraph">
                  <wp:posOffset>523875</wp:posOffset>
                </wp:positionV>
                <wp:extent cx="635" cy="635"/>
                <wp:effectExtent l="95250" t="152400" r="114300" b="152400"/>
                <wp:wrapNone/>
                <wp:docPr id="1578924708" name="Ink 9"/>
                <wp:cNvGraphicFramePr/>
                <a:graphic xmlns:a="http://schemas.openxmlformats.org/drawingml/2006/main">
                  <a:graphicData uri="http://schemas.microsoft.com/office/word/2010/wordprocessingInk">
                    <mc:AlternateContent xmlns:a14="http://schemas.microsoft.com/office/drawing/2010/main">
                      <mc:Choice Requires="a14">
                        <w14:contentPart bwMode="auto" r:id="rId15">
                          <w14:nvContentPartPr>
                            <w14:cNvPr id="1578924708" name="Ink 9"/>
                            <w14:cNvContentPartPr/>
                          </w14:nvContentPartPr>
                          <w14:xfrm>
                            <a:off x="0" y="0"/>
                            <a:ext cx="360" cy="360"/>
                          </w14:xfrm>
                        </w14:contentPart>
                      </mc:Choice>
                    </mc:AlternateContent>
                  </a:graphicData>
                </a:graphic>
              </wp:anchor>
            </w:drawing>
          </mc:Choice>
          <mc:Fallback>
            <w:pict>
              <v:shape id="Ink 9" o:spid="_x0000_s1026" o:spt="75" style="position:absolute;left:0pt;margin-left:-131.4pt;margin-top:41.25pt;height:0.05pt;width:0.05pt;z-index:251662336;mso-width-relative:page;mso-height-relative:page;" coordsize="21600,21600" o:gfxdata="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">
                <v:imagedata r:id="rId11" o:title=""/>
                <o:lock v:ext="edit"/>
              </v:shape>
            </w:pict>
          </mc:Fallback>
        </mc:AlternateContent>
      </w:r>
      <w:r>
        <w:rPr>
          <w:rFonts w:ascii="Bookman Old Style" w:hAnsi="Bookman Old Style"/>
        </w:rPr>
        <w:t>We acknowledge our special thanks to the entire teaching faculty and non-teaching staff members of the Computer Science &amp; Engineering (IOT) Department for their support in making this project work a success.</w:t>
      </w:r>
    </w:p>
    <w:p>
      <w:pPr>
        <w:spacing w:line="360" w:lineRule="auto"/>
        <w:ind w:firstLine="720"/>
        <w:jc w:val="both"/>
        <w:rPr>
          <w:rFonts w:ascii="Bookman Old Style" w:hAnsi="Bookman Old Style"/>
        </w:rPr>
      </w:pPr>
    </w:p>
    <w:p>
      <w:pPr>
        <w:spacing w:line="360" w:lineRule="auto"/>
        <w:ind w:right="500"/>
        <w:rPr>
          <w:rFonts w:ascii="Bookman Old Style" w:hAnsi="Bookman Old Style" w:eastAsia="Bookman Old Style" w:cs="Bookman Old Style"/>
          <w:b/>
        </w:rPr>
      </w:pPr>
      <w:r>
        <w:rPr>
          <w:rFonts w:ascii="Bookman Old Style" w:hAnsi="Bookman Old Style" w:eastAsia="Bookman Old Style" w:cs="Bookman Old Style"/>
          <w:b/>
        </w:rPr>
        <mc:AlternateContent>
          <mc:Choice Requires="wps">
            <w:drawing>
              <wp:anchor distT="0" distB="0" distL="114300" distR="114300" simplePos="0" relativeHeight="251661312" behindDoc="0" locked="0" layoutInCell="1" allowOverlap="1">
                <wp:simplePos x="0" y="0"/>
                <wp:positionH relativeFrom="column">
                  <wp:posOffset>4241800</wp:posOffset>
                </wp:positionH>
                <wp:positionV relativeFrom="paragraph">
                  <wp:posOffset>145415</wp:posOffset>
                </wp:positionV>
                <wp:extent cx="1806575" cy="45720"/>
                <wp:effectExtent l="0" t="0" r="0" b="12065"/>
                <wp:wrapNone/>
                <wp:docPr id="2030586827" name="Minus Sign 2"/>
                <wp:cNvGraphicFramePr/>
                <a:graphic xmlns:a="http://schemas.openxmlformats.org/drawingml/2006/main">
                  <a:graphicData uri="http://schemas.microsoft.com/office/word/2010/wordprocessingShape">
                    <wps:wsp>
                      <wps:cNvSpPr/>
                      <wps:spPr>
                        <a:xfrm flipV="1">
                          <a:off x="0" y="0"/>
                          <a:ext cx="1806575" cy="45719"/>
                        </a:xfrm>
                        <a:prstGeom prst="mathMinus">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inus Sign 2" o:spid="_x0000_s1026" style="position:absolute;left:0pt;flip:y;margin-left:334pt;margin-top:11.45pt;height:3.6pt;width:142.25pt;z-index:251661312;v-text-anchor:middle;mso-width-relative:page;mso-height-relative:page;" fillcolor="#000000 [3213]" filled="t" stroked="t" coordsize="1806575,45719" o:gfxdata="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UbrW9cAAAAJAQAA&#10;DwAAAAAAAAABACAAAAAiAAAAZHJzL2Rvd25yZXYueG1sUEsBAhQAFAAAAAgAh07iQIXJLlmMAgAA&#10;OwUAAA4AAAAAAAAAAQAgAAAAJgEAAGRycy9lMm9Eb2MueG1sUEsFBgAAAAAGAAYAWQEAACQGAAAA&#10;AA==&#10;" path="m239461,17482l1567113,17482,1567113,28236,239461,28236xe">
                <v:path textboxrect="0,0,1806575,45719" o:connectlocs="1567113,22859;903287,28236;239461,22859;903287,17482" o:connectangles="0,82,164,247"/>
                <v:fill on="t" focussize="0,0"/>
                <v:stroke weight="1pt" color="#172C51 [3204]" miterlimit="8" joinstyle="miter"/>
                <v:imagedata o:title=""/>
                <o:lock v:ext="edit" aspectratio="f"/>
                <v:textbox>
                  <w:txbxContent>
                    <w:p>
                      <w:pPr>
                        <w:jc w:val="center"/>
                      </w:pPr>
                    </w:p>
                  </w:txbxContent>
                </v:textbox>
              </v:shape>
            </w:pict>
          </mc:Fallback>
        </mc:AlternateContent>
      </w:r>
      <w:r>
        <w:rPr>
          <w:rFonts w:ascii="Bookman Old Style" w:hAnsi="Bookman Old Style" w:eastAsia="Bookman Old Style" w:cs="Bookman Old Style"/>
          <w:b/>
        </w:rPr>
        <w:t>B.GOPI KRISHNA</w:t>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 xml:space="preserve">      20S11A6207  </w:t>
      </w:r>
    </w:p>
    <w:p>
      <w:pPr>
        <w:spacing w:line="360" w:lineRule="auto"/>
        <w:ind w:right="500"/>
        <w:rPr>
          <w:rFonts w:ascii="Bookman Old Style" w:hAnsi="Bookman Old Style" w:eastAsia="Bookman Old Style" w:cs="Bookman Old Style"/>
          <w:b/>
        </w:rPr>
      </w:pPr>
      <w:r>
        <w:rPr>
          <w:rFonts w:ascii="Bookman Old Style" w:hAnsi="Bookman Old Style" w:eastAsia="Bookman Old Style" w:cs="Bookman Old Style"/>
          <w:b/>
        </w:rPr>
        <mc:AlternateContent>
          <mc:Choice Requires="wps">
            <w:drawing>
              <wp:anchor distT="0" distB="0" distL="114300" distR="114300" simplePos="0" relativeHeight="251660288" behindDoc="0" locked="0" layoutInCell="1" allowOverlap="1">
                <wp:simplePos x="0" y="0"/>
                <wp:positionH relativeFrom="column">
                  <wp:posOffset>4256405</wp:posOffset>
                </wp:positionH>
                <wp:positionV relativeFrom="paragraph">
                  <wp:posOffset>107950</wp:posOffset>
                </wp:positionV>
                <wp:extent cx="1807210" cy="45720"/>
                <wp:effectExtent l="0" t="0" r="0" b="12065"/>
                <wp:wrapNone/>
                <wp:docPr id="1735620994" name="Minus Sign 2"/>
                <wp:cNvGraphicFramePr/>
                <a:graphic xmlns:a="http://schemas.openxmlformats.org/drawingml/2006/main">
                  <a:graphicData uri="http://schemas.microsoft.com/office/word/2010/wordprocessingShape">
                    <wps:wsp>
                      <wps:cNvSpPr/>
                      <wps:spPr>
                        <a:xfrm>
                          <a:off x="0" y="0"/>
                          <a:ext cx="1807029" cy="45719"/>
                        </a:xfrm>
                        <a:prstGeom prst="mathMinus">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inus Sign 2" o:spid="_x0000_s1026" style="position:absolute;left:0pt;margin-left:335.15pt;margin-top:8.5pt;height:3.6pt;width:142.3pt;z-index:251660288;v-text-anchor:middle;mso-width-relative:page;mso-height-relative:page;" fillcolor="#000000 [3213]" filled="t" stroked="t" coordsize="1807029,45719" o:gfxdata="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CQb7gDYAAAACQEAAA8AAAAA&#10;AAAAAQAgAAAAIgAAAGRycy9kb3ducmV2LnhtbFBLAQIUABQAAAAIAIdO4kDaxW8NhgIAADEFAAAO&#10;AAAAAAAAAAEAIAAAACcBAABkcnMvZTJvRG9jLnhtbFBLBQYAAAAABgAGAFkBAAAfBgAAAAA=&#10;" path="m239521,17482l1567507,17482,1567507,28236,239521,28236xe">
                <v:path textboxrect="0,0,1807029,45719" o:connectlocs="1567507,22859;903514,28236;239521,22859;903514,17482" o:connectangles="0,82,164,247"/>
                <v:fill on="t" focussize="0,0"/>
                <v:stroke weight="1pt" color="#172C51 [3204]" miterlimit="8" joinstyle="miter"/>
                <v:imagedata o:title=""/>
                <o:lock v:ext="edit" aspectratio="f"/>
                <v:textbox>
                  <w:txbxContent>
                    <w:p>
                      <w:pPr>
                        <w:jc w:val="center"/>
                      </w:pPr>
                    </w:p>
                  </w:txbxContent>
                </v:textbox>
              </v:shape>
            </w:pict>
          </mc:Fallback>
        </mc:AlternateContent>
      </w:r>
      <w:r>
        <w:rPr>
          <w:rFonts w:ascii="Bookman Old Style" w:hAnsi="Bookman Old Style" w:eastAsia="Bookman Old Style" w:cs="Bookman Old Style"/>
          <w:b/>
        </w:rPr>
        <w:t>P.GOPI CHAND</w:t>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 xml:space="preserve">               20S11A6208</w:t>
      </w:r>
    </w:p>
    <w:p>
      <w:pPr>
        <w:spacing w:line="360" w:lineRule="auto"/>
        <w:ind w:right="500"/>
        <w:rPr>
          <w:rFonts w:ascii="Bookman Old Style" w:hAnsi="Bookman Old Style" w:eastAsia="Bookman Old Style" w:cs="Bookman Old Style"/>
          <w:b/>
        </w:rPr>
      </w:pPr>
      <w:r>
        <w:rPr>
          <w:rFonts w:ascii="Bookman Old Style" w:hAnsi="Bookman Old Style" w:eastAsia="Bookman Old Style" w:cs="Bookman Old Style"/>
          <w:b/>
        </w:rPr>
        <mc:AlternateContent>
          <mc:Choice Requires="wps">
            <w:drawing>
              <wp:anchor distT="0" distB="0" distL="114300" distR="114300" simplePos="0" relativeHeight="251659264" behindDoc="0" locked="0" layoutInCell="1" allowOverlap="1">
                <wp:simplePos x="0" y="0"/>
                <wp:positionH relativeFrom="column">
                  <wp:posOffset>4262755</wp:posOffset>
                </wp:positionH>
                <wp:positionV relativeFrom="paragraph">
                  <wp:posOffset>97155</wp:posOffset>
                </wp:positionV>
                <wp:extent cx="1807210" cy="45720"/>
                <wp:effectExtent l="0" t="0" r="0" b="12065"/>
                <wp:wrapNone/>
                <wp:docPr id="909454688" name="Minus Sign 2"/>
                <wp:cNvGraphicFramePr/>
                <a:graphic xmlns:a="http://schemas.openxmlformats.org/drawingml/2006/main">
                  <a:graphicData uri="http://schemas.microsoft.com/office/word/2010/wordprocessingShape">
                    <wps:wsp>
                      <wps:cNvSpPr/>
                      <wps:spPr>
                        <a:xfrm>
                          <a:off x="0" y="0"/>
                          <a:ext cx="1807029" cy="45719"/>
                        </a:xfrm>
                        <a:prstGeom prst="mathMinus">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inus Sign 2" o:spid="_x0000_s1026" style="position:absolute;left:0pt;margin-left:335.65pt;margin-top:7.65pt;height:3.6pt;width:142.3pt;z-index:251659264;v-text-anchor:middle;mso-width-relative:page;mso-height-relative:page;" fillcolor="#000000 [3213]" filled="t" stroked="t" coordsize="1807029,45719" o:gfxdata="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GqLodLZAAAACQEAAA8AAAAA&#10;AAAAAQAgAAAAIgAAAGRycy9kb3ducmV2LnhtbFBLAQIUABQAAAAIAIdO4kCPBwEdhQIAADAFAAAO&#10;AAAAAAAAAAEAIAAAACgBAABkcnMvZTJvRG9jLnhtbFBLBQYAAAAABgAGAFkBAAAfBgAAAAA=&#10;" path="m239521,17482l1567507,17482,1567507,28236,239521,28236xe">
                <v:path textboxrect="0,0,1807029,45719" o:connectlocs="1567507,22859;903514,28236;239521,22859;903514,17482" o:connectangles="0,82,164,247"/>
                <v:fill on="t" focussize="0,0"/>
                <v:stroke weight="1pt" color="#172C51 [3204]" miterlimit="8" joinstyle="miter"/>
                <v:imagedata o:title=""/>
                <o:lock v:ext="edit" aspectratio="f"/>
                <v:textbox>
                  <w:txbxContent>
                    <w:p>
                      <w:pPr>
                        <w:jc w:val="center"/>
                      </w:pPr>
                    </w:p>
                  </w:txbxContent>
                </v:textbox>
              </v:shape>
            </w:pict>
          </mc:Fallback>
        </mc:AlternateContent>
      </w:r>
      <w:r>
        <w:rPr>
          <w:rFonts w:ascii="Bookman Old Style" w:hAnsi="Bookman Old Style" w:eastAsia="Bookman Old Style" w:cs="Bookman Old Style"/>
          <w:b/>
        </w:rPr>
        <w:t>M.KARTHEEK</w:t>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 xml:space="preserve">               20S11A6215</w:t>
      </w:r>
    </w:p>
    <w:p>
      <w:pPr>
        <w:spacing w:line="360" w:lineRule="auto"/>
        <w:ind w:right="500"/>
        <w:rPr>
          <w:rFonts w:ascii="Bookman Old Style" w:hAnsi="Bookman Old Style" w:eastAsia="Bookman Old Style" w:cs="Bookman Old Style"/>
          <w:b/>
          <w:color w:val="000000"/>
        </w:rPr>
      </w:pPr>
      <w:r>
        <w:rPr>
          <w:rFonts w:ascii="Bookman Old Style" w:hAnsi="Bookman Old Style" w:eastAsia="Bookman Old Style" w:cs="Bookman Old Style"/>
          <w:b/>
          <w:color w:val="000000"/>
        </w:rPr>
        <w:t>A.SAI TEJA</w:t>
      </w:r>
      <w:r>
        <w:rPr>
          <w:rFonts w:ascii="Bookman Old Style" w:hAnsi="Bookman Old Style" w:eastAsia="Bookman Old Style" w:cs="Bookman Old Style"/>
          <w:b/>
          <w:color w:val="000000"/>
        </w:rPr>
        <w:tab/>
      </w:r>
      <w:r>
        <w:rPr>
          <w:rFonts w:ascii="Bookman Old Style" w:hAnsi="Bookman Old Style" w:eastAsia="Bookman Old Style" w:cs="Bookman Old Style"/>
          <w:b/>
          <w:color w:val="000000"/>
        </w:rPr>
        <w:tab/>
      </w:r>
      <w:r>
        <w:rPr>
          <w:rFonts w:ascii="Bookman Old Style" w:hAnsi="Bookman Old Style" w:eastAsia="Bookman Old Style" w:cs="Bookman Old Style"/>
          <w:b/>
          <w:color w:val="000000"/>
        </w:rPr>
        <w:tab/>
      </w:r>
      <w:r>
        <w:rPr>
          <w:rFonts w:ascii="Bookman Old Style" w:hAnsi="Bookman Old Style" w:eastAsia="Bookman Old Style" w:cs="Bookman Old Style"/>
          <w:b/>
          <w:color w:val="000000"/>
        </w:rPr>
        <w:tab/>
      </w:r>
      <w:r>
        <w:rPr>
          <w:rFonts w:ascii="Bookman Old Style" w:hAnsi="Bookman Old Style" w:eastAsia="Bookman Old Style" w:cs="Bookman Old Style"/>
          <w:b/>
          <w:color w:val="000000"/>
        </w:rPr>
        <w:tab/>
      </w:r>
      <w:r>
        <w:rPr>
          <w:rFonts w:ascii="Bookman Old Style" w:hAnsi="Bookman Old Style" w:eastAsia="Bookman Old Style" w:cs="Bookman Old Style"/>
          <w:b/>
          <w:color w:val="000000"/>
        </w:rPr>
        <w:t xml:space="preserve">     20S11A6230   </w:t>
      </w:r>
      <w:r>
        <w:rPr>
          <w:rFonts w:ascii="Bookman Old Style" w:hAnsi="Bookman Old Style" w:eastAsia="Bookman Old Style" w:cs="Bookman Old Style"/>
          <w:b/>
          <w:color w:val="000000"/>
        </w:rPr>
        <w:drawing>
          <wp:inline distT="0" distB="0" distL="0" distR="0">
            <wp:extent cx="1347470" cy="30480"/>
            <wp:effectExtent l="0" t="0" r="5080" b="7620"/>
            <wp:docPr id="12410394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39493"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347470" cy="30480"/>
                    </a:xfrm>
                    <a:prstGeom prst="rect">
                      <a:avLst/>
                    </a:prstGeom>
                    <a:noFill/>
                  </pic:spPr>
                </pic:pic>
              </a:graphicData>
            </a:graphic>
          </wp:inline>
        </w:drawing>
      </w:r>
    </w:p>
    <w:p>
      <w:pPr>
        <w:jc w:val="center"/>
        <w:rPr>
          <w:rFonts w:ascii="Bookman Old Style" w:hAnsi="Bookman Old Style" w:eastAsia="Bookman Old Style" w:cs="Bookman Old Style"/>
          <w:b/>
          <w:color w:val="FF0000"/>
          <w:sz w:val="28"/>
          <w:szCs w:val="28"/>
        </w:rPr>
      </w:pPr>
    </w:p>
    <w:p>
      <w:pPr>
        <w:tabs>
          <w:tab w:val="left" w:pos="1992"/>
        </w:tabs>
        <w:spacing w:after="0" w:line="240" w:lineRule="auto"/>
        <w:rPr>
          <w:rFonts w:ascii="Bookman Old Style" w:hAnsi="Bookman Old Style" w:eastAsia="Bookman Old Style" w:cs="Bookman Old Style"/>
          <w:b/>
          <w:color w:val="FF0000"/>
          <w:sz w:val="28"/>
          <w:szCs w:val="28"/>
        </w:rPr>
      </w:pPr>
      <w:r>
        <w:rPr>
          <w:rFonts w:ascii="Bookman Old Style" w:hAnsi="Bookman Old Style" w:eastAsia="Bookman Old Style" w:cs="Bookman Old Style"/>
          <w:b/>
          <w:color w:val="FF0000"/>
          <w:sz w:val="28"/>
          <w:szCs w:val="28"/>
        </w:rPr>
        <w:tab/>
      </w:r>
    </w:p>
    <w:p>
      <w:pPr>
        <w:tabs>
          <w:tab w:val="left" w:pos="1992"/>
        </w:tabs>
        <w:spacing w:after="0" w:line="240" w:lineRule="auto"/>
        <w:rPr>
          <w:rFonts w:ascii="Bookman Old Style" w:hAnsi="Bookman Old Style" w:eastAsia="Bookman Old Style" w:cs="Bookman Old Style"/>
          <w:b/>
          <w:color w:val="FF0000"/>
          <w:sz w:val="28"/>
          <w:szCs w:val="28"/>
        </w:rPr>
      </w:pPr>
    </w:p>
    <w:p>
      <w:pPr>
        <w:jc w:val="center"/>
        <w:rPr>
          <w:rFonts w:ascii="Bookman Old Style" w:hAnsi="Bookman Old Style"/>
          <w:b/>
          <w:sz w:val="28"/>
          <w:szCs w:val="28"/>
        </w:rPr>
      </w:pPr>
      <w:r>
        <w:rPr>
          <w:rFonts w:ascii="Bookman Old Style" w:hAnsi="Bookman Old Style"/>
          <w:b/>
          <w:sz w:val="28"/>
          <w:szCs w:val="28"/>
        </w:rPr>
        <w:t>INDEX</w:t>
      </w:r>
    </w:p>
    <w:p>
      <w:pPr>
        <w:jc w:val="center"/>
        <w:rPr>
          <w:rFonts w:ascii="Bookman Old Style" w:hAnsi="Bookman Old Style"/>
          <w:b/>
          <w:sz w:val="24"/>
          <w:szCs w:val="24"/>
        </w:rPr>
      </w:pPr>
    </w:p>
    <w:p>
      <w:pPr>
        <w:spacing w:line="240" w:lineRule="auto"/>
        <w:rPr>
          <w:rFonts w:ascii="Bookman Old Style" w:hAnsi="Bookman Old Style"/>
          <w:b/>
          <w:sz w:val="24"/>
          <w:szCs w:val="24"/>
        </w:rPr>
      </w:pPr>
      <w:r>
        <w:rPr>
          <w:rFonts w:ascii="Bookman Old Style" w:hAnsi="Bookman Old Style"/>
          <w:b/>
          <w:sz w:val="24"/>
          <w:szCs w:val="24"/>
        </w:rPr>
        <w:t xml:space="preserve">  Chapter</w:t>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 xml:space="preserve">    Page No.</w:t>
      </w:r>
    </w:p>
    <w:p>
      <w:pPr>
        <w:spacing w:line="240" w:lineRule="auto"/>
        <w:rPr>
          <w:rFonts w:ascii="Bookman Old Style" w:hAnsi="Bookman Old Style"/>
          <w:b/>
          <w:sz w:val="24"/>
          <w:szCs w:val="24"/>
        </w:rPr>
      </w:pPr>
    </w:p>
    <w:p>
      <w:pPr>
        <w:rPr>
          <w:rFonts w:ascii="Bookman Old Style" w:hAnsi="Bookman Old Style"/>
        </w:rPr>
      </w:pPr>
      <w:r>
        <w:rPr>
          <w:rFonts w:ascii="Bookman Old Style" w:hAnsi="Bookman Old Style"/>
          <w:b/>
        </w:rPr>
        <w:t xml:space="preserve">  ABSTRACT</w:t>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 xml:space="preserve">     </w:t>
      </w:r>
      <w:r>
        <w:rPr>
          <w:rFonts w:ascii="Bookman Old Style" w:hAnsi="Bookman Old Style"/>
          <w:b/>
        </w:rPr>
        <w:tab/>
      </w:r>
      <w:r>
        <w:rPr>
          <w:rFonts w:ascii="Bookman Old Style" w:hAnsi="Bookman Old Style"/>
        </w:rPr>
        <w:t>VI</w:t>
      </w:r>
    </w:p>
    <w:p>
      <w:pPr>
        <w:rPr>
          <w:rFonts w:ascii="Bookman Old Style" w:hAnsi="Bookman Old Style"/>
          <w:b/>
        </w:rPr>
      </w:pPr>
      <w:r>
        <w:rPr>
          <w:rFonts w:ascii="Bookman Old Style" w:hAnsi="Bookman Old Style"/>
          <w:b/>
        </w:rPr>
        <w:t xml:space="preserve">  LIST OF FIGURES                                                                  </w:t>
      </w:r>
      <w:r>
        <w:rPr>
          <w:rFonts w:ascii="Bookman Old Style" w:hAnsi="Bookman Old Style"/>
          <w:b/>
        </w:rPr>
        <w:tab/>
      </w:r>
      <w:r>
        <w:rPr>
          <w:rFonts w:ascii="Bookman Old Style" w:hAnsi="Bookman Old Style"/>
          <w:b/>
        </w:rPr>
        <w:t xml:space="preserve">     </w:t>
      </w:r>
      <w:r>
        <w:rPr>
          <w:rFonts w:ascii="Bookman Old Style" w:hAnsi="Bookman Old Style"/>
          <w:b/>
        </w:rPr>
        <w:tab/>
      </w:r>
      <w:r>
        <w:rPr>
          <w:rFonts w:ascii="Bookman Old Style" w:hAnsi="Bookman Old Style"/>
          <w:bCs/>
        </w:rPr>
        <w:t xml:space="preserve">VII </w:t>
      </w:r>
    </w:p>
    <w:p>
      <w:pPr>
        <w:rPr>
          <w:rFonts w:ascii="Bookman Old Style" w:hAnsi="Bookman Old Style"/>
        </w:rPr>
      </w:pPr>
      <w:r>
        <w:rPr>
          <w:rFonts w:ascii="Bookman Old Style" w:hAnsi="Bookman Old Style"/>
          <w:b/>
        </w:rPr>
        <w:t xml:space="preserve">  LIST OF TABLES </w:t>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 xml:space="preserve">     </w:t>
      </w:r>
      <w:r>
        <w:rPr>
          <w:rFonts w:ascii="Bookman Old Style" w:hAnsi="Bookman Old Style"/>
          <w:b/>
        </w:rPr>
        <w:tab/>
      </w:r>
      <w:r>
        <w:rPr>
          <w:rFonts w:ascii="Bookman Old Style" w:hAnsi="Bookman Old Style"/>
          <w:b/>
        </w:rPr>
        <w:tab/>
      </w:r>
      <w:r>
        <w:rPr>
          <w:rFonts w:ascii="Bookman Old Style" w:hAnsi="Bookman Old Style"/>
        </w:rPr>
        <w:t>VII</w:t>
      </w:r>
    </w:p>
    <w:p>
      <w:pPr>
        <w:jc w:val="both"/>
        <w:rPr>
          <w:rFonts w:ascii="Bookman Old Style" w:hAnsi="Bookman Old Style"/>
        </w:rPr>
      </w:pPr>
      <w:r>
        <w:rPr>
          <w:rFonts w:ascii="Bookman Old Style" w:hAnsi="Bookman Old Style"/>
          <w:b/>
        </w:rPr>
        <w:t xml:space="preserve">  1. SYSTEM ANALYSIS </w:t>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bCs/>
        </w:rPr>
        <w:t>1</w:t>
      </w:r>
    </w:p>
    <w:p>
      <w:pPr>
        <w:ind w:firstLine="720"/>
        <w:rPr>
          <w:rFonts w:ascii="Bookman Old Style" w:hAnsi="Bookman Old Style"/>
        </w:rPr>
      </w:pPr>
      <w:r>
        <w:rPr>
          <w:rFonts w:ascii="Bookman Old Style" w:hAnsi="Bookman Old Style"/>
        </w:rPr>
        <w:t>1.1 Existing System</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2</w:t>
      </w:r>
    </w:p>
    <w:p>
      <w:pPr>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1.1.1 Disadvantages of Existing System</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2</w:t>
      </w:r>
    </w:p>
    <w:p>
      <w:pPr>
        <w:ind w:firstLine="720"/>
        <w:rPr>
          <w:rFonts w:ascii="Bookman Old Style" w:hAnsi="Bookman Old Style"/>
        </w:rPr>
      </w:pPr>
      <w:r>
        <w:rPr>
          <w:rFonts w:ascii="Bookman Old Style" w:hAnsi="Bookman Old Style"/>
        </w:rPr>
        <w:t>1.2 Proposed System</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2</w:t>
      </w:r>
    </w:p>
    <w:p>
      <w:pPr>
        <w:ind w:left="720" w:firstLine="720"/>
        <w:rPr>
          <w:rFonts w:ascii="Bookman Old Style" w:hAnsi="Bookman Old Style"/>
        </w:rPr>
      </w:pPr>
      <w:r>
        <w:rPr>
          <w:rFonts w:ascii="Bookman Old Style" w:hAnsi="Bookman Old Style"/>
        </w:rPr>
        <w:t>1.2.1 Advantages of Proposed System</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2</w:t>
      </w:r>
    </w:p>
    <w:p>
      <w:pPr>
        <w:ind w:firstLine="720"/>
        <w:rPr>
          <w:rFonts w:ascii="Bookman Old Style" w:hAnsi="Bookman Old Style"/>
        </w:rPr>
      </w:pPr>
      <w:r>
        <w:rPr>
          <w:rFonts w:ascii="Bookman Old Style" w:hAnsi="Bookman Old Style"/>
        </w:rPr>
        <w:t xml:space="preserve">1.3 Introduction </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9</w:t>
      </w:r>
      <w:r>
        <w:rPr>
          <w:rFonts w:ascii="Bookman Old Style" w:hAnsi="Bookman Old Style"/>
          <w:b/>
        </w:rPr>
        <w:t xml:space="preserve">  </w:t>
      </w:r>
    </w:p>
    <w:p>
      <w:pPr>
        <w:rPr>
          <w:rFonts w:ascii="Bookman Old Style" w:hAnsi="Bookman Old Style"/>
          <w:b/>
        </w:rPr>
      </w:pPr>
      <w:r>
        <w:rPr>
          <w:rFonts w:ascii="Bookman Old Style" w:hAnsi="Bookman Old Style"/>
          <w:b/>
        </w:rPr>
        <w:t xml:space="preserve">  2. LITERATURE SURVEY </w:t>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11</w:t>
      </w:r>
    </w:p>
    <w:p>
      <w:pPr>
        <w:rPr>
          <w:rFonts w:ascii="Bookman Old Style" w:hAnsi="Bookman Old Style"/>
        </w:rPr>
      </w:pPr>
      <w:r>
        <w:rPr>
          <w:rFonts w:ascii="Bookman Old Style" w:hAnsi="Bookman Old Style"/>
        </w:rPr>
        <w:t xml:space="preserve">  </w:t>
      </w:r>
      <w:r>
        <w:rPr>
          <w:rFonts w:ascii="Bookman Old Style" w:hAnsi="Bookman Old Style"/>
          <w:b/>
          <w:bCs/>
          <w:iCs/>
          <w:lang w:bidi="en-US"/>
        </w:rPr>
        <w:t>3. SYSTEM DESIGN</w:t>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13</w:t>
      </w:r>
    </w:p>
    <w:p>
      <w:pPr>
        <w:rPr>
          <w:rFonts w:ascii="Bookman Old Style" w:hAnsi="Bookman Old Style"/>
          <w:bCs/>
          <w:iCs/>
          <w:lang w:bidi="en-US"/>
        </w:rPr>
      </w:pPr>
      <w:r>
        <w:rPr>
          <w:rFonts w:ascii="Bookman Old Style" w:hAnsi="Bookman Old Style"/>
          <w:b/>
          <w:bCs/>
          <w:iCs/>
          <w:lang w:bidi="en-US"/>
        </w:rPr>
        <w:t xml:space="preserve">         </w:t>
      </w:r>
      <w:r>
        <w:rPr>
          <w:rFonts w:ascii="Bookman Old Style" w:hAnsi="Bookman Old Style"/>
          <w:b/>
          <w:bCs/>
          <w:iCs/>
          <w:lang w:bidi="en-US"/>
        </w:rPr>
        <w:tab/>
      </w:r>
      <w:r>
        <w:rPr>
          <w:rFonts w:ascii="Bookman Old Style" w:hAnsi="Bookman Old Style"/>
          <w:bCs/>
          <w:iCs/>
          <w:lang w:bidi="en-US"/>
        </w:rPr>
        <w:t>3.1 System Architecture</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14</w:t>
      </w:r>
    </w:p>
    <w:p>
      <w:pPr>
        <w:rPr>
          <w:rFonts w:ascii="Bookman Old Style" w:hAnsi="Bookman Old Style"/>
          <w:bCs/>
          <w:iCs/>
          <w:lang w:bidi="en-US"/>
        </w:rPr>
      </w:pPr>
      <w:r>
        <w:rPr>
          <w:rFonts w:ascii="Bookman Old Style" w:hAnsi="Bookman Old Style"/>
          <w:bCs/>
          <w:iCs/>
          <w:lang w:bidi="en-US"/>
        </w:rPr>
        <w:t xml:space="preserve">               3.1.1 Modules                                                                </w:t>
      </w:r>
      <w:r>
        <w:rPr>
          <w:rFonts w:ascii="Bookman Old Style" w:hAnsi="Bookman Old Style"/>
          <w:bCs/>
          <w:iCs/>
          <w:lang w:bidi="en-US"/>
        </w:rPr>
        <w:tab/>
      </w:r>
      <w:r>
        <w:rPr>
          <w:rFonts w:ascii="Bookman Old Style" w:hAnsi="Bookman Old Style"/>
          <w:bCs/>
          <w:iCs/>
          <w:lang w:bidi="en-US"/>
        </w:rPr>
        <w:t xml:space="preserve"> </w:t>
      </w:r>
      <w:r>
        <w:rPr>
          <w:rFonts w:ascii="Bookman Old Style" w:hAnsi="Bookman Old Style"/>
          <w:bCs/>
          <w:iCs/>
          <w:lang w:bidi="en-US"/>
        </w:rPr>
        <w:tab/>
      </w:r>
      <w:r>
        <w:rPr>
          <w:rFonts w:ascii="Bookman Old Style" w:hAnsi="Bookman Old Style"/>
          <w:bCs/>
          <w:iCs/>
          <w:lang w:bidi="en-US"/>
        </w:rPr>
        <w:t>14</w:t>
      </w:r>
    </w:p>
    <w:p>
      <w:pPr>
        <w:rPr>
          <w:rFonts w:ascii="Bookman Old Style" w:hAnsi="Bookman Old Style"/>
          <w:bCs/>
          <w:iCs/>
          <w:lang w:bidi="en-US"/>
        </w:rPr>
      </w:pPr>
      <w:r>
        <w:rPr>
          <w:rFonts w:ascii="Bookman Old Style" w:hAnsi="Bookman Old Style"/>
          <w:bCs/>
          <w:iCs/>
          <w:lang w:bidi="en-US"/>
        </w:rPr>
        <w:tab/>
      </w:r>
      <w:r>
        <w:rPr>
          <w:rFonts w:ascii="Bookman Old Style" w:hAnsi="Bookman Old Style"/>
          <w:bCs/>
          <w:iCs/>
          <w:lang w:bidi="en-US"/>
        </w:rPr>
        <w:t xml:space="preserve">     3.1.2 Uml Diagram                                                                    15                                                              </w:t>
      </w:r>
    </w:p>
    <w:p>
      <w:pPr>
        <w:rPr>
          <w:rFonts w:ascii="Bookman Old Style" w:hAnsi="Bookman Old Style"/>
          <w:bCs/>
          <w:iCs/>
          <w:lang w:bidi="en-US"/>
        </w:rPr>
      </w:pPr>
      <w:r>
        <w:rPr>
          <w:rFonts w:ascii="Bookman Old Style" w:hAnsi="Bookman Old Style"/>
          <w:bCs/>
          <w:iCs/>
          <w:lang w:bidi="en-US"/>
        </w:rPr>
        <w:t xml:space="preserve">                 3.1.2.1 use case diagram                                                         15</w:t>
      </w:r>
    </w:p>
    <w:p>
      <w:pPr>
        <w:rPr>
          <w:rFonts w:ascii="Bookman Old Style" w:hAnsi="Bookman Old Style"/>
          <w:bCs/>
          <w:iCs/>
          <w:lang w:bidi="en-US"/>
        </w:rPr>
      </w:pPr>
      <w:r>
        <w:rPr>
          <w:rFonts w:ascii="Bookman Old Style" w:hAnsi="Bookman Old Style"/>
          <w:bCs/>
          <w:iCs/>
          <w:lang w:bidi="en-US"/>
        </w:rPr>
        <w:t xml:space="preserve">    </w:t>
      </w:r>
      <w:r>
        <w:rPr>
          <w:rFonts w:ascii="Bookman Old Style" w:hAnsi="Bookman Old Style"/>
          <w:bCs/>
          <w:iCs/>
          <w:lang w:bidi="en-US"/>
        </w:rPr>
        <w:tab/>
      </w:r>
      <w:r>
        <w:rPr>
          <w:rFonts w:ascii="Bookman Old Style" w:hAnsi="Bookman Old Style"/>
          <w:bCs/>
          <w:iCs/>
          <w:lang w:bidi="en-US"/>
        </w:rPr>
        <w:t xml:space="preserve">       3.1.2.2 class diagram                                                              16</w:t>
      </w:r>
    </w:p>
    <w:p>
      <w:pPr>
        <w:rPr>
          <w:rFonts w:ascii="Bookman Old Style" w:hAnsi="Bookman Old Style"/>
          <w:bCs/>
          <w:iCs/>
          <w:lang w:bidi="en-US"/>
        </w:rPr>
      </w:pPr>
      <w:r>
        <w:rPr>
          <w:rFonts w:ascii="Bookman Old Style" w:hAnsi="Bookman Old Style"/>
          <w:bCs/>
          <w:iCs/>
          <w:lang w:bidi="en-US"/>
        </w:rPr>
        <w:t xml:space="preserve">                 3.1.2.3 sequence diagram                                                        17</w:t>
      </w:r>
    </w:p>
    <w:p>
      <w:pPr>
        <w:rPr>
          <w:rFonts w:ascii="Bookman Old Style" w:hAnsi="Bookman Old Style"/>
          <w:bCs/>
          <w:iCs/>
          <w:lang w:bidi="en-US"/>
        </w:rPr>
      </w:pPr>
      <w:r>
        <w:rPr>
          <w:rFonts w:ascii="Bookman Old Style" w:hAnsi="Bookman Old Style"/>
          <w:bCs/>
          <w:iCs/>
          <w:lang w:bidi="en-US"/>
        </w:rPr>
        <w:tab/>
      </w:r>
      <w:r>
        <w:rPr>
          <w:rFonts w:ascii="Bookman Old Style" w:hAnsi="Bookman Old Style"/>
          <w:bCs/>
          <w:iCs/>
          <w:lang w:bidi="en-US"/>
        </w:rPr>
        <w:t xml:space="preserve">       3.1.2.4 activity diagram                                                           18</w:t>
      </w:r>
    </w:p>
    <w:p>
      <w:pPr>
        <w:rPr>
          <w:rFonts w:ascii="Bookman Old Style" w:hAnsi="Bookman Old Style"/>
          <w:bCs/>
          <w:iCs/>
          <w:lang w:bidi="en-US"/>
        </w:rPr>
      </w:pPr>
      <w:r>
        <w:rPr>
          <w:rFonts w:ascii="Bookman Old Style" w:hAnsi="Bookman Old Style"/>
          <w:bCs/>
          <w:iCs/>
          <w:lang w:bidi="en-US"/>
        </w:rPr>
        <w:t xml:space="preserve">                 3.1.2.5 components diagram                                                    19</w:t>
      </w:r>
    </w:p>
    <w:p>
      <w:pPr>
        <w:rPr>
          <w:rFonts w:ascii="Bookman Old Style" w:hAnsi="Bookman Old Style"/>
          <w:bCs/>
          <w:iCs/>
          <w:lang w:bidi="en-US"/>
        </w:rPr>
      </w:pPr>
      <w:r>
        <w:rPr>
          <w:rFonts w:ascii="Bookman Old Style" w:hAnsi="Bookman Old Style"/>
          <w:bCs/>
          <w:iCs/>
          <w:lang w:bidi="en-US"/>
        </w:rPr>
        <w:t xml:space="preserve">            </w:t>
      </w:r>
      <w:r>
        <w:t xml:space="preserve">       </w:t>
      </w:r>
      <w:r>
        <w:rPr>
          <w:rFonts w:ascii="Bookman Old Style" w:hAnsi="Bookman Old Style"/>
          <w:bCs/>
          <w:iCs/>
          <w:lang w:bidi="en-US"/>
        </w:rPr>
        <w:t xml:space="preserve">3.1.2.6 deployment diagram                                                     20  </w:t>
      </w:r>
    </w:p>
    <w:p>
      <w:pPr>
        <w:rPr>
          <w:rFonts w:ascii="Bookman Old Style" w:hAnsi="Bookman Old Style"/>
          <w:bCs/>
          <w:iCs/>
          <w:lang w:bidi="en-US"/>
        </w:rPr>
      </w:pPr>
      <w:r>
        <w:rPr>
          <w:rFonts w:ascii="Bookman Old Style" w:hAnsi="Bookman Old Style"/>
          <w:bCs/>
          <w:iCs/>
          <w:lang w:bidi="en-US"/>
        </w:rPr>
        <w:t xml:space="preserve">          3.2 System Requirements</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21</w:t>
      </w:r>
    </w:p>
    <w:p>
      <w:pPr>
        <w:rPr>
          <w:rFonts w:ascii="Bookman Old Style" w:hAnsi="Bookman Old Style"/>
          <w:bCs/>
          <w:iCs/>
          <w:lang w:bidi="en-US"/>
        </w:rPr>
      </w:pPr>
      <w:r>
        <w:rPr>
          <w:rFonts w:ascii="Bookman Old Style" w:hAnsi="Bookman Old Style"/>
          <w:bCs/>
          <w:iCs/>
          <w:lang w:bidi="en-US"/>
        </w:rPr>
        <w:tab/>
      </w:r>
      <w:r>
        <w:rPr>
          <w:rFonts w:ascii="Bookman Old Style" w:hAnsi="Bookman Old Style"/>
          <w:bCs/>
          <w:iCs/>
          <w:lang w:bidi="en-US"/>
        </w:rPr>
        <w:t xml:space="preserve">       3.2.1 Hardware Requirements</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21</w:t>
      </w:r>
    </w:p>
    <w:p>
      <w:pPr>
        <w:rPr>
          <w:rFonts w:ascii="Bookman Old Style" w:hAnsi="Bookman Old Style"/>
          <w:bCs/>
          <w:iCs/>
          <w:lang w:bidi="en-US"/>
        </w:rPr>
      </w:pPr>
      <w:r>
        <w:rPr>
          <w:rFonts w:ascii="Bookman Old Style" w:hAnsi="Bookman Old Style"/>
          <w:bCs/>
          <w:iCs/>
          <w:lang w:bidi="en-US"/>
        </w:rPr>
        <w:tab/>
      </w:r>
      <w:r>
        <w:rPr>
          <w:rFonts w:ascii="Bookman Old Style" w:hAnsi="Bookman Old Style"/>
          <w:bCs/>
          <w:iCs/>
          <w:lang w:bidi="en-US"/>
        </w:rPr>
        <w:t xml:space="preserve">       3.2.2 Software Requirements </w:t>
      </w:r>
      <w:r>
        <w:rPr>
          <w:rFonts w:ascii="Bookman Old Style" w:hAnsi="Bookman Old Style"/>
          <w:bCs/>
          <w:iCs/>
          <w:lang w:bidi="en-US"/>
        </w:rPr>
        <w:tab/>
      </w:r>
      <w:r>
        <w:rPr>
          <w:rFonts w:ascii="Bookman Old Style" w:hAnsi="Bookman Old Style"/>
          <w:bCs/>
          <w:iCs/>
          <w:lang w:bidi="en-US"/>
        </w:rPr>
        <w:t xml:space="preserve">                              </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21</w:t>
      </w:r>
    </w:p>
    <w:p>
      <w:pPr>
        <w:rPr>
          <w:rFonts w:ascii="Bookman Old Style" w:hAnsi="Bookman Old Style"/>
          <w:bCs/>
          <w:iCs/>
          <w:lang w:bidi="en-US"/>
        </w:rPr>
      </w:pPr>
      <w:r>
        <w:rPr>
          <w:rFonts w:ascii="Bookman Old Style" w:hAnsi="Bookman Old Style"/>
          <w:b/>
          <w:bCs/>
          <w:iCs/>
          <w:lang w:bidi="en-US"/>
        </w:rPr>
        <w:t xml:space="preserve">  4. INPUT &amp; OUTPUT DESIGN</w:t>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22</w:t>
      </w:r>
    </w:p>
    <w:p>
      <w:pPr>
        <w:ind w:firstLine="720"/>
        <w:rPr>
          <w:rFonts w:ascii="Bookman Old Style" w:hAnsi="Bookman Old Style"/>
          <w:bCs/>
          <w:iCs/>
          <w:lang w:bidi="en-US"/>
        </w:rPr>
      </w:pPr>
      <w:r>
        <w:rPr>
          <w:rFonts w:ascii="Bookman Old Style" w:hAnsi="Bookman Old Style"/>
          <w:bCs/>
          <w:iCs/>
          <w:lang w:bidi="en-US"/>
        </w:rPr>
        <w:t>4.1 Input Design</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23</w:t>
      </w:r>
    </w:p>
    <w:p>
      <w:pPr>
        <w:ind w:firstLine="720"/>
        <w:rPr>
          <w:rFonts w:ascii="Bookman Old Style" w:hAnsi="Bookman Old Style"/>
          <w:bCs/>
          <w:iCs/>
          <w:lang w:bidi="en-US"/>
        </w:rPr>
      </w:pPr>
      <w:r>
        <w:rPr>
          <w:rFonts w:ascii="Bookman Old Style" w:hAnsi="Bookman Old Style"/>
          <w:bCs/>
          <w:iCs/>
          <w:lang w:bidi="en-US"/>
        </w:rPr>
        <w:t>4.2 Output Design</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25</w:t>
      </w:r>
    </w:p>
    <w:p>
      <w:pPr>
        <w:rPr>
          <w:rFonts w:ascii="Bookman Old Style" w:hAnsi="Bookman Old Style"/>
          <w:bCs/>
          <w:iCs/>
          <w:lang w:bidi="en-US"/>
        </w:rPr>
      </w:pPr>
      <w:r>
        <w:rPr>
          <w:rFonts w:ascii="Bookman Old Style" w:hAnsi="Bookman Old Style"/>
          <w:b/>
          <w:bCs/>
          <w:iCs/>
          <w:lang w:bidi="en-US"/>
        </w:rPr>
        <w:t xml:space="preserve">  5. SOFTWARE ENVIRONMENT</w:t>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26</w:t>
      </w:r>
    </w:p>
    <w:p>
      <w:pPr>
        <w:ind w:firstLine="720"/>
        <w:rPr>
          <w:rFonts w:ascii="Bookman Old Style" w:hAnsi="Bookman Old Style"/>
          <w:bCs/>
          <w:iCs/>
          <w:lang w:bidi="en-US"/>
        </w:rPr>
      </w:pPr>
      <w:r>
        <w:rPr>
          <w:rFonts w:ascii="Bookman Old Style" w:hAnsi="Bookman Old Style"/>
          <w:bCs/>
          <w:iCs/>
          <w:lang w:bidi="en-US"/>
        </w:rPr>
        <w:t>5.1 Python Technology</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27</w:t>
      </w:r>
    </w:p>
    <w:p>
      <w:pPr>
        <w:rPr>
          <w:rFonts w:ascii="Bookman Old Style" w:hAnsi="Bookman Old Style"/>
          <w:bCs/>
          <w:iCs/>
          <w:lang w:bidi="en-US"/>
        </w:rPr>
      </w:pP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5.1.1 History of python</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28</w:t>
      </w:r>
    </w:p>
    <w:p>
      <w:pPr>
        <w:ind w:left="720" w:firstLine="720"/>
        <w:rPr>
          <w:rFonts w:ascii="Bookman Old Style" w:hAnsi="Bookman Old Style"/>
          <w:bCs/>
          <w:iCs/>
          <w:lang w:bidi="en-US"/>
        </w:rPr>
      </w:pPr>
      <w:r>
        <w:rPr>
          <w:rFonts w:ascii="Bookman Old Style" w:hAnsi="Bookman Old Style"/>
          <w:bCs/>
          <w:iCs/>
          <w:lang w:bidi="en-US"/>
        </w:rPr>
        <w:t>5.1.2 What can python do</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29</w:t>
      </w:r>
    </w:p>
    <w:p>
      <w:pPr>
        <w:ind w:left="720" w:firstLine="720"/>
        <w:rPr>
          <w:rFonts w:ascii="Bookman Old Style" w:hAnsi="Bookman Old Style"/>
          <w:bCs/>
          <w:iCs/>
          <w:lang w:bidi="en-US"/>
        </w:rPr>
      </w:pPr>
      <w:r>
        <w:rPr>
          <w:rFonts w:ascii="Bookman Old Style" w:hAnsi="Bookman Old Style"/>
          <w:bCs/>
          <w:iCs/>
          <w:lang w:bidi="en-US"/>
        </w:rPr>
        <w:t>5.1.3 Why python</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30</w:t>
      </w:r>
    </w:p>
    <w:p>
      <w:pPr>
        <w:ind w:left="720" w:firstLine="720"/>
        <w:rPr>
          <w:rFonts w:ascii="Bookman Old Style" w:hAnsi="Bookman Old Style"/>
          <w:bCs/>
          <w:iCs/>
          <w:lang w:bidi="en-US"/>
        </w:rPr>
      </w:pPr>
      <w:r>
        <w:rPr>
          <w:rFonts w:ascii="Bookman Old Style" w:hAnsi="Bookman Old Style"/>
          <w:bCs/>
          <w:iCs/>
          <w:lang w:bidi="en-US"/>
        </w:rPr>
        <w:t xml:space="preserve">5.1.4 Python syntax compared to other                         </w:t>
      </w:r>
      <w:r>
        <w:rPr>
          <w:rFonts w:ascii="Bookman Old Style" w:hAnsi="Bookman Old Style"/>
          <w:bCs/>
          <w:iCs/>
          <w:lang w:bidi="en-US"/>
        </w:rPr>
        <w:tab/>
      </w:r>
      <w:r>
        <w:rPr>
          <w:rFonts w:ascii="Bookman Old Style" w:hAnsi="Bookman Old Style"/>
          <w:bCs/>
          <w:iCs/>
          <w:lang w:bidi="en-US"/>
        </w:rPr>
        <w:t>31</w:t>
      </w:r>
    </w:p>
    <w:p>
      <w:pPr>
        <w:ind w:left="720" w:firstLine="720"/>
        <w:rPr>
          <w:rFonts w:ascii="Bookman Old Style" w:hAnsi="Bookman Old Style"/>
          <w:bCs/>
          <w:iCs/>
          <w:lang w:bidi="en-US"/>
        </w:rPr>
      </w:pPr>
      <w:r>
        <w:rPr>
          <w:rFonts w:ascii="Bookman Old Style" w:hAnsi="Bookman Old Style"/>
          <w:bCs/>
          <w:iCs/>
          <w:lang w:bidi="en-US"/>
        </w:rPr>
        <w:t xml:space="preserve">         programming languages                                    </w:t>
      </w:r>
      <w:r>
        <w:rPr>
          <w:rFonts w:ascii="Bookman Old Style" w:hAnsi="Bookman Old Style"/>
          <w:bCs/>
          <w:iCs/>
          <w:lang w:bidi="en-US"/>
        </w:rPr>
        <w:tab/>
      </w:r>
    </w:p>
    <w:p>
      <w:pPr>
        <w:ind w:left="720" w:firstLine="720"/>
        <w:rPr>
          <w:rFonts w:ascii="Bookman Old Style" w:hAnsi="Bookman Old Style"/>
          <w:bCs/>
          <w:iCs/>
          <w:lang w:bidi="en-US"/>
        </w:rPr>
      </w:pPr>
      <w:r>
        <w:rPr>
          <w:rFonts w:ascii="Bookman Old Style" w:hAnsi="Bookman Old Style"/>
          <w:bCs/>
          <w:iCs/>
          <w:lang w:bidi="en-US"/>
        </w:rPr>
        <w:t xml:space="preserve">5.1.5 Uses of Python                                                     </w:t>
      </w:r>
      <w:r>
        <w:rPr>
          <w:rFonts w:ascii="Bookman Old Style" w:hAnsi="Bookman Old Style"/>
          <w:bCs/>
          <w:iCs/>
          <w:lang w:bidi="en-US"/>
        </w:rPr>
        <w:tab/>
      </w:r>
      <w:r>
        <w:rPr>
          <w:rFonts w:ascii="Bookman Old Style" w:hAnsi="Bookman Old Style"/>
          <w:bCs/>
          <w:iCs/>
          <w:lang w:bidi="en-US"/>
        </w:rPr>
        <w:t>32</w:t>
      </w:r>
    </w:p>
    <w:p>
      <w:pPr>
        <w:ind w:left="720" w:firstLine="720"/>
        <w:rPr>
          <w:rFonts w:ascii="Bookman Old Style" w:hAnsi="Bookman Old Style"/>
          <w:bCs/>
          <w:iCs/>
          <w:lang w:bidi="en-US"/>
        </w:rPr>
      </w:pPr>
      <w:r>
        <w:rPr>
          <w:rFonts w:ascii="Bookman Old Style" w:hAnsi="Bookman Old Style"/>
          <w:bCs/>
          <w:iCs/>
          <w:lang w:bidi="en-US"/>
        </w:rPr>
        <w:t xml:space="preserve">5.1.6 Python Features                                                 </w:t>
      </w:r>
      <w:r>
        <w:rPr>
          <w:rFonts w:ascii="Bookman Old Style" w:hAnsi="Bookman Old Style"/>
          <w:bCs/>
          <w:iCs/>
          <w:lang w:bidi="en-US"/>
        </w:rPr>
        <w:tab/>
      </w:r>
      <w:r>
        <w:rPr>
          <w:rFonts w:ascii="Bookman Old Style" w:hAnsi="Bookman Old Style"/>
          <w:bCs/>
          <w:iCs/>
          <w:lang w:bidi="en-US"/>
        </w:rPr>
        <w:t xml:space="preserve">33  </w:t>
      </w:r>
    </w:p>
    <w:p>
      <w:pPr>
        <w:ind w:left="1440" w:hanging="750"/>
        <w:rPr>
          <w:rFonts w:ascii="Bookman Old Style" w:hAnsi="Bookman Old Style"/>
          <w:bCs/>
          <w:iCs/>
          <w:lang w:bidi="en-US"/>
        </w:rPr>
      </w:pPr>
      <w:r>
        <w:rPr>
          <w:rFonts w:ascii="Bookman Old Style" w:hAnsi="Bookman Old Style"/>
          <w:bCs/>
          <w:iCs/>
          <w:lang w:bidi="en-US"/>
        </w:rPr>
        <w:t>5.2  What is Machine Learning</w:t>
      </w:r>
      <w:r>
        <w:rPr>
          <w:rFonts w:ascii="Bookman Old Style" w:hAnsi="Bookman Old Style"/>
          <w:bCs/>
          <w:iCs/>
          <w:lang w:bidi="en-US"/>
        </w:rPr>
        <w:tab/>
      </w:r>
      <w:r>
        <w:rPr>
          <w:rFonts w:ascii="Bookman Old Style" w:hAnsi="Bookman Old Style"/>
          <w:bCs/>
          <w:iCs/>
          <w:lang w:bidi="en-US"/>
        </w:rPr>
        <w:t xml:space="preserve">                                       </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35</w:t>
      </w:r>
      <w:r>
        <w:rPr>
          <w:rFonts w:ascii="Bookman Old Style" w:hAnsi="Bookman Old Style"/>
          <w:bCs/>
          <w:iCs/>
          <w:lang w:bidi="en-US"/>
        </w:rPr>
        <w:tab/>
      </w:r>
      <w:r>
        <w:rPr>
          <w:rFonts w:ascii="Bookman Old Style" w:hAnsi="Bookman Old Style"/>
          <w:bCs/>
          <w:iCs/>
          <w:lang w:bidi="en-US"/>
        </w:rPr>
        <w:t xml:space="preserve">                             </w:t>
      </w:r>
    </w:p>
    <w:p>
      <w:pPr>
        <w:ind w:left="1440" w:hanging="720"/>
        <w:rPr>
          <w:rFonts w:ascii="Bookman Old Style" w:hAnsi="Bookman Old Style"/>
          <w:bCs/>
          <w:iCs/>
          <w:lang w:bidi="en-US"/>
        </w:rPr>
      </w:pPr>
      <w:r>
        <w:rPr>
          <w:rFonts w:ascii="Bookman Old Style" w:hAnsi="Bookman Old Style"/>
          <w:bCs/>
          <w:iCs/>
          <w:lang w:bidi="en-US"/>
        </w:rPr>
        <w:t xml:space="preserve">         5.2.1 types of machine learning</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36</w:t>
      </w:r>
      <w:r>
        <w:rPr>
          <w:rFonts w:ascii="Bookman Old Style" w:hAnsi="Bookman Old Style"/>
          <w:bCs/>
          <w:iCs/>
          <w:lang w:bidi="en-US"/>
        </w:rPr>
        <w:tab/>
      </w:r>
    </w:p>
    <w:p>
      <w:pPr>
        <w:rPr>
          <w:rFonts w:ascii="Bookman Old Style" w:hAnsi="Bookman Old Style"/>
          <w:bCs/>
          <w:iCs/>
          <w:lang w:bidi="en-US"/>
        </w:rPr>
      </w:pPr>
      <w:r>
        <w:rPr>
          <w:rFonts w:ascii="Bookman Old Style" w:hAnsi="Bookman Old Style"/>
          <w:bCs/>
          <w:iCs/>
          <w:lang w:bidi="en-US"/>
        </w:rPr>
        <w:t xml:space="preserve">                   5.2.2 applications of machine learning</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37</w:t>
      </w:r>
    </w:p>
    <w:p>
      <w:pPr>
        <w:rPr>
          <w:rFonts w:ascii="Bookman Old Style" w:hAnsi="Bookman Old Style"/>
          <w:bCs/>
          <w:spacing w:val="-8"/>
        </w:rPr>
      </w:pPr>
      <w:r>
        <w:rPr>
          <w:rFonts w:ascii="Bookman Old Style" w:hAnsi="Bookman Old Style"/>
          <w:bCs/>
          <w:iCs/>
          <w:lang w:bidi="en-US"/>
        </w:rPr>
        <w:t xml:space="preserve">   </w:t>
      </w:r>
      <w:r>
        <w:rPr>
          <w:rFonts w:ascii="Bookman Old Style" w:hAnsi="Bookman Old Style"/>
          <w:bCs/>
          <w:iCs/>
          <w:lang w:bidi="en-US"/>
        </w:rPr>
        <w:tab/>
      </w:r>
      <w:r>
        <w:rPr>
          <w:rFonts w:ascii="Bookman Old Style" w:hAnsi="Bookman Old Style"/>
          <w:bCs/>
          <w:iCs/>
          <w:lang w:bidi="en-US"/>
        </w:rPr>
        <w:t xml:space="preserve">         5.2.3 </w:t>
      </w:r>
      <w:r>
        <w:rPr>
          <w:rFonts w:ascii="Bookman Old Style" w:hAnsi="Bookman Old Style"/>
          <w:bCs/>
          <w:spacing w:val="-8"/>
        </w:rPr>
        <w:t xml:space="preserve">modules used in project                                       </w:t>
      </w:r>
      <w:r>
        <w:rPr>
          <w:rFonts w:ascii="Bookman Old Style" w:hAnsi="Bookman Old Style"/>
          <w:bCs/>
          <w:spacing w:val="-8"/>
        </w:rPr>
        <w:tab/>
      </w:r>
      <w:r>
        <w:rPr>
          <w:rFonts w:ascii="Bookman Old Style" w:hAnsi="Bookman Old Style"/>
          <w:bCs/>
          <w:spacing w:val="-8"/>
        </w:rPr>
        <w:tab/>
      </w:r>
    </w:p>
    <w:p>
      <w:pPr>
        <w:rPr>
          <w:rFonts w:ascii="Bookman Old Style" w:hAnsi="Bookman Old Style"/>
          <w:bCs/>
          <w:iCs/>
          <w:lang w:bidi="en-US"/>
        </w:rPr>
      </w:pPr>
      <w:r>
        <w:rPr>
          <w:rFonts w:ascii="Bookman Old Style" w:hAnsi="Bookman Old Style"/>
          <w:bCs/>
          <w:spacing w:val="-8"/>
        </w:rPr>
        <w:t xml:space="preserve">          5.3 SDLC</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 xml:space="preserve">                   </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 xml:space="preserve">    </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38</w:t>
      </w:r>
    </w:p>
    <w:p>
      <w:pPr>
        <w:rPr>
          <w:rFonts w:ascii="Bookman Old Style" w:hAnsi="Bookman Old Style"/>
          <w:b/>
          <w:bCs/>
          <w:iCs/>
          <w:lang w:bidi="en-US"/>
        </w:rPr>
      </w:pPr>
      <w:r>
        <w:rPr>
          <w:rFonts w:ascii="Bookman Old Style" w:hAnsi="Bookman Old Style"/>
          <w:b/>
          <w:bCs/>
          <w:iCs/>
          <w:lang w:bidi="en-US"/>
        </w:rPr>
        <w:t xml:space="preserve">  6. SYSTEM STUDY</w:t>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39</w:t>
      </w:r>
    </w:p>
    <w:p>
      <w:pPr>
        <w:rPr>
          <w:rFonts w:ascii="Bookman Old Style" w:hAnsi="Bookman Old Style"/>
          <w:bCs/>
          <w:iCs/>
          <w:lang w:bidi="en-US"/>
        </w:rPr>
      </w:pPr>
      <w:r>
        <w:rPr>
          <w:rFonts w:ascii="Bookman Old Style" w:hAnsi="Bookman Old Style"/>
          <w:b/>
          <w:bCs/>
          <w:iCs/>
          <w:lang w:bidi="en-US"/>
        </w:rPr>
        <w:tab/>
      </w:r>
      <w:r>
        <w:rPr>
          <w:rFonts w:ascii="Bookman Old Style" w:hAnsi="Bookman Old Style"/>
          <w:bCs/>
          <w:iCs/>
          <w:lang w:bidi="en-US"/>
        </w:rPr>
        <w:t>6.1 Economic Feasibility</w:t>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Cs/>
          <w:iCs/>
          <w:lang w:bidi="en-US"/>
        </w:rPr>
        <w:t>40</w:t>
      </w:r>
    </w:p>
    <w:p>
      <w:pPr>
        <w:tabs>
          <w:tab w:val="left" w:pos="720"/>
          <w:tab w:val="left" w:pos="1440"/>
          <w:tab w:val="left" w:pos="2160"/>
          <w:tab w:val="left" w:pos="2880"/>
          <w:tab w:val="left" w:pos="3600"/>
          <w:tab w:val="left" w:pos="4320"/>
          <w:tab w:val="left" w:pos="7536"/>
        </w:tabs>
        <w:rPr>
          <w:rFonts w:ascii="Bookman Old Style" w:hAnsi="Bookman Old Style"/>
          <w:bCs/>
          <w:iCs/>
          <w:lang w:bidi="en-US"/>
        </w:rPr>
      </w:pPr>
      <w:r>
        <w:rPr>
          <w:rFonts w:ascii="Bookman Old Style" w:hAnsi="Bookman Old Style"/>
          <w:b/>
          <w:bCs/>
          <w:iCs/>
          <w:lang w:bidi="en-US"/>
        </w:rPr>
        <w:tab/>
      </w:r>
      <w:r>
        <w:rPr>
          <w:rFonts w:ascii="Bookman Old Style" w:hAnsi="Bookman Old Style"/>
          <w:bCs/>
          <w:iCs/>
          <w:lang w:bidi="en-US"/>
        </w:rPr>
        <w:t>6.2 Technical Feasibility</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42</w:t>
      </w:r>
    </w:p>
    <w:p>
      <w:pPr>
        <w:rPr>
          <w:rFonts w:ascii="Bookman Old Style" w:hAnsi="Bookman Old Style"/>
          <w:bCs/>
          <w:iCs/>
          <w:lang w:bidi="en-US"/>
        </w:rPr>
      </w:pPr>
      <w:r>
        <w:rPr>
          <w:rFonts w:ascii="Bookman Old Style" w:hAnsi="Bookman Old Style"/>
          <w:bCs/>
          <w:iCs/>
          <w:lang w:bidi="en-US"/>
        </w:rPr>
        <w:tab/>
      </w:r>
      <w:r>
        <w:rPr>
          <w:rFonts w:ascii="Bookman Old Style" w:hAnsi="Bookman Old Style"/>
          <w:bCs/>
          <w:iCs/>
          <w:lang w:bidi="en-US"/>
        </w:rPr>
        <w:t>6.3 Social Feasibility</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43</w:t>
      </w:r>
    </w:p>
    <w:p>
      <w:pPr>
        <w:rPr>
          <w:rFonts w:ascii="Bookman Old Style" w:hAnsi="Bookman Old Style"/>
          <w:bCs/>
          <w:iCs/>
          <w:lang w:bidi="en-US"/>
        </w:rPr>
      </w:pPr>
      <w:r>
        <w:rPr>
          <w:rFonts w:ascii="Bookman Old Style" w:hAnsi="Bookman Old Style"/>
          <w:b/>
          <w:bCs/>
          <w:iCs/>
          <w:lang w:bidi="en-US"/>
        </w:rPr>
        <w:t xml:space="preserve">  7. SYSTEM TESTING</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
          <w:bCs/>
          <w:iCs/>
          <w:lang w:bidi="en-US"/>
        </w:rPr>
        <w:t>44</w:t>
      </w:r>
    </w:p>
    <w:p>
      <w:pPr>
        <w:rPr>
          <w:rFonts w:ascii="Bookman Old Style" w:hAnsi="Bookman Old Style"/>
          <w:bCs/>
          <w:iCs/>
          <w:lang w:bidi="en-US"/>
        </w:rPr>
      </w:pPr>
      <w:r>
        <w:rPr>
          <w:rFonts w:ascii="Bookman Old Style" w:hAnsi="Bookman Old Style"/>
          <w:bCs/>
          <w:iCs/>
          <w:lang w:bidi="en-US"/>
        </w:rPr>
        <w:tab/>
      </w:r>
      <w:r>
        <w:rPr>
          <w:rFonts w:ascii="Bookman Old Style" w:hAnsi="Bookman Old Style"/>
          <w:bCs/>
          <w:iCs/>
          <w:lang w:bidi="en-US"/>
        </w:rPr>
        <w:t>7.1 Types of Tests</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45</w:t>
      </w:r>
    </w:p>
    <w:p>
      <w:pPr>
        <w:ind w:left="720" w:firstLine="720"/>
        <w:rPr>
          <w:rFonts w:ascii="Bookman Old Style" w:hAnsi="Bookman Old Style"/>
          <w:bCs/>
          <w:iCs/>
          <w:lang w:bidi="en-US"/>
        </w:rPr>
      </w:pPr>
      <w:r>
        <w:rPr>
          <w:rFonts w:ascii="Bookman Old Style" w:hAnsi="Bookman Old Style"/>
          <w:bCs/>
          <w:iCs/>
          <w:lang w:bidi="en-US"/>
        </w:rPr>
        <w:t>7.1.1 Unit testing</w:t>
      </w:r>
      <w:r>
        <w:rPr>
          <w:rFonts w:ascii="Bookman Old Style" w:hAnsi="Bookman Old Style"/>
          <w:bCs/>
          <w:iCs/>
          <w:lang w:bidi="en-US"/>
        </w:rPr>
        <w:tab/>
      </w:r>
      <w:r>
        <w:rPr>
          <w:rFonts w:ascii="Bookman Old Style" w:hAnsi="Bookman Old Style"/>
          <w:bCs/>
          <w:iCs/>
          <w:lang w:bidi="en-US"/>
        </w:rPr>
        <w:t xml:space="preserve">          </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45</w:t>
      </w:r>
    </w:p>
    <w:p>
      <w:pPr>
        <w:ind w:left="720" w:firstLine="720"/>
        <w:rPr>
          <w:rFonts w:ascii="Bookman Old Style" w:hAnsi="Bookman Old Style"/>
          <w:bCs/>
          <w:iCs/>
          <w:lang w:bidi="en-US"/>
        </w:rPr>
      </w:pPr>
      <w:r>
        <w:rPr>
          <w:rFonts w:ascii="Bookman Old Style" w:hAnsi="Bookman Old Style"/>
          <w:bCs/>
          <w:iCs/>
          <w:lang w:bidi="en-US"/>
        </w:rPr>
        <w:t>7.1.2 Integration testing</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46</w:t>
      </w:r>
    </w:p>
    <w:p>
      <w:pPr>
        <w:ind w:left="720" w:firstLine="720"/>
        <w:rPr>
          <w:rFonts w:ascii="Bookman Old Style" w:hAnsi="Bookman Old Style"/>
          <w:bCs/>
          <w:iCs/>
          <w:lang w:bidi="en-US"/>
        </w:rPr>
      </w:pPr>
      <w:r>
        <w:rPr>
          <w:rFonts w:ascii="Bookman Old Style" w:hAnsi="Bookman Old Style"/>
          <w:bCs/>
          <w:iCs/>
          <w:lang w:bidi="en-US"/>
        </w:rPr>
        <w:t>7.1.3 Functional testing</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46</w:t>
      </w:r>
    </w:p>
    <w:p>
      <w:pPr>
        <w:ind w:left="720" w:firstLine="720"/>
        <w:rPr>
          <w:rFonts w:ascii="Bookman Old Style" w:hAnsi="Bookman Old Style"/>
          <w:bCs/>
          <w:iCs/>
          <w:lang w:bidi="en-US"/>
        </w:rPr>
      </w:pPr>
      <w:r>
        <w:rPr>
          <w:rFonts w:ascii="Bookman Old Style" w:hAnsi="Bookman Old Style"/>
          <w:bCs/>
          <w:iCs/>
          <w:lang w:bidi="en-US"/>
        </w:rPr>
        <w:t>7.1.4 System testing</w:t>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ab/>
      </w:r>
      <w:r>
        <w:rPr>
          <w:rFonts w:ascii="Bookman Old Style" w:hAnsi="Bookman Old Style"/>
          <w:bCs/>
          <w:iCs/>
          <w:lang w:bidi="en-US"/>
        </w:rPr>
        <w:t>47</w:t>
      </w:r>
    </w:p>
    <w:p>
      <w:pPr>
        <w:rPr>
          <w:rFonts w:ascii="Bookman Old Style" w:hAnsi="Bookman Old Style"/>
          <w:bCs/>
          <w:iCs/>
          <w:lang w:bidi="en-US"/>
        </w:rPr>
      </w:pPr>
      <w:r>
        <w:rPr>
          <w:rFonts w:ascii="Bookman Old Style" w:hAnsi="Bookman Old Style"/>
          <w:bCs/>
          <w:iCs/>
          <w:lang w:bidi="en-US"/>
        </w:rPr>
        <w:t xml:space="preserve">                   7.1.5 Acceptance testing                                            </w:t>
      </w:r>
      <w:r>
        <w:rPr>
          <w:rFonts w:ascii="Bookman Old Style" w:hAnsi="Bookman Old Style"/>
          <w:bCs/>
          <w:iCs/>
          <w:lang w:bidi="en-US"/>
        </w:rPr>
        <w:tab/>
      </w:r>
      <w:r>
        <w:rPr>
          <w:rFonts w:ascii="Bookman Old Style" w:hAnsi="Bookman Old Style"/>
          <w:bCs/>
          <w:iCs/>
          <w:lang w:bidi="en-US"/>
        </w:rPr>
        <w:t xml:space="preserve">          47</w:t>
      </w:r>
    </w:p>
    <w:p>
      <w:pPr>
        <w:rPr>
          <w:rFonts w:ascii="Bookman Old Style" w:hAnsi="Bookman Old Style"/>
          <w:bCs/>
          <w:iCs/>
          <w:lang w:bidi="en-US"/>
        </w:rPr>
      </w:pPr>
      <w:r>
        <w:rPr>
          <w:rFonts w:ascii="Bookman Old Style" w:hAnsi="Bookman Old Style"/>
          <w:bCs/>
          <w:iCs/>
          <w:lang w:bidi="en-US"/>
        </w:rPr>
        <w:t xml:space="preserve">                   7.1.6 test cases                                                                     49</w:t>
      </w:r>
    </w:p>
    <w:p>
      <w:pPr>
        <w:rPr>
          <w:rFonts w:ascii="Bookman Old Style" w:hAnsi="Bookman Old Style"/>
          <w:b/>
          <w:bCs/>
          <w:iCs/>
          <w:lang w:bidi="en-US"/>
        </w:rPr>
      </w:pPr>
      <w:r>
        <w:rPr>
          <w:rFonts w:ascii="Bookman Old Style" w:hAnsi="Bookman Old Style"/>
          <w:b/>
          <w:bCs/>
          <w:iCs/>
          <w:lang w:bidi="en-US"/>
        </w:rPr>
        <w:t xml:space="preserve"> 8. RESULTS</w:t>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 xml:space="preserve">         51</w:t>
      </w:r>
    </w:p>
    <w:p>
      <w:pPr>
        <w:rPr>
          <w:rFonts w:ascii="Bookman Old Style" w:hAnsi="Bookman Old Style"/>
          <w:b/>
          <w:bCs/>
          <w:iCs/>
          <w:lang w:bidi="en-US"/>
        </w:rPr>
      </w:pPr>
      <w:r>
        <w:rPr>
          <w:rFonts w:ascii="Bookman Old Style" w:hAnsi="Bookman Old Style"/>
          <w:b/>
          <w:bCs/>
          <w:iCs/>
          <w:lang w:bidi="en-US"/>
        </w:rPr>
        <w:t xml:space="preserve"> 9. CONCLUSION &amp; FUTURE ENHANCEMENT</w:t>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 xml:space="preserve">         58</w:t>
      </w:r>
    </w:p>
    <w:p>
      <w:pPr>
        <w:rPr>
          <w:rFonts w:ascii="Bookman Old Style" w:hAnsi="Bookman Old Style"/>
          <w:b/>
          <w:bCs/>
          <w:iCs/>
          <w:lang w:bidi="en-US"/>
        </w:rPr>
      </w:pPr>
      <w:r>
        <w:rPr>
          <w:rFonts w:ascii="Bookman Old Style" w:hAnsi="Bookman Old Style"/>
          <w:b/>
          <w:bCs/>
          <w:iCs/>
          <w:lang w:bidi="en-US"/>
        </w:rPr>
        <w:t>10</w:t>
      </w:r>
      <w:r>
        <w:rPr>
          <w:rFonts w:ascii="Bookman Old Style" w:hAnsi="Bookman Old Style"/>
          <w:bCs/>
          <w:iCs/>
          <w:lang w:bidi="en-US"/>
        </w:rPr>
        <w:t>.</w:t>
      </w:r>
      <w:r>
        <w:rPr>
          <w:rFonts w:ascii="Bookman Old Style" w:hAnsi="Bookman Old Style"/>
          <w:b/>
          <w:bCs/>
          <w:iCs/>
          <w:lang w:bidi="en-US"/>
        </w:rPr>
        <w:t xml:space="preserve"> BIBLIOGRAPHY</w:t>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60</w:t>
      </w:r>
    </w:p>
    <w:p>
      <w:pPr>
        <w:rPr>
          <w:rFonts w:ascii="Bookman Old Style" w:hAnsi="Bookman Old Style"/>
          <w:b/>
          <w:bCs/>
          <w:iCs/>
          <w:lang w:bidi="en-US"/>
        </w:rPr>
      </w:pPr>
      <w:r>
        <w:rPr>
          <w:rFonts w:ascii="Bookman Old Style" w:hAnsi="Bookman Old Style"/>
          <w:b/>
          <w:bCs/>
          <w:iCs/>
          <w:lang w:bidi="en-US"/>
        </w:rPr>
        <w:t xml:space="preserve">11. YUKTHI INNOVATION CERTIFICATE                            </w:t>
      </w:r>
      <w:r>
        <w:rPr>
          <w:rFonts w:ascii="Bookman Old Style" w:hAnsi="Bookman Old Style"/>
          <w:b/>
          <w:bCs/>
          <w:iCs/>
          <w:lang w:bidi="en-US"/>
        </w:rPr>
        <w:tab/>
      </w:r>
      <w:r>
        <w:rPr>
          <w:rFonts w:ascii="Bookman Old Style" w:hAnsi="Bookman Old Style"/>
          <w:b/>
          <w:bCs/>
          <w:iCs/>
          <w:lang w:bidi="en-US"/>
        </w:rPr>
        <w:tab/>
      </w:r>
      <w:r>
        <w:rPr>
          <w:rFonts w:ascii="Bookman Old Style" w:hAnsi="Bookman Old Style"/>
          <w:b/>
          <w:bCs/>
          <w:iCs/>
          <w:lang w:bidi="en-US"/>
        </w:rPr>
        <w:t>62</w:t>
      </w:r>
    </w:p>
    <w:p>
      <w:pPr>
        <w:rPr>
          <w:rFonts w:ascii="Bookman Old Style" w:hAnsi="Bookman Old Style"/>
          <w:b/>
          <w:bCs/>
          <w:iCs/>
          <w:lang w:bidi="en-US"/>
        </w:rPr>
        <w:sectPr>
          <w:footerReference r:id="rId5" w:type="default"/>
          <w:pgSz w:w="11906" w:h="16838"/>
          <w:pgMar w:top="1440" w:right="1440" w:bottom="1440" w:left="1440" w:header="709" w:footer="709" w:gutter="0"/>
          <w:pgNumType w:fmt="lowerRoman" w:start="1"/>
          <w:cols w:space="708" w:num="1"/>
          <w:docGrid w:linePitch="360" w:charSpace="0"/>
        </w:sectPr>
      </w:pPr>
      <w:r>
        <w:rPr>
          <w:rFonts w:ascii="Bookman Old Style" w:hAnsi="Bookman Old Style"/>
          <w:b/>
          <w:bCs/>
          <w:iCs/>
          <w:lang w:bidi="en-US"/>
        </w:rPr>
        <w:t xml:space="preserve">12. PAPER PUBLISH FROM THIS WORK             </w:t>
      </w:r>
    </w:p>
    <w:p>
      <w:pPr>
        <w:spacing w:before="120" w:after="120"/>
        <w:ind w:left="283" w:right="-283"/>
        <w:jc w:val="center"/>
        <w:rPr>
          <w:rFonts w:ascii="Times New Roman" w:hAnsi="Times New Roman" w:cs="Times New Roman"/>
          <w:b/>
          <w:bCs/>
          <w:sz w:val="32"/>
          <w:szCs w:val="32"/>
        </w:rPr>
      </w:pPr>
      <w:r>
        <w:rPr>
          <w:rFonts w:ascii="Times New Roman" w:hAnsi="Times New Roman" w:cs="Times New Roman"/>
          <w:b/>
          <w:bCs/>
          <w:sz w:val="32"/>
          <w:szCs w:val="32"/>
        </w:rPr>
        <w:t>ABSTRACT</w:t>
      </w:r>
    </w:p>
    <w:p>
      <w:pPr>
        <w:spacing w:before="120" w:after="120"/>
        <w:ind w:left="283" w:right="-283" w:firstLine="437"/>
        <w:jc w:val="both"/>
        <w:rPr>
          <w:rFonts w:ascii="Times New Roman" w:hAnsi="Times New Roman" w:cs="Times New Roman"/>
          <w:sz w:val="24"/>
          <w:szCs w:val="24"/>
        </w:rPr>
        <w:sectPr>
          <w:footerReference r:id="rId6" w:type="default"/>
          <w:pgSz w:w="11906" w:h="16838"/>
          <w:pgMar w:top="1440" w:right="1440" w:bottom="1440" w:left="1440" w:header="709" w:footer="709" w:gutter="0"/>
          <w:pgNumType w:fmt="lowerRoman" w:start="6"/>
          <w:cols w:space="708" w:num="1"/>
          <w:docGrid w:linePitch="360" w:charSpace="0"/>
        </w:sectPr>
      </w:pPr>
      <w:r>
        <w:rPr>
          <w:rFonts w:ascii="Times New Roman" w:hAnsi="Times New Roman" w:cs="Times New Roman"/>
          <w:sz w:val="24"/>
          <w:szCs w:val="24"/>
        </w:rPr>
        <w:t>Internet of Things (IoT) has become one of the fastest-growing technologies and has been broadly applied in various fields. IoT networks contain millions of devices with the capability of interacting with each other and providing functionalities that were never available to us before. These IoT networks are designed to provide friendly and intelligent operations through big data analysis of information generated or collected from an abundance of devices in real time. However, the diversity of IoT devices makes the IoT networks’ environments more complex and more vulnerable to various web attacks compared to traditional computer networks. In this article, we propose a novel ensemble deep learning based web attack detection system (EDL-WADS) to alleviate the serious issues that IoT networks faces. Specifically, we have designed three deep learning models to first detect web attacks separately. We then use an ensemble classifier to make the final decision according to the results obtained from the three deep learning models. In order to evaluate the proposed WADS, we have performed experiments on a public dataset as well as a real-word dataset running in a distributed environment. Experimental results show that the proposed system can detect web attacks accurately with low false positive and negative rate.</w:t>
      </w:r>
    </w:p>
    <w:p>
      <w:pPr>
        <w:ind w:right="-283"/>
        <w:jc w:val="center"/>
        <w:rPr>
          <w:rFonts w:ascii="Times New Roman" w:hAnsi="Times New Roman" w:cs="Times New Roman"/>
          <w:b/>
          <w:sz w:val="32"/>
          <w:szCs w:val="32"/>
        </w:rPr>
      </w:pPr>
      <w:r>
        <w:rPr>
          <w:rFonts w:ascii="Times New Roman" w:hAnsi="Times New Roman" w:cs="Times New Roman"/>
          <w:b/>
          <w:sz w:val="32"/>
          <w:szCs w:val="32"/>
        </w:rPr>
        <w:t>LIST OF FIGURES</w:t>
      </w:r>
    </w:p>
    <w:tbl>
      <w:tblPr>
        <w:tblStyle w:val="18"/>
        <w:tblW w:w="8584" w:type="dxa"/>
        <w:tblInd w:w="6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6"/>
        <w:gridCol w:w="3710"/>
        <w:gridCol w:w="2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b/>
                <w:sz w:val="24"/>
                <w:szCs w:val="24"/>
              </w:rPr>
              <w:t>Fig. No.</w:t>
            </w:r>
          </w:p>
        </w:tc>
        <w:tc>
          <w:tcPr>
            <w:tcW w:w="3710"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b/>
                <w:sz w:val="24"/>
                <w:szCs w:val="24"/>
              </w:rPr>
              <w:t>Fig. Name</w:t>
            </w:r>
          </w:p>
        </w:tc>
        <w:tc>
          <w:tcPr>
            <w:tcW w:w="2038" w:type="dxa"/>
          </w:tcPr>
          <w:p>
            <w:pPr>
              <w:pStyle w:val="20"/>
              <w:tabs>
                <w:tab w:val="left" w:pos="720"/>
                <w:tab w:val="left" w:pos="7830"/>
              </w:tabs>
              <w:spacing w:line="360" w:lineRule="auto"/>
              <w:ind w:left="0" w:right="-283"/>
              <w:rPr>
                <w:rFonts w:ascii="Times New Roman" w:hAnsi="Times New Roman" w:cs="Times New Roman"/>
                <w:b/>
                <w:sz w:val="24"/>
                <w:szCs w:val="24"/>
              </w:rPr>
            </w:pPr>
            <w:r>
              <w:rPr>
                <w:rFonts w:ascii="Times New Roman" w:hAnsi="Times New Roman" w:cs="Times New Roman"/>
                <w:b/>
                <w:sz w:val="24"/>
                <w:szCs w:val="24"/>
              </w:rPr>
              <w:t xml:space="preserv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0figure number 1.4.1</w:t>
            </w:r>
          </w:p>
        </w:tc>
        <w:tc>
          <w:tcPr>
            <w:tcW w:w="3710"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Proposed Architecture</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figure number 1.4.2</w:t>
            </w:r>
          </w:p>
        </w:tc>
        <w:tc>
          <w:tcPr>
            <w:tcW w:w="3710"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Train – Test Split</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figure number 1.4.3</w:t>
            </w:r>
          </w:p>
        </w:tc>
        <w:tc>
          <w:tcPr>
            <w:tcW w:w="3710"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TF - IDF</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figure number 1.4.4</w:t>
            </w:r>
          </w:p>
        </w:tc>
        <w:tc>
          <w:tcPr>
            <w:tcW w:w="3710" w:type="dxa"/>
          </w:tcPr>
          <w:p>
            <w:pPr>
              <w:pStyle w:val="20"/>
              <w:tabs>
                <w:tab w:val="left" w:pos="720"/>
                <w:tab w:val="left" w:pos="7830"/>
              </w:tabs>
              <w:spacing w:line="360" w:lineRule="auto"/>
              <w:ind w:left="0" w:right="-283"/>
              <w:rPr>
                <w:rFonts w:ascii="Times New Roman" w:hAnsi="Times New Roman" w:cs="Times New Roman"/>
                <w:b/>
                <w:sz w:val="24"/>
                <w:szCs w:val="24"/>
              </w:rPr>
            </w:pPr>
            <w:r>
              <w:rPr>
                <w:rFonts w:ascii="Times New Roman" w:hAnsi="Times New Roman" w:cs="Times New Roman"/>
                <w:sz w:val="24"/>
                <w:szCs w:val="24"/>
              </w:rPr>
              <w:t>Architecture of bagging Classifier</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figure number 1.4.5</w:t>
            </w:r>
          </w:p>
        </w:tc>
        <w:tc>
          <w:tcPr>
            <w:tcW w:w="3710" w:type="dxa"/>
          </w:tcPr>
          <w:p>
            <w:pPr>
              <w:pStyle w:val="20"/>
              <w:tabs>
                <w:tab w:val="left" w:pos="720"/>
                <w:tab w:val="left" w:pos="7830"/>
              </w:tabs>
              <w:spacing w:line="360" w:lineRule="auto"/>
              <w:ind w:left="0" w:right="-283"/>
              <w:rPr>
                <w:rFonts w:ascii="Times New Roman" w:hAnsi="Times New Roman" w:cs="Times New Roman"/>
                <w:b/>
                <w:sz w:val="24"/>
                <w:szCs w:val="24"/>
              </w:rPr>
            </w:pPr>
            <w:r>
              <w:rPr>
                <w:rFonts w:ascii="Times New Roman" w:hAnsi="Times New Roman" w:cs="Times New Roman"/>
                <w:sz w:val="24"/>
                <w:szCs w:val="24"/>
              </w:rPr>
              <w:t>Architecture of boosting Classifier</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figure number 3.1</w:t>
            </w:r>
          </w:p>
        </w:tc>
        <w:tc>
          <w:tcPr>
            <w:tcW w:w="3710"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 xml:space="preserve">Architecture of  fraud </w:t>
            </w:r>
          </w:p>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detection</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figure number 3.2.1</w:t>
            </w:r>
          </w:p>
        </w:tc>
        <w:tc>
          <w:tcPr>
            <w:tcW w:w="3710" w:type="dxa"/>
          </w:tcPr>
          <w:p>
            <w:pPr>
              <w:pStyle w:val="20"/>
              <w:tabs>
                <w:tab w:val="left" w:pos="720"/>
                <w:tab w:val="left" w:pos="7830"/>
              </w:tabs>
              <w:spacing w:line="360" w:lineRule="auto"/>
              <w:ind w:left="0" w:right="-283"/>
              <w:jc w:val="center"/>
              <w:rPr>
                <w:rFonts w:ascii="Times New Roman" w:hAnsi="Times New Roman" w:cs="Times New Roman"/>
                <w:b/>
                <w:sz w:val="24"/>
                <w:szCs w:val="24"/>
              </w:rPr>
            </w:pPr>
            <w:r>
              <w:rPr>
                <w:rFonts w:ascii="Times New Roman" w:hAnsi="Times New Roman" w:cs="Times New Roman"/>
                <w:sz w:val="24"/>
                <w:szCs w:val="24"/>
              </w:rPr>
              <w:t>Use Case Diagram</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figure number 3.2.2</w:t>
            </w:r>
          </w:p>
        </w:tc>
        <w:tc>
          <w:tcPr>
            <w:tcW w:w="3710"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figure number 3.2.3</w:t>
            </w:r>
          </w:p>
        </w:tc>
        <w:tc>
          <w:tcPr>
            <w:tcW w:w="3710"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Activity Diagram</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figure number 3.2.4</w:t>
            </w:r>
          </w:p>
        </w:tc>
        <w:tc>
          <w:tcPr>
            <w:tcW w:w="3710"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Class Diagram</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figure number 3.2.5</w:t>
            </w:r>
          </w:p>
        </w:tc>
        <w:tc>
          <w:tcPr>
            <w:tcW w:w="3710"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Deployment Diagram</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2836"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figure number 3.2.6</w:t>
            </w:r>
          </w:p>
        </w:tc>
        <w:tc>
          <w:tcPr>
            <w:tcW w:w="3710" w:type="dxa"/>
          </w:tcPr>
          <w:p>
            <w:pPr>
              <w:pStyle w:val="20"/>
              <w:tabs>
                <w:tab w:val="left" w:pos="720"/>
                <w:tab w:val="left" w:pos="7830"/>
              </w:tabs>
              <w:spacing w:line="360" w:lineRule="auto"/>
              <w:ind w:left="0" w:right="-283"/>
              <w:jc w:val="center"/>
              <w:rPr>
                <w:rFonts w:ascii="Times New Roman" w:hAnsi="Times New Roman" w:cs="Times New Roman"/>
                <w:sz w:val="24"/>
                <w:szCs w:val="24"/>
              </w:rPr>
            </w:pPr>
            <w:r>
              <w:rPr>
                <w:rFonts w:ascii="Times New Roman" w:hAnsi="Times New Roman" w:cs="Times New Roman"/>
                <w:sz w:val="24"/>
                <w:szCs w:val="24"/>
              </w:rPr>
              <w:t>Component Diagram</w:t>
            </w:r>
          </w:p>
        </w:tc>
        <w:tc>
          <w:tcPr>
            <w:tcW w:w="2038" w:type="dxa"/>
          </w:tcPr>
          <w:p>
            <w:pPr>
              <w:tabs>
                <w:tab w:val="left" w:pos="720"/>
                <w:tab w:val="left" w:pos="7830"/>
              </w:tabs>
              <w:ind w:right="-283"/>
              <w:jc w:val="center"/>
              <w:rPr>
                <w:rFonts w:ascii="Times New Roman" w:hAnsi="Times New Roman" w:cs="Times New Roman"/>
                <w:bCs/>
                <w:sz w:val="24"/>
                <w:szCs w:val="24"/>
              </w:rPr>
            </w:pPr>
            <w:r>
              <w:rPr>
                <w:rFonts w:ascii="Times New Roman" w:hAnsi="Times New Roman" w:cs="Times New Roman"/>
                <w:bCs/>
                <w:sz w:val="24"/>
                <w:szCs w:val="24"/>
              </w:rPr>
              <w:t>19</w:t>
            </w:r>
          </w:p>
        </w:tc>
      </w:tr>
    </w:tbl>
    <w:p>
      <w:pPr>
        <w:tabs>
          <w:tab w:val="left" w:pos="720"/>
          <w:tab w:val="left" w:pos="7830"/>
        </w:tabs>
        <w:spacing w:line="360" w:lineRule="auto"/>
        <w:ind w:right="-283"/>
        <w:rPr>
          <w:rFonts w:ascii="Times New Roman" w:hAnsi="Times New Roman" w:cs="Times New Roman"/>
          <w:b/>
          <w:sz w:val="24"/>
          <w:szCs w:val="24"/>
        </w:rPr>
      </w:pPr>
    </w:p>
    <w:tbl>
      <w:tblPr>
        <w:tblStyle w:val="18"/>
        <w:tblpPr w:leftFromText="180" w:rightFromText="180" w:vertAnchor="page" w:horzAnchor="margin" w:tblpXSpec="right" w:tblpY="12811"/>
        <w:tblW w:w="83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7"/>
        <w:gridCol w:w="4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4177" w:type="dxa"/>
          </w:tcPr>
          <w:p>
            <w:pPr>
              <w:tabs>
                <w:tab w:val="left" w:pos="1960"/>
              </w:tabs>
              <w:spacing w:before="120" w:after="120"/>
              <w:jc w:val="center"/>
              <w:rPr>
                <w:rFonts w:ascii="Times New Roman" w:hAnsi="Times New Roman" w:cs="Times New Roman"/>
                <w:b/>
                <w:bCs/>
              </w:rPr>
            </w:pPr>
            <w:r>
              <w:rPr>
                <w:rFonts w:ascii="Times New Roman" w:hAnsi="Times New Roman" w:cs="Times New Roman"/>
                <w:b/>
                <w:bCs/>
              </w:rPr>
              <w:t>TABLE NAME</w:t>
            </w:r>
          </w:p>
        </w:tc>
        <w:tc>
          <w:tcPr>
            <w:tcW w:w="4191" w:type="dxa"/>
          </w:tcPr>
          <w:p>
            <w:pPr>
              <w:tabs>
                <w:tab w:val="left" w:pos="1960"/>
              </w:tabs>
              <w:spacing w:before="120" w:after="120"/>
              <w:jc w:val="center"/>
              <w:rPr>
                <w:rFonts w:ascii="Times New Roman" w:hAnsi="Times New Roman" w:cs="Times New Roman"/>
                <w:b/>
                <w:bCs/>
              </w:rPr>
            </w:pPr>
            <w:r>
              <w:rPr>
                <w:rFonts w:ascii="Times New Roman" w:hAnsi="Times New Roman" w:cs="Times New Roman"/>
                <w:b/>
                <w:bCs/>
              </w:rPr>
              <w:t>PAGE.NO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4177" w:type="dxa"/>
          </w:tcPr>
          <w:p>
            <w:pPr>
              <w:tabs>
                <w:tab w:val="left" w:pos="1960"/>
              </w:tabs>
              <w:spacing w:before="120" w:after="120"/>
              <w:jc w:val="center"/>
              <w:rPr>
                <w:rFonts w:ascii="Times New Roman" w:hAnsi="Times New Roman" w:cs="Times New Roman"/>
                <w:sz w:val="24"/>
                <w:szCs w:val="24"/>
              </w:rPr>
            </w:pPr>
            <w:r>
              <w:rPr>
                <w:rFonts w:ascii="Times New Roman" w:hAnsi="Times New Roman" w:cs="Times New Roman"/>
                <w:sz w:val="24"/>
                <w:szCs w:val="24"/>
              </w:rPr>
              <w:t>Hardware Requirements</w:t>
            </w:r>
          </w:p>
        </w:tc>
        <w:tc>
          <w:tcPr>
            <w:tcW w:w="4191" w:type="dxa"/>
          </w:tcPr>
          <w:p>
            <w:pPr>
              <w:tabs>
                <w:tab w:val="left" w:pos="1960"/>
              </w:tabs>
              <w:spacing w:before="120" w:after="120"/>
              <w:jc w:val="center"/>
              <w:rPr>
                <w:rFonts w:ascii="Times New Roman" w:hAnsi="Times New Roman" w:cs="Times New Roman"/>
              </w:rPr>
            </w:pPr>
            <w:r>
              <w:rPr>
                <w:rFonts w:ascii="Times New Roman" w:hAnsi="Times New Roman" w:cs="Times New Roma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4177" w:type="dxa"/>
          </w:tcPr>
          <w:p>
            <w:pPr>
              <w:tabs>
                <w:tab w:val="left" w:pos="1960"/>
              </w:tabs>
              <w:spacing w:before="120" w:after="120"/>
              <w:jc w:val="center"/>
              <w:rPr>
                <w:rFonts w:ascii="Times New Roman" w:hAnsi="Times New Roman" w:cs="Times New Roman"/>
                <w:sz w:val="24"/>
                <w:szCs w:val="24"/>
              </w:rPr>
            </w:pPr>
            <w:r>
              <w:rPr>
                <w:rFonts w:ascii="Times New Roman" w:hAnsi="Times New Roman" w:cs="Times New Roman"/>
                <w:sz w:val="24"/>
                <w:szCs w:val="24"/>
              </w:rPr>
              <w:t>Software Requirements</w:t>
            </w:r>
          </w:p>
        </w:tc>
        <w:tc>
          <w:tcPr>
            <w:tcW w:w="4191" w:type="dxa"/>
          </w:tcPr>
          <w:p>
            <w:pPr>
              <w:tabs>
                <w:tab w:val="left" w:pos="1960"/>
              </w:tabs>
              <w:spacing w:before="120" w:after="120"/>
              <w:jc w:val="center"/>
              <w:rPr>
                <w:rFonts w:ascii="Times New Roman" w:hAnsi="Times New Roman" w:cs="Times New Roman"/>
              </w:rPr>
            </w:pPr>
            <w:r>
              <w:rPr>
                <w:rFonts w:ascii="Times New Roman" w:hAnsi="Times New Roman" w:cs="Times New Roman"/>
              </w:rPr>
              <w:t>22</w:t>
            </w:r>
          </w:p>
        </w:tc>
      </w:tr>
    </w:tbl>
    <w:p>
      <w:pPr>
        <w:pStyle w:val="20"/>
        <w:tabs>
          <w:tab w:val="left" w:pos="720"/>
          <w:tab w:val="left" w:pos="7830"/>
        </w:tabs>
        <w:spacing w:line="360" w:lineRule="auto"/>
        <w:ind w:left="283" w:right="-283"/>
        <w:jc w:val="center"/>
        <w:rPr>
          <w:rFonts w:ascii="Times New Roman" w:hAnsi="Times New Roman" w:cs="Times New Roman"/>
          <w:b/>
          <w:sz w:val="32"/>
          <w:szCs w:val="32"/>
        </w:rPr>
      </w:pPr>
      <w:r>
        <w:rPr>
          <w:rFonts w:ascii="Times New Roman" w:hAnsi="Times New Roman" w:cs="Times New Roman"/>
          <w:b/>
          <w:sz w:val="32"/>
          <w:szCs w:val="32"/>
        </w:rPr>
        <w:t>LIST OF TABLES</w:t>
      </w:r>
    </w:p>
    <w:p>
      <w:pPr>
        <w:pStyle w:val="20"/>
        <w:tabs>
          <w:tab w:val="left" w:pos="720"/>
          <w:tab w:val="left" w:pos="7830"/>
        </w:tabs>
        <w:spacing w:before="120" w:after="120" w:line="360" w:lineRule="auto"/>
        <w:ind w:left="283" w:right="-283"/>
        <w:jc w:val="center"/>
        <w:rPr>
          <w:rFonts w:ascii="Times New Roman" w:hAnsi="Times New Roman" w:cs="Times New Roman"/>
          <w:b/>
          <w:sz w:val="32"/>
          <w:szCs w:val="32"/>
        </w:rPr>
        <w:sectPr>
          <w:footerReference r:id="rId7" w:type="default"/>
          <w:pgSz w:w="11906" w:h="16838"/>
          <w:pgMar w:top="1440" w:right="1440" w:bottom="1440" w:left="1440" w:header="709" w:footer="709" w:gutter="0"/>
          <w:pgNumType w:fmt="lowerRoman" w:start="7"/>
          <w:cols w:space="708" w:num="1"/>
          <w:docGrid w:linePitch="360" w:charSpace="0"/>
        </w:sectPr>
      </w:pPr>
    </w:p>
    <w:p>
      <w:pPr>
        <w:pStyle w:val="20"/>
        <w:tabs>
          <w:tab w:val="left" w:pos="720"/>
          <w:tab w:val="left" w:pos="7830"/>
        </w:tabs>
        <w:spacing w:line="360" w:lineRule="auto"/>
        <w:ind w:left="283" w:right="-283"/>
        <w:jc w:val="center"/>
        <w:rPr>
          <w:rFonts w:ascii="Times New Roman" w:hAnsi="Times New Roman" w:cs="Times New Roman"/>
          <w:b/>
          <w:sz w:val="32"/>
          <w:szCs w:val="32"/>
        </w:rPr>
      </w:pPr>
    </w:p>
    <w:p>
      <w:pPr>
        <w:pStyle w:val="20"/>
        <w:tabs>
          <w:tab w:val="left" w:pos="720"/>
          <w:tab w:val="left" w:pos="7830"/>
        </w:tabs>
        <w:spacing w:line="360" w:lineRule="auto"/>
        <w:ind w:left="283" w:right="-283"/>
        <w:jc w:val="center"/>
        <w:rPr>
          <w:rFonts w:ascii="Times New Roman" w:hAnsi="Times New Roman" w:cs="Times New Roman"/>
          <w:b/>
          <w:sz w:val="32"/>
          <w:szCs w:val="32"/>
        </w:rPr>
      </w:pPr>
    </w:p>
    <w:p>
      <w:pPr>
        <w:pStyle w:val="20"/>
        <w:tabs>
          <w:tab w:val="left" w:pos="720"/>
          <w:tab w:val="left" w:pos="7830"/>
        </w:tabs>
        <w:spacing w:line="360" w:lineRule="auto"/>
        <w:ind w:left="283" w:right="-283"/>
        <w:jc w:val="center"/>
        <w:rPr>
          <w:rFonts w:ascii="Times New Roman" w:hAnsi="Times New Roman" w:cs="Times New Roman"/>
          <w:b/>
          <w:sz w:val="32"/>
          <w:szCs w:val="32"/>
        </w:rPr>
      </w:pPr>
    </w:p>
    <w:p>
      <w:pPr>
        <w:pStyle w:val="20"/>
        <w:tabs>
          <w:tab w:val="left" w:pos="720"/>
          <w:tab w:val="left" w:pos="7830"/>
        </w:tabs>
        <w:spacing w:line="360" w:lineRule="auto"/>
        <w:ind w:left="283" w:right="-283"/>
        <w:jc w:val="center"/>
        <w:rPr>
          <w:rFonts w:ascii="Times New Roman" w:hAnsi="Times New Roman" w:cs="Times New Roman"/>
          <w:b/>
          <w:sz w:val="32"/>
          <w:szCs w:val="32"/>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1</w:t>
      </w: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SYSTEM ANALYSIS</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1. SYSTEM ANALYSIS</w:t>
      </w:r>
    </w:p>
    <w:p>
      <w:pPr>
        <w:spacing w:before="120" w:after="120"/>
        <w:ind w:left="283" w:right="-283"/>
        <w:jc w:val="both"/>
        <w:rPr>
          <w:rFonts w:ascii="Times New Roman" w:hAnsi="Times New Roman" w:cs="Times New Roman"/>
          <w:b/>
          <w:bCs/>
          <w:sz w:val="28"/>
          <w:szCs w:val="28"/>
        </w:rPr>
      </w:pPr>
    </w:p>
    <w:p>
      <w:pPr>
        <w:pStyle w:val="20"/>
        <w:numPr>
          <w:ilvl w:val="1"/>
          <w:numId w:val="1"/>
        </w:numPr>
        <w:spacing w:before="120" w:after="120"/>
        <w:ind w:right="-283"/>
        <w:jc w:val="both"/>
        <w:rPr>
          <w:rFonts w:ascii="Times New Roman" w:hAnsi="Times New Roman" w:cs="Times New Roman"/>
          <w:b/>
          <w:bCs/>
          <w:sz w:val="28"/>
          <w:szCs w:val="28"/>
        </w:rPr>
      </w:pPr>
      <w:r>
        <w:rPr>
          <w:rFonts w:ascii="Times New Roman" w:hAnsi="Times New Roman" w:cs="Times New Roman"/>
          <w:b/>
          <w:bCs/>
          <w:sz w:val="28"/>
          <w:szCs w:val="28"/>
        </w:rPr>
        <w:t>EXISTING SYSTEM</w:t>
      </w:r>
    </w:p>
    <w:p>
      <w:pPr>
        <w:pStyle w:val="20"/>
        <w:numPr>
          <w:ilvl w:val="0"/>
          <w:numId w:val="2"/>
        </w:numPr>
        <w:jc w:val="both"/>
        <w:rPr>
          <w:rFonts w:ascii="Times New Roman" w:hAnsi="Times New Roman" w:cs="Times New Roman"/>
          <w:sz w:val="24"/>
          <w:szCs w:val="24"/>
        </w:rPr>
      </w:pPr>
      <w:r>
        <w:rPr>
          <w:rFonts w:ascii="Times New Roman" w:hAnsi="Times New Roman" w:cs="Times New Roman"/>
          <w:sz w:val="24"/>
          <w:szCs w:val="24"/>
        </w:rPr>
        <w:t>The existing system primarily relies on traditional fraud detection approaches, which often utilize statistical and multi-dimensional analysis techniques.While these methods have been effective to some extent, they struggle to uncover complex patterns and anomalies in transaction data, particularly in the face of rapidly evolving fraud tactics.</w:t>
      </w:r>
    </w:p>
    <w:p>
      <w:pPr>
        <w:pStyle w:val="20"/>
        <w:numPr>
          <w:ilvl w:val="0"/>
          <w:numId w:val="2"/>
        </w:numPr>
        <w:jc w:val="both"/>
        <w:rPr>
          <w:rFonts w:ascii="Times New Roman" w:hAnsi="Times New Roman" w:cs="Times New Roman"/>
          <w:sz w:val="24"/>
          <w:szCs w:val="24"/>
        </w:rPr>
      </w:pPr>
    </w:p>
    <w:p>
      <w:pPr>
        <w:pStyle w:val="20"/>
        <w:numPr>
          <w:ilvl w:val="0"/>
          <w:numId w:val="2"/>
        </w:numPr>
        <w:jc w:val="both"/>
        <w:rPr>
          <w:rFonts w:ascii="Times New Roman" w:hAnsi="Times New Roman" w:cs="Times New Roman"/>
          <w:sz w:val="24"/>
          <w:szCs w:val="24"/>
        </w:rPr>
      </w:pPr>
      <w:r>
        <w:rPr>
          <w:rFonts w:ascii="Times New Roman" w:hAnsi="Times New Roman" w:cs="Times New Roman"/>
          <w:sz w:val="24"/>
          <w:szCs w:val="24"/>
        </w:rPr>
        <w:t>One of the existing models mentioned in the literature review is the reconstructed feature logistic regression proposed by Zhaohui Zhang. While this model demonstrated improved stability and classification effectiveness compared to other  models, it still faces challenges, particularly in achieving high detection accuracy with imbalanced sample labels</w:t>
      </w:r>
      <w:r>
        <w:rPr>
          <w:rFonts w:ascii="Times New Roman" w:hAnsi="Times New Roman" w:cs="Times New Roman"/>
          <w:sz w:val="24"/>
          <w:szCs w:val="24"/>
          <w:lang w:val="en-IN"/>
        </w:rPr>
        <w:t xml:space="preserve">. </w:t>
      </w:r>
    </w:p>
    <w:p>
      <w:pPr>
        <w:spacing w:before="120" w:after="120"/>
        <w:ind w:left="283" w:right="-283"/>
        <w:jc w:val="both"/>
        <w:rPr>
          <w:rFonts w:ascii="Times New Roman" w:hAnsi="Times New Roman" w:cs="Times New Roman"/>
          <w:sz w:val="28"/>
          <w:szCs w:val="28"/>
          <w:lang w:val="en-IN"/>
        </w:rPr>
      </w:pPr>
      <w:r>
        <w:rPr>
          <w:rFonts w:ascii="Times New Roman" w:hAnsi="Times New Roman" w:cs="Times New Roman"/>
          <w:b/>
          <w:bCs/>
          <w:sz w:val="28"/>
          <w:szCs w:val="28"/>
        </w:rPr>
        <w:t>1.2 DIS-ADVANTAGES OF EXISTING SYSTEM</w:t>
      </w:r>
    </w:p>
    <w:p>
      <w:pPr>
        <w:pStyle w:val="20"/>
        <w:numPr>
          <w:ilvl w:val="0"/>
          <w:numId w:val="3"/>
        </w:numPr>
        <w:jc w:val="both"/>
        <w:rPr>
          <w:rFonts w:ascii="Times New Roman" w:hAnsi="Times New Roman" w:cs="Times New Roman"/>
          <w:sz w:val="24"/>
          <w:szCs w:val="24"/>
        </w:rPr>
      </w:pPr>
      <w:r>
        <w:rPr>
          <w:rFonts w:ascii="Times New Roman" w:hAnsi="Times New Roman" w:cs="Times New Roman"/>
          <w:sz w:val="24"/>
          <w:szCs w:val="24"/>
        </w:rPr>
        <w:t>Limited Pattern Recognition: Traditional fraud detection approaches often rely on predefined rules and statistical analysis, which may fail to adapt to the evolving nature of fraud patterns. This limitation can result in undetected fraudulent transactions.</w:t>
      </w:r>
    </w:p>
    <w:p>
      <w:pPr>
        <w:pStyle w:val="20"/>
        <w:jc w:val="both"/>
        <w:rPr>
          <w:rFonts w:ascii="Times New Roman" w:hAnsi="Times New Roman" w:cs="Times New Roman"/>
          <w:sz w:val="24"/>
          <w:szCs w:val="24"/>
        </w:rPr>
      </w:pPr>
    </w:p>
    <w:p>
      <w:pPr>
        <w:pStyle w:val="20"/>
        <w:numPr>
          <w:ilvl w:val="0"/>
          <w:numId w:val="3"/>
        </w:numPr>
        <w:jc w:val="both"/>
        <w:rPr>
          <w:rFonts w:ascii="Times New Roman" w:hAnsi="Times New Roman" w:cs="Times New Roman"/>
          <w:sz w:val="24"/>
          <w:szCs w:val="24"/>
        </w:rPr>
      </w:pPr>
      <w:r>
        <w:rPr>
          <w:rFonts w:ascii="Times New Roman" w:hAnsi="Times New Roman" w:cs="Times New Roman"/>
          <w:sz w:val="24"/>
          <w:szCs w:val="24"/>
        </w:rPr>
        <w:t>Imbalanced Sample Labels: Imbalanced datasets, where the number of fraudulent transactions is significantly lower than legitimate ones, pose a challenge to the accuracy of fraud detection models. Existing systems may struggle to effectively handle imbalanced data, leading to lower detection rates and higher false positive rates.</w:t>
      </w:r>
    </w:p>
    <w:p>
      <w:pPr>
        <w:spacing w:before="120" w:after="120"/>
        <w:ind w:left="283" w:right="-283"/>
        <w:jc w:val="both"/>
        <w:rPr>
          <w:rFonts w:ascii="Times New Roman" w:hAnsi="Times New Roman" w:cs="Times New Roman"/>
          <w:sz w:val="28"/>
          <w:szCs w:val="28"/>
          <w:lang w:val="en-IN"/>
        </w:rPr>
      </w:pP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1.3 PROPOSED SYSTEM</w:t>
      </w:r>
    </w:p>
    <w:p>
      <w:pPr>
        <w:pStyle w:val="20"/>
        <w:numPr>
          <w:ilvl w:val="0"/>
          <w:numId w:val="4"/>
        </w:numPr>
        <w:jc w:val="both"/>
        <w:rPr>
          <w:rFonts w:ascii="Times New Roman" w:hAnsi="Times New Roman" w:cs="Times New Roman"/>
          <w:sz w:val="24"/>
          <w:szCs w:val="24"/>
        </w:rPr>
      </w:pPr>
      <w:r>
        <w:rPr>
          <w:rFonts w:ascii="Times New Roman" w:hAnsi="Times New Roman" w:cs="Times New Roman"/>
          <w:sz w:val="24"/>
          <w:szCs w:val="24"/>
        </w:rPr>
        <w:t>The proposed system aims to enhance online transaction fraud detection using machine learning techniques. Leveraging the advancements in machine learning, particularly in the realm of big data analytics, the system seeks to develop robust models capable of identifying fraudulent transactions effectively.</w:t>
      </w:r>
    </w:p>
    <w:p>
      <w:pPr>
        <w:pStyle w:val="20"/>
        <w:jc w:val="both"/>
        <w:rPr>
          <w:rFonts w:ascii="Times New Roman" w:hAnsi="Times New Roman" w:cs="Times New Roman"/>
          <w:sz w:val="24"/>
          <w:szCs w:val="24"/>
        </w:rPr>
      </w:pPr>
    </w:p>
    <w:p>
      <w:pPr>
        <w:pStyle w:val="20"/>
        <w:numPr>
          <w:ilvl w:val="0"/>
          <w:numId w:val="4"/>
        </w:numPr>
        <w:jc w:val="both"/>
        <w:rPr>
          <w:rFonts w:ascii="Times New Roman" w:hAnsi="Times New Roman" w:cs="Times New Roman"/>
          <w:sz w:val="24"/>
          <w:szCs w:val="24"/>
        </w:rPr>
      </w:pPr>
      <w:r>
        <w:rPr>
          <w:rFonts w:ascii="Times New Roman" w:hAnsi="Times New Roman" w:cs="Times New Roman"/>
          <w:sz w:val="24"/>
          <w:szCs w:val="24"/>
        </w:rPr>
        <w:t>The system's approach involves the utilization of various machine learning algorithms such as logistic regression, and Random forest. By employing these algorithms, the system can analyze transaction data comprehensively, capturing intricate patterns and anomalies that signify potential fraud.</w:t>
      </w:r>
    </w:p>
    <w:p>
      <w:pPr>
        <w:pStyle w:val="20"/>
        <w:jc w:val="both"/>
        <w:rPr>
          <w:rFonts w:ascii="Times New Roman" w:hAnsi="Times New Roman" w:cs="Times New Roman"/>
          <w:sz w:val="24"/>
          <w:szCs w:val="24"/>
        </w:rPr>
      </w:pPr>
    </w:p>
    <w:p>
      <w:pPr>
        <w:pStyle w:val="20"/>
        <w:numPr>
          <w:ilvl w:val="0"/>
          <w:numId w:val="4"/>
        </w:numPr>
        <w:jc w:val="both"/>
        <w:rPr>
          <w:rFonts w:ascii="Times New Roman" w:hAnsi="Times New Roman" w:cs="Times New Roman"/>
          <w:sz w:val="24"/>
          <w:szCs w:val="24"/>
        </w:rPr>
      </w:pPr>
      <w:r>
        <w:rPr>
          <w:rFonts w:ascii="Times New Roman" w:hAnsi="Times New Roman" w:cs="Times New Roman"/>
          <w:sz w:val="24"/>
          <w:szCs w:val="24"/>
        </w:rPr>
        <w:t>Furthermore, the proposed system acknowledges the challenge of imbalanced sample labels, which often hinder the accuracy of fraud detection models. To address this issue, the system integrates algorithms that are specifically designed to handle imbalanced datasets, ensuring more accurate and reliable fraud detection.</w:t>
      </w:r>
    </w:p>
    <w:p>
      <w:pPr>
        <w:spacing w:before="120" w:after="120"/>
        <w:ind w:right="-283"/>
        <w:jc w:val="both"/>
        <w:rPr>
          <w:rFonts w:ascii="Times New Roman" w:hAnsi="Times New Roman" w:cs="Times New Roman"/>
          <w:sz w:val="24"/>
          <w:szCs w:val="24"/>
          <w:lang w:val="en-IN"/>
        </w:rPr>
      </w:pPr>
    </w:p>
    <w:p>
      <w:pPr>
        <w:pStyle w:val="20"/>
        <w:numPr>
          <w:ilvl w:val="1"/>
          <w:numId w:val="5"/>
        </w:numPr>
        <w:spacing w:before="120" w:after="120"/>
        <w:ind w:right="-283"/>
        <w:jc w:val="both"/>
        <w:rPr>
          <w:rFonts w:ascii="Times New Roman" w:hAnsi="Times New Roman" w:cs="Times New Roman"/>
          <w:sz w:val="28"/>
          <w:szCs w:val="28"/>
          <w:lang w:val="en-IN"/>
        </w:rPr>
      </w:pPr>
      <w:r>
        <w:rPr>
          <w:rFonts w:ascii="Times New Roman" w:hAnsi="Times New Roman" w:cs="Times New Roman"/>
          <w:b/>
          <w:bCs/>
          <w:sz w:val="28"/>
          <w:szCs w:val="28"/>
        </w:rPr>
        <w:t xml:space="preserve"> ADVANTAGES OF PROPOSED SYSTEM</w:t>
      </w:r>
    </w:p>
    <w:p>
      <w:pPr>
        <w:numPr>
          <w:ilvl w:val="0"/>
          <w:numId w:val="6"/>
        </w:numPr>
        <w:spacing w:before="120" w:after="120"/>
        <w:ind w:left="643" w:right="-283"/>
        <w:jc w:val="both"/>
        <w:rPr>
          <w:rFonts w:ascii="Times New Roman" w:hAnsi="Times New Roman" w:cs="Times New Roman"/>
          <w:sz w:val="24"/>
          <w:szCs w:val="24"/>
          <w:lang w:val="en-IN"/>
        </w:rPr>
      </w:pPr>
      <w:r>
        <w:rPr>
          <w:rFonts w:ascii="Times New Roman" w:hAnsi="Times New Roman" w:cs="Times New Roman"/>
          <w:sz w:val="24"/>
          <w:szCs w:val="24"/>
        </w:rPr>
        <w:t xml:space="preserve">It demonstrates that the comprehensive check and ensemble classifier have the capability of combining results from multiple deep learning models accurately and comprehensively. </w:t>
      </w:r>
    </w:p>
    <w:p>
      <w:pPr>
        <w:numPr>
          <w:ilvl w:val="0"/>
          <w:numId w:val="6"/>
        </w:numPr>
        <w:spacing w:before="120" w:after="120"/>
        <w:ind w:left="643" w:right="-283"/>
        <w:jc w:val="both"/>
        <w:rPr>
          <w:rFonts w:ascii="Times New Roman" w:hAnsi="Times New Roman" w:cs="Times New Roman"/>
          <w:sz w:val="24"/>
          <w:szCs w:val="24"/>
          <w:lang w:val="en-IN"/>
        </w:rPr>
      </w:pPr>
      <w:r>
        <w:rPr>
          <w:rFonts w:ascii="Times New Roman" w:hAnsi="Times New Roman" w:cs="Times New Roman"/>
          <w:sz w:val="24"/>
          <w:szCs w:val="24"/>
        </w:rPr>
        <w:t>As a result, it helped improve the detection performance of EDL-WADS</w:t>
      </w:r>
    </w:p>
    <w:p>
      <w:pPr>
        <w:spacing w:before="120" w:after="120"/>
        <w:ind w:left="283" w:right="-283"/>
        <w:jc w:val="both"/>
        <w:rPr>
          <w:rFonts w:ascii="Times New Roman" w:hAnsi="Times New Roman" w:cs="Times New Roman"/>
          <w:sz w:val="24"/>
          <w:szCs w:val="24"/>
          <w:lang w:val="en-IN"/>
        </w:rPr>
      </w:pPr>
    </w:p>
    <w:p>
      <w:pPr>
        <w:spacing w:before="120" w:after="120"/>
        <w:ind w:left="283" w:right="-283" w:firstLine="437"/>
        <w:jc w:val="both"/>
        <w:rPr>
          <w:rFonts w:ascii="Times New Roman" w:hAnsi="Times New Roman" w:cs="Times New Roman"/>
          <w:sz w:val="24"/>
          <w:szCs w:val="24"/>
          <w:lang w:val="en-IN"/>
        </w:rPr>
      </w:pPr>
      <w:r>
        <w:rPr>
          <w:rFonts w:ascii="Times New Roman" w:hAnsi="Times New Roman" w:cs="Times New Roman"/>
          <w:sz w:val="24"/>
          <w:szCs w:val="24"/>
        </w:rPr>
        <w:t>This section describes the proposed ensemble machine learning model for the detection of phishing intrusions from URL dataset. Fig. 1.4.1  demonstrate the proposed architecture of Web attack detection using ensemble machine learning model, where the system training phase includes data uploading, preprocessing, building, and training the machine learning model such as logistic regression, and XGBoost, and performance evaluation. Here the performance evaluation is done using the calculation of confusion matrix, and training accuracy. The second phase i.e., prediction involves the test URL data uploading, preprocessing, TF-IDF vectorizer, applying XGBoost model and final prediction of given URL.</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Data Preprocessing in Machine learning</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r>
        <w:rPr>
          <w:rFonts w:ascii="Times New Roman" w:hAnsi="Times New Roman" w:cs="Times New Roman"/>
          <w:b/>
          <w:bCs/>
          <w:sz w:val="24"/>
          <w:szCs w:val="24"/>
        </w:rPr>
        <w:t xml:space="preserve"> </w:t>
      </w:r>
      <w:r>
        <w:rPr>
          <w:rFonts w:ascii="Times New Roman" w:hAnsi="Times New Roman" w:cs="Times New Roman"/>
          <w:sz w:val="24"/>
          <w:szCs w:val="24"/>
        </w:rPr>
        <w:t>When creating a machine learning project, it is not always a case that we come across clean and formatted data. And while doing any operation with data, it is mandatory to clean it and put it in a formatted way. So, for this, we use data pre-processing tasks.</w:t>
      </w:r>
    </w:p>
    <w:p>
      <w:pPr>
        <w:spacing w:before="120" w:after="120"/>
        <w:ind w:left="283" w:right="-283"/>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731510" cy="257746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Fig. 1.4.1. Proposed architecture for fraud detection from URLs using ensemble learning model.</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Why do we need Data Pre-processing?</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Real-world data generally contains noises, missing values, and maybe in an unusable format which cannot be directly used for machine learning models. Data pre-processing requires tasks for cleaning the data and making it suitable for a machine learning model which also increases the accuracy and efficiency of a machine learning model.</w:t>
      </w:r>
    </w:p>
    <w:p>
      <w:pPr>
        <w:pStyle w:val="20"/>
        <w:numPr>
          <w:ilvl w:val="0"/>
          <w:numId w:val="7"/>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Getting the dataset</w:t>
      </w:r>
    </w:p>
    <w:p>
      <w:pPr>
        <w:pStyle w:val="20"/>
        <w:numPr>
          <w:ilvl w:val="0"/>
          <w:numId w:val="7"/>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Importing libraries</w:t>
      </w:r>
    </w:p>
    <w:p>
      <w:pPr>
        <w:pStyle w:val="20"/>
        <w:numPr>
          <w:ilvl w:val="0"/>
          <w:numId w:val="7"/>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Importing datasets</w:t>
      </w:r>
    </w:p>
    <w:p>
      <w:pPr>
        <w:pStyle w:val="20"/>
        <w:numPr>
          <w:ilvl w:val="0"/>
          <w:numId w:val="7"/>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Finding missing Data</w:t>
      </w:r>
    </w:p>
    <w:p>
      <w:pPr>
        <w:pStyle w:val="20"/>
        <w:numPr>
          <w:ilvl w:val="0"/>
          <w:numId w:val="7"/>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Encoding categorical Data</w:t>
      </w:r>
    </w:p>
    <w:p>
      <w:pPr>
        <w:pStyle w:val="20"/>
        <w:numPr>
          <w:ilvl w:val="0"/>
          <w:numId w:val="7"/>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Splitting dataset into training and test’s</w:t>
      </w:r>
    </w:p>
    <w:p>
      <w:pPr>
        <w:pStyle w:val="20"/>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Splitting the Dataset into the Training set and Test set</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In machine learning data pre-processing, we divide our dataset into a training set and test set. This is one of the crucial steps of data pre-processing as by doing this, we can enhance the performance of our machine learning model. Suppose if we have given training to our machine learning model by a dataset and we test it by a completely different dataset. Then, it will create difficulties for our model to understand the correlations between the models.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pPr>
        <w:spacing w:before="120" w:after="120"/>
        <w:ind w:left="283" w:right="-283"/>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067810" cy="1142365"/>
            <wp:effectExtent l="0" t="0" r="0" b="635"/>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a:picLocks noChangeAspect="1"/>
                    </pic:cNvPicPr>
                  </pic:nvPicPr>
                  <pic:blipFill>
                    <a:blip r:embed="rId18"/>
                    <a:stretch>
                      <a:fillRect/>
                    </a:stretch>
                  </pic:blipFill>
                  <pic:spPr>
                    <a:xfrm>
                      <a:off x="0" y="0"/>
                      <a:ext cx="4095020" cy="1150400"/>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Fig. 1.4.2 :  Train- Test Split</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Training</w:t>
      </w:r>
      <w:r>
        <w:rPr>
          <w:rFonts w:ascii="Times New Roman" w:hAnsi="Times New Roman" w:cs="Times New Roman"/>
          <w:sz w:val="24"/>
          <w:szCs w:val="24"/>
        </w:rPr>
        <w:t xml:space="preserve"> </w:t>
      </w:r>
      <w:r>
        <w:rPr>
          <w:rFonts w:ascii="Times New Roman" w:hAnsi="Times New Roman" w:cs="Times New Roman"/>
          <w:b/>
          <w:bCs/>
          <w:sz w:val="24"/>
          <w:szCs w:val="24"/>
        </w:rPr>
        <w:t>Set</w:t>
      </w:r>
      <w:r>
        <w:rPr>
          <w:rFonts w:ascii="Times New Roman" w:hAnsi="Times New Roman" w:cs="Times New Roman"/>
          <w:sz w:val="24"/>
          <w:szCs w:val="24"/>
        </w:rPr>
        <w:t>: A subset of dataset to train the machine learning model, and we already know the output.</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Test</w:t>
      </w:r>
      <w:r>
        <w:rPr>
          <w:rFonts w:ascii="Times New Roman" w:hAnsi="Times New Roman" w:cs="Times New Roman"/>
          <w:sz w:val="24"/>
          <w:szCs w:val="24"/>
        </w:rPr>
        <w:t xml:space="preserve"> </w:t>
      </w:r>
      <w:r>
        <w:rPr>
          <w:rFonts w:ascii="Times New Roman" w:hAnsi="Times New Roman" w:cs="Times New Roman"/>
          <w:b/>
          <w:bCs/>
          <w:sz w:val="24"/>
          <w:szCs w:val="24"/>
        </w:rPr>
        <w:t>set</w:t>
      </w:r>
      <w:r>
        <w:rPr>
          <w:rFonts w:ascii="Times New Roman" w:hAnsi="Times New Roman" w:cs="Times New Roman"/>
          <w:sz w:val="24"/>
          <w:szCs w:val="24"/>
        </w:rPr>
        <w:t>: A subset of dataset to test the machine learning model, and by using the test set, model predicts the output.</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TF-IDF Feature extraction</w:t>
      </w:r>
    </w:p>
    <w:p>
      <w:pPr>
        <w:spacing w:before="120" w:after="120"/>
        <w:ind w:left="283" w:right="-283" w:firstLine="437"/>
        <w:jc w:val="both"/>
        <w:rPr>
          <w:rFonts w:ascii="Times New Roman" w:hAnsi="Times New Roman" w:cs="Times New Roman"/>
          <w:b/>
          <w:bCs/>
          <w:sz w:val="24"/>
          <w:szCs w:val="24"/>
        </w:rPr>
      </w:pPr>
      <w:r>
        <w:rPr>
          <w:rFonts w:ascii="Times New Roman" w:hAnsi="Times New Roman" w:cs="Times New Roman"/>
          <w:sz w:val="24"/>
          <w:szCs w:val="24"/>
        </w:rPr>
        <w:t xml:space="preserve">TF-IDF which stands for Term Frequency – Inverse Document Frequency. It is one of the most important techniques used for information retrieval to represent how important a specific word or phrase is to a given document. Let’s take an example, we have a string or Bag of Words (BOW) and we have to extract information from it, then we can use this approach. </w:t>
      </w:r>
    </w:p>
    <w:p>
      <w:pPr>
        <w:spacing w:before="120" w:after="120"/>
        <w:ind w:left="283" w:right="-283"/>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1711960"/>
            <wp:effectExtent l="0" t="0" r="254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9"/>
                    <a:stretch>
                      <a:fillRect/>
                    </a:stretch>
                  </pic:blipFill>
                  <pic:spPr>
                    <a:xfrm>
                      <a:off x="0" y="0"/>
                      <a:ext cx="5731510" cy="1711960"/>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Fig. 1.4.3. TF-IDF block diagram.</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The TF-IDF value increases in proportion to the number of times a word appears in the document but is often offset by the frequency of the word in the corpus, which helps to adjust with respect to the fact that some words appear more frequently in general. TF-IDF use two statistical methods, first is Term Frequency and the other is Inverse Document Frequency. Term frequency refers to the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total number of times a given term t appears in the document doc against (per) the total number of all words in the document and The inverse document frequency measure of how much information the word provides. It measures the weight of a given word in the entire document. IDF show how common or rare a given word is across all documents. TF-IDF can be computed as tf * idf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TF-IDF do not convert directly raw data into useful features. Firstly, it converts raw strings or dataset into vectors and each word has its own vector. Then we’ll use a particular technique for retrieving the feature like Cosine Similarity which works on vectors, etc.</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Terminology</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 — term (word)</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d — document (set of words)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N — count of corpus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corpus — the total document set</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Step 1: Term Frequency (TF): </w:t>
      </w:r>
      <w:r>
        <w:rPr>
          <w:rFonts w:ascii="Times New Roman" w:hAnsi="Times New Roman" w:cs="Times New Roman"/>
          <w:sz w:val="24"/>
          <w:szCs w:val="24"/>
        </w:rPr>
        <w:t>Suppose we have a set of English text documents and wish to rank which document is most relevant to the query, “Data Science is awesome!” A simple way to start out is by eliminating documents that do not contain all three words “Data” is”, “Science”, and “awesome”, but this still leaves many documents. To further distinguish them, we might count the number of times each term occurs in each document; the number of times a term occurs in a document is called its term frequency.</w:t>
      </w:r>
      <w:r>
        <w:rPr>
          <w:rFonts w:ascii="Times New Roman" w:hAnsi="Times New Roman" w:cs="Times New Roman"/>
          <w:b/>
          <w:bCs/>
          <w:sz w:val="24"/>
          <w:szCs w:val="24"/>
        </w:rPr>
        <w:t xml:space="preserve"> </w:t>
      </w:r>
      <w:r>
        <w:rPr>
          <w:rFonts w:ascii="Times New Roman" w:hAnsi="Times New Roman" w:cs="Times New Roman"/>
          <w:sz w:val="24"/>
          <w:szCs w:val="24"/>
        </w:rPr>
        <w:t>The weight of a term that occurs in a document is simply proportional to the term frequency.</w:t>
      </w:r>
    </w:p>
    <w:p>
      <w:pPr>
        <w:spacing w:before="120" w:after="120"/>
        <w:ind w:left="283" w:right="-283"/>
        <w:jc w:val="both"/>
        <w:rPr>
          <w:rFonts w:ascii="Times New Roman" w:hAnsi="Times New Roman" w:cs="Times New Roman"/>
          <w:sz w:val="24"/>
          <w:szCs w:val="24"/>
        </w:rPr>
      </w:pPr>
      <m:oMathPara>
        <m:oMath>
          <m:r>
            <m:rPr/>
            <w:rPr>
              <w:rFonts w:ascii="Cambria Math" w:hAnsi="Cambria Math" w:cs="Times New Roman"/>
              <w:sz w:val="24"/>
              <w:szCs w:val="24"/>
            </w:rPr>
            <m:t>tf(t,d) = count of t in d / number of words in d</m:t>
          </m:r>
        </m:oMath>
      </m:oMathPara>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Step 2: Document Frequency: </w:t>
      </w:r>
      <w:r>
        <w:rPr>
          <w:rFonts w:ascii="Times New Roman" w:hAnsi="Times New Roman" w:cs="Times New Roman"/>
          <w:sz w:val="24"/>
          <w:szCs w:val="24"/>
        </w:rPr>
        <w:t>This measures the importance of document in whole set of corpora, this is very similar to TF. The only difference is that TF is frequency counter for a term t in document d, whereas DF is the count of occurrences of term t in the document set N. In other words, DF is the number of documents in which the word is present. We consider one occurrence if the term consists in the document at least once, we do not need to know the number of times the term is present.</w:t>
      </w:r>
    </w:p>
    <w:p>
      <w:pPr>
        <w:spacing w:before="120" w:after="120"/>
        <w:ind w:left="283" w:right="-283"/>
        <w:jc w:val="both"/>
        <w:rPr>
          <w:rFonts w:ascii="Times New Roman" w:hAnsi="Times New Roman" w:cs="Times New Roman"/>
          <w:sz w:val="24"/>
          <w:szCs w:val="24"/>
        </w:rPr>
      </w:pPr>
      <m:oMathPara>
        <m:oMath>
          <m:r>
            <m:rPr/>
            <w:rPr>
              <w:rFonts w:ascii="Cambria Math" w:hAnsi="Cambria Math" w:cs="Times New Roman"/>
              <w:sz w:val="24"/>
              <w:szCs w:val="24"/>
            </w:rPr>
            <m:t>df(t) = occurrence of t in documents</m:t>
          </m:r>
        </m:oMath>
      </m:oMathPara>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Step 3: Inverse Document Frequency (IDF): </w:t>
      </w:r>
      <w:r>
        <w:rPr>
          <w:rFonts w:ascii="Times New Roman" w:hAnsi="Times New Roman" w:cs="Times New Roman"/>
          <w:sz w:val="24"/>
          <w:szCs w:val="24"/>
        </w:rPr>
        <w:t>While computing TF, all terms are considered equally important. However, it is known that certain terms, such as “is”, “of”, and “that”, may appear a lot of times but have little importance. Thus, we need to weigh down the frequent terms while scale up the rare ones, by computing IDF, an inverse document frequency factor is incorporated which diminishes the weight of terms that occur very frequently in the document set and increases the weight of terms that occur rarely.</w:t>
      </w:r>
      <w:r>
        <w:rPr>
          <w:rFonts w:ascii="Times New Roman" w:hAnsi="Times New Roman" w:cs="Times New Roman"/>
          <w:b/>
          <w:bCs/>
          <w:sz w:val="24"/>
          <w:szCs w:val="24"/>
        </w:rPr>
        <w:t xml:space="preserve"> </w:t>
      </w:r>
      <w:r>
        <w:rPr>
          <w:rFonts w:ascii="Times New Roman" w:hAnsi="Times New Roman" w:cs="Times New Roman"/>
          <w:sz w:val="24"/>
          <w:szCs w:val="24"/>
        </w:rPr>
        <w:t>The</w:t>
      </w:r>
      <w:r>
        <w:rPr>
          <w:rFonts w:ascii="Times New Roman" w:hAnsi="Times New Roman" w:cs="Times New Roman"/>
          <w:b/>
          <w:bCs/>
          <w:sz w:val="24"/>
          <w:szCs w:val="24"/>
        </w:rPr>
        <w:t xml:space="preserve"> </w:t>
      </w:r>
      <w:r>
        <w:rPr>
          <w:rFonts w:ascii="Times New Roman" w:hAnsi="Times New Roman" w:cs="Times New Roman"/>
          <w:sz w:val="24"/>
          <w:szCs w:val="24"/>
        </w:rPr>
        <w:t>IDF is the inverse of the document frequency which measures the informativeness of term t. When we calculate IDF, it will be very low for the most occurring words such as stop words (because stop words such as “is” is present in almost all of the documents, and N/df will give a very low value to that word). This finally gives what we want, a relative weightage.</w:t>
      </w:r>
    </w:p>
    <w:p>
      <w:pPr>
        <w:spacing w:before="120" w:after="120"/>
        <w:ind w:left="283" w:right="-283"/>
        <w:jc w:val="both"/>
        <w:rPr>
          <w:rFonts w:ascii="Times New Roman" w:hAnsi="Times New Roman" w:cs="Times New Roman"/>
          <w:sz w:val="24"/>
          <w:szCs w:val="24"/>
        </w:rPr>
      </w:pPr>
      <m:oMathPara>
        <m:oMath>
          <m:r>
            <m:rPr/>
            <w:rPr>
              <w:rFonts w:ascii="Cambria Math" w:hAnsi="Cambria Math" w:cs="Times New Roman"/>
              <w:sz w:val="24"/>
              <w:szCs w:val="24"/>
            </w:rPr>
            <m:t>idf(t) = N/df</m:t>
          </m:r>
        </m:oMath>
      </m:oMathPara>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Now there are few other problems with the IDF, in case of a large corpus, say 100,000,000 , the IDF value explodes , to avoid the effect we take the log of idf . During the query time, when a word which is not in vocab occurs, the df will be 0. As we cannot divide by 0, we smoothen the value by adding 1 to the denominator.</w:t>
      </w:r>
    </w:p>
    <w:p>
      <w:pPr>
        <w:spacing w:before="120" w:after="120"/>
        <w:ind w:left="283" w:right="-283"/>
        <w:jc w:val="both"/>
        <w:rPr>
          <w:rFonts w:ascii="Times New Roman" w:hAnsi="Times New Roman" w:cs="Times New Roman"/>
          <w:sz w:val="24"/>
          <w:szCs w:val="24"/>
        </w:rPr>
      </w:pPr>
      <m:oMathPara>
        <m:oMath>
          <m:r>
            <m:rPr/>
            <w:rPr>
              <w:rFonts w:ascii="Cambria Math" w:hAnsi="Cambria Math" w:cs="Times New Roman"/>
              <w:sz w:val="24"/>
              <w:szCs w:val="24"/>
            </w:rPr>
            <m:t>idf(t) = log(N/(df + 1))</m:t>
          </m:r>
        </m:oMath>
      </m:oMathPara>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TF-IDF now is at the right measure to evaluate how important a word is to a document in a collection or corpus. Here are many different variations of TF-IDF but for now let us concentrate on this basic version.</w:t>
      </w:r>
    </w:p>
    <w:p>
      <w:pPr>
        <w:spacing w:before="120" w:after="120"/>
        <w:ind w:left="283" w:right="-283"/>
        <w:jc w:val="both"/>
        <w:rPr>
          <w:rFonts w:ascii="Times New Roman" w:hAnsi="Times New Roman" w:cs="Times New Roman"/>
          <w:sz w:val="24"/>
          <w:szCs w:val="24"/>
        </w:rPr>
      </w:pPr>
      <m:oMathPara>
        <m:oMath>
          <m:r>
            <m:rPr/>
            <w:rPr>
              <w:rFonts w:ascii="Cambria Math" w:hAnsi="Cambria Math" w:cs="Times New Roman"/>
              <w:sz w:val="24"/>
              <w:szCs w:val="24"/>
            </w:rPr>
            <m:t>tf−idf(t, d) = tf(t, d) ∗ log(N/(df + 1))</m:t>
          </m:r>
        </m:oMath>
      </m:oMathPara>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ALGORITHMS</w:t>
      </w:r>
    </w:p>
    <w:p>
      <w:pPr>
        <w:spacing w:before="120" w:after="120"/>
        <w:ind w:left="283" w:right="-283"/>
        <w:jc w:val="both"/>
        <w:rPr>
          <w:rFonts w:ascii="Times New Roman" w:hAnsi="Times New Roman" w:cs="Times New Roman"/>
          <w:sz w:val="24"/>
          <w:szCs w:val="24"/>
          <w:lang w:val="en-IN"/>
        </w:rPr>
      </w:pPr>
      <w:r>
        <w:rPr>
          <w:rFonts w:ascii="Times New Roman" w:hAnsi="Times New Roman" w:cs="Times New Roman"/>
          <w:b/>
          <w:bCs/>
          <w:sz w:val="24"/>
          <w:szCs w:val="24"/>
          <w:lang w:val="en-IN"/>
        </w:rPr>
        <w:t>Logistic Regression</w:t>
      </w:r>
    </w:p>
    <w:p>
      <w:pPr>
        <w:numPr>
          <w:ilvl w:val="0"/>
          <w:numId w:val="8"/>
        </w:numPr>
        <w:spacing w:before="120" w:after="120"/>
        <w:ind w:left="643" w:right="-283"/>
        <w:jc w:val="both"/>
        <w:rPr>
          <w:rFonts w:ascii="Times New Roman" w:hAnsi="Times New Roman" w:cs="Times New Roman"/>
          <w:sz w:val="24"/>
          <w:szCs w:val="24"/>
          <w:lang w:val="en-IN"/>
        </w:rPr>
      </w:pPr>
      <w:r>
        <w:rPr>
          <w:rFonts w:ascii="Times New Roman" w:hAnsi="Times New Roman" w:cs="Times New Roman"/>
          <w:sz w:val="24"/>
          <w:szCs w:val="24"/>
        </w:rPr>
        <w:t>Once the individual models are trained, combine their predictions using a logistic regression ensemble classifier.</w:t>
      </w:r>
    </w:p>
    <w:p>
      <w:pPr>
        <w:numPr>
          <w:ilvl w:val="0"/>
          <w:numId w:val="8"/>
        </w:numPr>
        <w:spacing w:before="120" w:after="120"/>
        <w:ind w:left="643" w:right="-283"/>
        <w:jc w:val="both"/>
        <w:rPr>
          <w:rFonts w:ascii="Times New Roman" w:hAnsi="Times New Roman" w:cs="Times New Roman"/>
          <w:sz w:val="24"/>
          <w:szCs w:val="24"/>
          <w:lang w:val="en-IN"/>
        </w:rPr>
      </w:pPr>
      <w:r>
        <w:rPr>
          <w:rFonts w:ascii="Times New Roman" w:hAnsi="Times New Roman" w:cs="Times New Roman"/>
          <w:sz w:val="24"/>
          <w:szCs w:val="24"/>
        </w:rPr>
        <w:t>Use logistic regression to learn how to best weigh the predictions of each model to make a final decision.</w:t>
      </w:r>
    </w:p>
    <w:p>
      <w:pPr>
        <w:numPr>
          <w:ilvl w:val="0"/>
          <w:numId w:val="8"/>
        </w:numPr>
        <w:spacing w:before="120" w:after="120"/>
        <w:ind w:left="643" w:right="-283"/>
        <w:jc w:val="both"/>
        <w:rPr>
          <w:rFonts w:ascii="Times New Roman" w:hAnsi="Times New Roman" w:cs="Times New Roman"/>
          <w:sz w:val="24"/>
          <w:szCs w:val="24"/>
          <w:lang w:val="en-IN"/>
        </w:rPr>
      </w:pPr>
      <w:r>
        <w:rPr>
          <w:rFonts w:ascii="Times New Roman" w:hAnsi="Times New Roman" w:cs="Times New Roman"/>
          <w:sz w:val="24"/>
          <w:szCs w:val="24"/>
        </w:rPr>
        <w:t>The logistic regression ensemble classifier can effectively combine the strengths of each model, potentially improving overall performance and robustness.</w:t>
      </w:r>
    </w:p>
    <w:p>
      <w:pPr>
        <w:spacing w:before="120" w:after="120"/>
        <w:ind w:left="643" w:right="-283"/>
        <w:jc w:val="both"/>
        <w:rPr>
          <w:rFonts w:ascii="Times New Roman" w:hAnsi="Times New Roman" w:cs="Times New Roman"/>
          <w:sz w:val="24"/>
          <w:szCs w:val="24"/>
          <w:lang w:val="en-IN"/>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XGBoost Algorithm</w:t>
      </w:r>
      <w:r>
        <w:rPr>
          <w:rFonts w:ascii="Times New Roman" w:hAnsi="Times New Roman" w:cs="Times New Roman"/>
          <w:sz w:val="24"/>
          <w:szCs w:val="24"/>
        </w:rPr>
        <w:t xml:space="preserve"> </w:t>
      </w:r>
    </w:p>
    <w:p>
      <w:pPr>
        <w:spacing w:before="120" w:after="120"/>
        <w:ind w:left="283" w:right="-283"/>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XgBoost stands for Extreme Gradient Boosting, which was proposed by the researchers at the University of Washington. It is a library written in C++ which optimizes the training for Gradient Boosting. Before understanding the XGBoost, we first need to understand the trees especially the decision tree.</w:t>
      </w:r>
    </w:p>
    <w:p>
      <w:pPr>
        <w:spacing w:before="120" w:after="120"/>
        <w:ind w:left="283" w:right="-283"/>
        <w:jc w:val="both"/>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Decision Tree</w:t>
      </w:r>
    </w:p>
    <w:p>
      <w:pPr>
        <w:spacing w:before="120" w:after="120"/>
        <w:ind w:left="283" w:right="-283"/>
        <w:jc w:val="both"/>
        <w:rPr>
          <w:rFonts w:ascii="Times New Roman" w:hAnsi="Times New Roman" w:cs="Times New Roman"/>
          <w:b/>
          <w:bCs/>
          <w:sz w:val="24"/>
          <w:szCs w:val="24"/>
          <w:lang w:val="en-IN" w:eastAsia="en-IN"/>
        </w:rPr>
      </w:pPr>
      <w:r>
        <w:rPr>
          <w:rFonts w:ascii="Times New Roman" w:hAnsi="Times New Roman" w:cs="Times New Roman"/>
          <w:sz w:val="24"/>
          <w:szCs w:val="24"/>
          <w:lang w:val="en-IN" w:eastAsia="en-IN"/>
        </w:rPr>
        <w:t>A Decision tree is a flowchart-like tree structure, where each internal node denotes a test on an attribute, each branch represents an outcome of the test, and each leaf node (terminal node) holds a class label. 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w:t>
      </w:r>
    </w:p>
    <w:p>
      <w:pPr>
        <w:spacing w:before="120" w:after="120"/>
        <w:ind w:left="283" w:right="-283"/>
        <w:jc w:val="both"/>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Bagging</w:t>
      </w:r>
    </w:p>
    <w:p>
      <w:pPr>
        <w:spacing w:before="120" w:after="120"/>
        <w:ind w:left="283" w:right="-283"/>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r>
        <w:rPr>
          <w:rFonts w:ascii="Times New Roman" w:hAnsi="Times New Roman" w:cs="Times New Roman"/>
          <w:sz w:val="24"/>
          <w:szCs w:val="24"/>
          <w:lang w:val="en-IN" w:eastAsia="en-IN"/>
        </w:rPr>
        <w:br w:type="textWrapping"/>
      </w:r>
      <w:r>
        <w:rPr>
          <w:rFonts w:ascii="Times New Roman" w:hAnsi="Times New Roman" w:cs="Times New Roman"/>
          <w:sz w:val="24"/>
          <w:szCs w:val="24"/>
          <w:lang w:val="en-IN" w:eastAsia="en-IN"/>
        </w:rPr>
        <w:t xml:space="preserve">Each base classifier is trained in parallel with a training set which is generated by randomly drawing, with replacement, </w:t>
      </w:r>
      <m:oMath>
        <m:r>
          <m:rPr/>
          <w:rPr>
            <w:rFonts w:ascii="Cambria Math" w:hAnsi="Cambria Math" w:cs="Times New Roman"/>
            <w:sz w:val="24"/>
            <w:szCs w:val="24"/>
            <w:lang w:val="en-IN" w:eastAsia="en-IN"/>
          </w:rPr>
          <m:t>N</m:t>
        </m:r>
      </m:oMath>
      <w:r>
        <w:rPr>
          <w:rFonts w:ascii="Times New Roman" w:hAnsi="Times New Roman" w:cs="Times New Roman"/>
          <w:sz w:val="24"/>
          <w:szCs w:val="24"/>
          <w:lang w:val="en-IN" w:eastAsia="en-IN"/>
        </w:rPr>
        <w:t xml:space="preserve"> examples(or data) from the original training dataset, where </w:t>
      </w:r>
      <m:oMath>
        <m:r>
          <m:rPr/>
          <w:rPr>
            <w:rFonts w:ascii="Cambria Math" w:hAnsi="Cambria Math" w:cs="Times New Roman"/>
            <w:sz w:val="24"/>
            <w:szCs w:val="24"/>
            <w:lang w:val="en-IN" w:eastAsia="en-IN"/>
          </w:rPr>
          <m:t>N</m:t>
        </m:r>
      </m:oMath>
      <w:r>
        <w:rPr>
          <w:rFonts w:ascii="Times New Roman" w:hAnsi="Times New Roman" w:cs="Times New Roman"/>
          <w:sz w:val="24"/>
          <w:szCs w:val="24"/>
          <w:lang w:val="en-IN" w:eastAsia="en-IN"/>
        </w:rPr>
        <w:t xml:space="preserve"> is the size of the original training set. The training set for each of the base classifiers is independent of each other. Many of the original data may be repeated in the resulting training set while others may be left out. Bagging reduces overfitting (variance) by averaging or voting, however, this leads to an increase in bias, which is compensated by the reduction in variance though.</w:t>
      </w:r>
    </w:p>
    <w:p>
      <w:pPr>
        <w:spacing w:before="120" w:after="120"/>
        <w:ind w:left="283" w:right="-283"/>
        <w:jc w:val="center"/>
        <w:rPr>
          <w:rFonts w:ascii="Times New Roman" w:hAnsi="Times New Roman" w:cs="Times New Roman"/>
          <w:sz w:val="24"/>
          <w:szCs w:val="24"/>
          <w:lang w:val="en-IN" w:eastAsia="en-IN"/>
        </w:rPr>
      </w:pPr>
      <w:r>
        <w:rPr>
          <w:rFonts w:ascii="Times New Roman" w:hAnsi="Times New Roman" w:cs="Times New Roman"/>
          <w:sz w:val="24"/>
          <w:szCs w:val="24"/>
        </w:rPr>
        <w:drawing>
          <wp:inline distT="0" distB="0" distL="0" distR="0">
            <wp:extent cx="5242560" cy="29635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47400" cy="2966705"/>
                    </a:xfrm>
                    <a:prstGeom prst="rect">
                      <a:avLst/>
                    </a:prstGeom>
                    <a:noFill/>
                    <a:ln>
                      <a:noFill/>
                    </a:ln>
                  </pic:spPr>
                </pic:pic>
              </a:graphicData>
            </a:graphic>
          </wp:inline>
        </w:drawing>
      </w:r>
    </w:p>
    <w:p>
      <w:pPr>
        <w:spacing w:before="120" w:after="120"/>
        <w:ind w:left="283" w:right="-283"/>
        <w:jc w:val="center"/>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Fig. 1.4.4 : Architecture of bagging classifier</w:t>
      </w:r>
      <w:r>
        <w:rPr>
          <w:rFonts w:ascii="Times New Roman" w:hAnsi="Times New Roman" w:cs="Times New Roman"/>
          <w:sz w:val="24"/>
          <w:szCs w:val="24"/>
          <w:lang w:val="en-IN" w:eastAsia="en-IN"/>
        </w:rPr>
        <w:t>.</w:t>
      </w:r>
    </w:p>
    <w:p>
      <w:pPr>
        <w:spacing w:before="120" w:after="120"/>
        <w:ind w:left="283" w:right="-283"/>
        <w:jc w:val="both"/>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4.3.3 Random Forest</w:t>
      </w:r>
    </w:p>
    <w:p>
      <w:pPr>
        <w:spacing w:before="120" w:after="120"/>
        <w:ind w:left="283" w:right="-283"/>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classification problem, the final output is taken by using the majority voting classifier. In the case of a regression problem, the final output is the mean of all the outputs. This part is Aggregation.</w:t>
      </w:r>
    </w:p>
    <w:p>
      <w:pPr>
        <w:spacing w:before="120" w:after="120"/>
        <w:ind w:left="283" w:right="-283"/>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The basic idea behind this is to combine multiple decision trees in determining the final output rather than relying on individual decision trees. Random Forest has multiple decision trees as base learning models. We randomly perform row sampling and feature sampling from the dataset forming sample datasets for every model. This part is called Bootstrap.</w:t>
      </w:r>
    </w:p>
    <w:p>
      <w:pPr>
        <w:spacing w:before="120" w:after="120"/>
        <w:ind w:left="283" w:right="-283"/>
        <w:jc w:val="both"/>
        <w:rPr>
          <w:rFonts w:ascii="Times New Roman" w:hAnsi="Times New Roman" w:cs="Times New Roman"/>
          <w:b/>
          <w:bCs/>
          <w:sz w:val="24"/>
          <w:szCs w:val="24"/>
          <w:lang w:val="en-IN" w:eastAsia="en-IN"/>
        </w:rPr>
      </w:pPr>
    </w:p>
    <w:p>
      <w:pPr>
        <w:spacing w:before="120" w:after="120"/>
        <w:ind w:left="283" w:right="-283"/>
        <w:jc w:val="both"/>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4.3.4 Boosting</w:t>
      </w:r>
    </w:p>
    <w:p>
      <w:pPr>
        <w:spacing w:before="120" w:after="120"/>
        <w:ind w:left="283" w:right="-283"/>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Boosting is an ensemble modelling,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are added.</w:t>
      </w:r>
    </w:p>
    <w:p>
      <w:pPr>
        <w:spacing w:before="120" w:after="120"/>
        <w:ind w:left="283" w:right="-283"/>
        <w:jc w:val="center"/>
        <w:rPr>
          <w:rFonts w:ascii="Times New Roman" w:hAnsi="Times New Roman" w:cs="Times New Roman"/>
          <w:sz w:val="24"/>
          <w:szCs w:val="24"/>
          <w:lang w:val="en-IN" w:eastAsia="en-IN"/>
        </w:rPr>
      </w:pPr>
      <w:r>
        <w:rPr>
          <w:rFonts w:ascii="Times New Roman" w:hAnsi="Times New Roman" w:cs="Times New Roman"/>
          <w:sz w:val="24"/>
          <w:szCs w:val="24"/>
        </w:rPr>
        <w:drawing>
          <wp:inline distT="0" distB="0" distL="0" distR="0">
            <wp:extent cx="5033010" cy="2825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38494" cy="2828500"/>
                    </a:xfrm>
                    <a:prstGeom prst="rect">
                      <a:avLst/>
                    </a:prstGeom>
                    <a:noFill/>
                    <a:ln>
                      <a:noFill/>
                    </a:ln>
                  </pic:spPr>
                </pic:pic>
              </a:graphicData>
            </a:graphic>
          </wp:inline>
        </w:drawing>
      </w:r>
    </w:p>
    <w:p>
      <w:pPr>
        <w:spacing w:before="120" w:after="120"/>
        <w:ind w:left="283" w:right="-283"/>
        <w:jc w:val="cente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Fig. 1.4.5: Architecture of boosting.</w:t>
      </w:r>
    </w:p>
    <w:p>
      <w:pPr>
        <w:spacing w:before="120" w:after="120"/>
        <w:ind w:left="283" w:right="-283"/>
        <w:jc w:val="both"/>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Gradient Boosting</w:t>
      </w:r>
    </w:p>
    <w:p>
      <w:pPr>
        <w:spacing w:before="120" w:after="120"/>
        <w:ind w:left="283" w:right="-283"/>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Gradient Boosting is a popular boosting algorithm. In gradient boosting, each predictor corrects its predecessor’s error. In contrast to Adaboost, the weights of the training instances are not tweaked, instead, each predictor is trained using the residual errors of predecessor as labels. There is a technique called the Gradient Boosted Trees whose base learner is CART (Classification and Regression Trees).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1.3 INTRODUCTION</w:t>
      </w:r>
    </w:p>
    <w:p>
      <w:pPr>
        <w:spacing w:line="360" w:lineRule="auto"/>
        <w:ind w:left="283" w:right="-283"/>
        <w:jc w:val="both"/>
        <w:rPr>
          <w:rFonts w:ascii="Times New Roman" w:hAnsi="Times New Roman" w:cs="Times New Roman"/>
          <w:sz w:val="24"/>
          <w:szCs w:val="24"/>
        </w:rPr>
      </w:pPr>
      <w:r>
        <w:rPr>
          <w:rFonts w:ascii="Times New Roman" w:hAnsi="Times New Roman" w:cs="Times New Roman"/>
          <w:sz w:val="24"/>
          <w:szCs w:val="24"/>
        </w:rPr>
        <w:t>In recent years, there has been a significant increase in the volume of financial transactions due to the expansion of financial institutions and the popularity of web-based e-commerce. Fraudulent transactions have become a growing problem in online banking, and fraud detection has always been challenging . Along with credit card development, the pattern of credit card fraud has always been updated. Fraudsters do their best to make it look legitimate, and credit card fraud has always been updated. Fraudsters do their best to make it look legitimate. They try to learn how fraud detection systems work and continue to stimulate these systems, making fraud detection more complicated. Therefore, researchers are constantly trying to find new ways or improve the performance of the existing methods . People who commit fraud usually use security, control, and monitoring weaknesses in commercial applications to achieve their goals. However, technology can be a tool to combat fraud . To prevent further possible fraud, it is important to detect the fraud right away after its occurrence . Fraud can be defined as wrongful or criminal deception intended to result in financial or personal gain. Credit card fraud is related to the illegal use of credit card information for purchases in a physical or digital manner. In digital transactions, fraud can happen over the line or the web, since the cardholders usually provide the card number, expiration date, and card verification number by telephone or website . There are two mechanisms, fraud prevention and fraud detection, that can be exploited to avoid fraud-related losses. Fraud prevention is a proactive method that stops fraud from happening in the first place. On the other hand, fraud detection is needed when a fraudster attempts a fraudulent transaction. Fraud detection in banking is considered a binary classification problem in which data is classified as legitimate or fraudulent . Because banking data is large in volume and with datasets containing a large amount of transaction data, manually reviewing and finding patterns for fraudulent transactions is either impossible or takes a long time. Therefore, machine learning-based algorithms play a pivotal role in fraud detection and prediction . Machine learning algorithms and high processing power increase the capability of handling large datasets and fraud detection in a more efficient manner. Machine learning algorithms and deep learning also provide fast and efficient solutions to real-time problems .</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2</w:t>
      </w: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LITERATURE SURVEY</w:t>
      </w:r>
    </w:p>
    <w:p>
      <w:pPr>
        <w:spacing w:before="120" w:after="120"/>
        <w:ind w:left="283" w:right="-283"/>
        <w:jc w:val="center"/>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right="-283"/>
        <w:jc w:val="both"/>
        <w:rPr>
          <w:rFonts w:ascii="Times New Roman" w:hAnsi="Times New Roman" w:cs="Times New Roman"/>
          <w:sz w:val="24"/>
          <w:szCs w:val="24"/>
        </w:rPr>
      </w:pPr>
    </w:p>
    <w:p>
      <w:pPr>
        <w:spacing w:before="120" w:after="120"/>
        <w:ind w:right="-283"/>
        <w:jc w:val="both"/>
        <w:rPr>
          <w:rFonts w:ascii="Times New Roman" w:hAnsi="Times New Roman" w:cs="Times New Roman"/>
          <w:sz w:val="24"/>
          <w:szCs w:val="24"/>
        </w:rPr>
      </w:pPr>
    </w:p>
    <w:p>
      <w:pPr>
        <w:spacing w:before="120" w:after="120"/>
        <w:ind w:right="-283"/>
        <w:jc w:val="both"/>
        <w:rPr>
          <w:rFonts w:ascii="Times New Roman" w:hAnsi="Times New Roman" w:cs="Times New Roman"/>
          <w:sz w:val="24"/>
          <w:szCs w:val="24"/>
        </w:rPr>
      </w:pPr>
    </w:p>
    <w:p>
      <w:pPr>
        <w:spacing w:before="120" w:after="120"/>
        <w:ind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8"/>
          <w:szCs w:val="28"/>
        </w:rPr>
      </w:pPr>
    </w:p>
    <w:p>
      <w:pPr>
        <w:spacing w:before="120" w:after="120"/>
        <w:ind w:left="283" w:right="-283"/>
        <w:jc w:val="both"/>
        <w:rPr>
          <w:rFonts w:ascii="Times New Roman" w:hAnsi="Times New Roman" w:cs="Times New Roman"/>
          <w:b/>
          <w:bCs/>
          <w:sz w:val="28"/>
          <w:szCs w:val="28"/>
        </w:rPr>
      </w:pP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2. LITERATURE SURVEY</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Online transaction fraud detection using machine learning is a crucial area of research and development due to the increasing prevalence of online fraud in financial transactions. Here's a brief literature survey of some key papers and approaches in this field up to my last knowledge update in September 2021:</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[1] J. Nanduri, Y.-W. Liu, K. Yang, and Y. Jia</w:t>
      </w:r>
      <w:r>
        <w:rPr>
          <w:rFonts w:ascii="Times New Roman" w:hAnsi="Times New Roman" w:cs="Times New Roman"/>
          <w:sz w:val="24"/>
          <w:szCs w:val="24"/>
        </w:rPr>
        <w:t>, ‘‘Ecommerce fraud detection through fraud islands and multi-layer machine learning model,’’   - This paper provides a comprehensive overview of the various machine learning techniques used for credit card fraud detection. It categorizes the approaches based on the types of algorithms used and evaluates their performance.</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[2] I. Matloob, S. A. Khan, R. Rukaiya, M. A. K. Khattak, and A. Munir,</w:t>
      </w:r>
      <w:r>
        <w:rPr>
          <w:rFonts w:ascii="Times New Roman" w:hAnsi="Times New Roman" w:cs="Times New Roman"/>
          <w:sz w:val="24"/>
          <w:szCs w:val="24"/>
        </w:rPr>
        <w:t xml:space="preserve">    - This survey paper covers a broad range of fraud detection techniques, including machine learning approaches. It discusses the challenges and opportunities in fraud detection and provides insights into the latest trends in the field.</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[3] H. Feng,</w:t>
      </w:r>
      <w:r>
        <w:rPr>
          <w:rFonts w:ascii="Times New Roman" w:hAnsi="Times New Roman" w:cs="Times New Roman"/>
          <w:sz w:val="24"/>
          <w:szCs w:val="24"/>
        </w:rPr>
        <w:t xml:space="preserve"> ‘‘Ensemble learning in credit card fraud detection using boosting methods   - This paper explores the application of machine learning algorithms such as Random Forest, Support Vector Machines, and Neural Networks for fraud detection in online transactions. It compares the performance of these algorithms on real-world datasets.</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[4] M. S. Delgosha, N. Hajiheydari, and S. M. Fahimi,</w:t>
      </w:r>
      <w:r>
        <w:rPr>
          <w:rFonts w:ascii="Times New Roman" w:hAnsi="Times New Roman" w:cs="Times New Roman"/>
          <w:sz w:val="24"/>
          <w:szCs w:val="24"/>
        </w:rPr>
        <w:t xml:space="preserve">  - This paper focuses on the application of deep learning techniques, particularly convolutional neural networks (CNNs) and recurrent neural networks (RNNs), for credit card fraud detection. It demonstrates the effectiveness of deep learning in handling complex patterns in fraudulent transactions.</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[5] M. Puh and L. Brkić,</w:t>
      </w:r>
      <w:r>
        <w:rPr>
          <w:rFonts w:ascii="Times New Roman" w:hAnsi="Times New Roman" w:cs="Times New Roman"/>
          <w:sz w:val="24"/>
          <w:szCs w:val="24"/>
        </w:rPr>
        <w:t xml:space="preserve"> ‘‘Detecting credit card fraud using selected machine learning algorithms,’’    - This paper discusses the use of machine learning for anomaly detection and fraud prevention in payment systems. It provides insights into the challenges of detecting fraudulent activities in real-time and proposes solutions using advanced machine learning techniques.</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[6] K. Randhawa, C. K. Loo, M. Seera, C. P. Lim, and A. K. Nandi,</w:t>
      </w:r>
      <w:r>
        <w:rPr>
          <w:rFonts w:ascii="Times New Roman" w:hAnsi="Times New Roman" w:cs="Times New Roman"/>
          <w:sz w:val="24"/>
          <w:szCs w:val="24"/>
        </w:rPr>
        <w:t xml:space="preserve"> ‘‘Credit card fraud detection using AdaBoost and majority voting. It categorizes the approaches based on the types of algorithms used and evaluates their performance.</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pPr>
        <w:spacing w:before="120" w:after="120"/>
        <w:ind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3</w:t>
      </w: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SYSTEM DESIGN</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8"/>
          <w:szCs w:val="28"/>
        </w:rPr>
      </w:pPr>
    </w:p>
    <w:p>
      <w:pPr>
        <w:spacing w:before="120" w:after="120"/>
        <w:ind w:right="-283"/>
        <w:jc w:val="both"/>
        <w:rPr>
          <w:rFonts w:ascii="Times New Roman" w:hAnsi="Times New Roman" w:cs="Times New Roman"/>
          <w:b/>
          <w:bCs/>
          <w:sz w:val="28"/>
          <w:szCs w:val="28"/>
        </w:rPr>
      </w:pPr>
      <w:r>
        <w:rPr>
          <w:rFonts w:ascii="Times New Roman" w:hAnsi="Times New Roman" w:cs="Times New Roman"/>
          <w:b/>
          <w:bCs/>
          <w:sz w:val="28"/>
          <w:szCs w:val="28"/>
        </w:rPr>
        <w:t>3.1 SYSTEM ARCHITECTURE</w:t>
      </w:r>
      <w:r>
        <w:rPr>
          <w:rFonts w:ascii="Times New Roman" w:hAnsi="Times New Roman" w:eastAsia="Bookman Old Style" w:cs="Times New Roman"/>
          <w:sz w:val="28"/>
          <w:szCs w:val="28"/>
        </w:rPr>
        <w:tab/>
      </w:r>
    </w:p>
    <w:p>
      <w:pPr>
        <w:spacing w:before="120" w:after="120"/>
        <w:ind w:left="283" w:right="-283"/>
        <w:jc w:val="both"/>
        <w:rPr>
          <w:rFonts w:ascii="Times New Roman" w:hAnsi="Times New Roman" w:cs="Times New Roman"/>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sz w:val="24"/>
          <w:szCs w:val="24"/>
        </w:rPr>
        <w:drawing>
          <wp:inline distT="0" distB="0" distL="0" distR="0">
            <wp:extent cx="5509260" cy="2857500"/>
            <wp:effectExtent l="0" t="0" r="0" b="0"/>
            <wp:docPr id="2408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560" name="Picture 1"/>
                    <pic:cNvPicPr>
                      <a:picLocks noChangeAspect="1"/>
                    </pic:cNvPicPr>
                  </pic:nvPicPr>
                  <pic:blipFill>
                    <a:blip r:embed="rId22"/>
                    <a:stretch>
                      <a:fillRect/>
                    </a:stretch>
                  </pic:blipFill>
                  <pic:spPr>
                    <a:xfrm>
                      <a:off x="0" y="0"/>
                      <a:ext cx="5509737" cy="2857748"/>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Fig. 3.1. Architecture of fraud detection</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3.2 MODULES</w:t>
      </w:r>
    </w:p>
    <w:p>
      <w:pPr>
        <w:pStyle w:val="11"/>
        <w:numPr>
          <w:ilvl w:val="0"/>
          <w:numId w:val="9"/>
        </w:numPr>
        <w:spacing w:before="120" w:after="120" w:line="276" w:lineRule="auto"/>
        <w:ind w:left="643" w:right="-283"/>
        <w:jc w:val="both"/>
      </w:pPr>
      <w:r>
        <w:rPr>
          <w:b/>
          <w:bCs/>
        </w:rPr>
        <w:t>upload</w:t>
      </w:r>
      <w:r>
        <w:rPr>
          <w:b/>
          <w:bCs/>
          <w:spacing w:val="-5"/>
        </w:rPr>
        <w:t xml:space="preserve"> </w:t>
      </w:r>
      <w:r>
        <w:rPr>
          <w:b/>
          <w:bCs/>
        </w:rPr>
        <w:t>dataset:</w:t>
      </w:r>
      <w:r>
        <w:rPr>
          <w:spacing w:val="-2"/>
        </w:rPr>
        <w:t xml:space="preserve"> </w:t>
      </w:r>
      <w:r>
        <w:t>using</w:t>
      </w:r>
      <w:r>
        <w:rPr>
          <w:spacing w:val="-2"/>
        </w:rPr>
        <w:t xml:space="preserve"> </w:t>
      </w:r>
      <w:r>
        <w:t>this module</w:t>
      </w:r>
      <w:r>
        <w:rPr>
          <w:spacing w:val="-3"/>
        </w:rPr>
        <w:t xml:space="preserve"> </w:t>
      </w:r>
      <w:r>
        <w:t>we</w:t>
      </w:r>
      <w:r>
        <w:rPr>
          <w:spacing w:val="-4"/>
        </w:rPr>
        <w:t xml:space="preserve"> </w:t>
      </w:r>
      <w:r>
        <w:t>will</w:t>
      </w:r>
      <w:r>
        <w:rPr>
          <w:spacing w:val="-6"/>
        </w:rPr>
        <w:t xml:space="preserve"> </w:t>
      </w:r>
      <w:r>
        <w:t>upload</w:t>
      </w:r>
      <w:r>
        <w:rPr>
          <w:spacing w:val="-2"/>
        </w:rPr>
        <w:t xml:space="preserve"> dataset</w:t>
      </w:r>
    </w:p>
    <w:p>
      <w:pPr>
        <w:pStyle w:val="11"/>
        <w:numPr>
          <w:ilvl w:val="0"/>
          <w:numId w:val="9"/>
        </w:numPr>
        <w:spacing w:before="120" w:after="120" w:line="276" w:lineRule="auto"/>
        <w:ind w:left="643" w:right="-283"/>
        <w:jc w:val="both"/>
      </w:pPr>
      <w:r>
        <w:rPr>
          <w:b/>
          <w:bCs/>
        </w:rPr>
        <w:t>Dataset</w:t>
      </w:r>
      <w:r>
        <w:rPr>
          <w:b/>
          <w:bCs/>
          <w:spacing w:val="-3"/>
        </w:rPr>
        <w:t xml:space="preserve"> </w:t>
      </w:r>
      <w:r>
        <w:rPr>
          <w:b/>
          <w:bCs/>
        </w:rPr>
        <w:t>cleaning:</w:t>
      </w:r>
      <w:r>
        <w:rPr>
          <w:spacing w:val="-3"/>
        </w:rPr>
        <w:t xml:space="preserve"> </w:t>
      </w:r>
      <w:r>
        <w:t>using</w:t>
      </w:r>
      <w:r>
        <w:rPr>
          <w:spacing w:val="-3"/>
        </w:rPr>
        <w:t xml:space="preserve"> </w:t>
      </w:r>
      <w:r>
        <w:t>this module</w:t>
      </w:r>
      <w:r>
        <w:rPr>
          <w:spacing w:val="-4"/>
        </w:rPr>
        <w:t xml:space="preserve"> </w:t>
      </w:r>
      <w:r>
        <w:t>we</w:t>
      </w:r>
      <w:r>
        <w:rPr>
          <w:spacing w:val="-5"/>
        </w:rPr>
        <w:t xml:space="preserve"> </w:t>
      </w:r>
      <w:r>
        <w:t>will</w:t>
      </w:r>
      <w:r>
        <w:rPr>
          <w:spacing w:val="-7"/>
        </w:rPr>
        <w:t xml:space="preserve"> </w:t>
      </w:r>
      <w:r>
        <w:t>find</w:t>
      </w:r>
      <w:r>
        <w:rPr>
          <w:spacing w:val="-3"/>
        </w:rPr>
        <w:t xml:space="preserve"> </w:t>
      </w:r>
      <w:r>
        <w:t>out</w:t>
      </w:r>
      <w:r>
        <w:rPr>
          <w:spacing w:val="-3"/>
        </w:rPr>
        <w:t xml:space="preserve"> </w:t>
      </w:r>
      <w:r>
        <w:t>empty</w:t>
      </w:r>
      <w:r>
        <w:rPr>
          <w:spacing w:val="-7"/>
        </w:rPr>
        <w:t xml:space="preserve"> </w:t>
      </w:r>
      <w:r>
        <w:t>values</w:t>
      </w:r>
      <w:r>
        <w:rPr>
          <w:spacing w:val="-1"/>
        </w:rPr>
        <w:t xml:space="preserve"> </w:t>
      </w:r>
      <w:r>
        <w:t>in</w:t>
      </w:r>
      <w:r>
        <w:rPr>
          <w:spacing w:val="-7"/>
        </w:rPr>
        <w:t xml:space="preserve"> </w:t>
      </w:r>
      <w:r>
        <w:t>the</w:t>
      </w:r>
      <w:r>
        <w:rPr>
          <w:spacing w:val="-4"/>
        </w:rPr>
        <w:t xml:space="preserve"> </w:t>
      </w:r>
      <w:r>
        <w:t>dataset</w:t>
      </w:r>
      <w:r>
        <w:rPr>
          <w:spacing w:val="-3"/>
        </w:rPr>
        <w:t xml:space="preserve"> </w:t>
      </w:r>
      <w:r>
        <w:t>and</w:t>
      </w:r>
      <w:r>
        <w:rPr>
          <w:spacing w:val="-3"/>
        </w:rPr>
        <w:t xml:space="preserve"> </w:t>
      </w:r>
      <w:r>
        <w:t>replace with mean or 0 values.</w:t>
      </w:r>
    </w:p>
    <w:p>
      <w:pPr>
        <w:pStyle w:val="11"/>
        <w:numPr>
          <w:ilvl w:val="0"/>
          <w:numId w:val="9"/>
        </w:numPr>
        <w:spacing w:before="120" w:after="120" w:line="276" w:lineRule="auto"/>
        <w:ind w:left="643" w:right="-283"/>
        <w:jc w:val="both"/>
      </w:pPr>
      <w:r>
        <w:rPr>
          <w:b/>
          <w:bCs/>
        </w:rPr>
        <w:t>Train</w:t>
      </w:r>
      <w:r>
        <w:rPr>
          <w:b/>
          <w:bCs/>
          <w:spacing w:val="-4"/>
        </w:rPr>
        <w:t xml:space="preserve"> </w:t>
      </w:r>
      <w:r>
        <w:rPr>
          <w:b/>
          <w:bCs/>
        </w:rPr>
        <w:t>&amp;</w:t>
      </w:r>
      <w:r>
        <w:rPr>
          <w:b/>
          <w:bCs/>
          <w:spacing w:val="-8"/>
        </w:rPr>
        <w:t xml:space="preserve"> </w:t>
      </w:r>
      <w:r>
        <w:rPr>
          <w:b/>
          <w:bCs/>
        </w:rPr>
        <w:t>Test Split:</w:t>
      </w:r>
      <w:r>
        <w:rPr>
          <w:spacing w:val="-4"/>
        </w:rPr>
        <w:t xml:space="preserve"> </w:t>
      </w:r>
      <w:r>
        <w:t>Using</w:t>
      </w:r>
      <w:r>
        <w:rPr>
          <w:spacing w:val="-4"/>
        </w:rPr>
        <w:t xml:space="preserve"> </w:t>
      </w:r>
      <w:r>
        <w:t>this</w:t>
      </w:r>
      <w:r>
        <w:rPr>
          <w:spacing w:val="-2"/>
        </w:rPr>
        <w:t xml:space="preserve"> </w:t>
      </w:r>
      <w:r>
        <w:t>module</w:t>
      </w:r>
      <w:r>
        <w:rPr>
          <w:spacing w:val="-5"/>
        </w:rPr>
        <w:t xml:space="preserve"> </w:t>
      </w:r>
      <w:r>
        <w:t>we</w:t>
      </w:r>
      <w:r>
        <w:rPr>
          <w:spacing w:val="-6"/>
        </w:rPr>
        <w:t xml:space="preserve"> </w:t>
      </w:r>
      <w:r>
        <w:t>will</w:t>
      </w:r>
      <w:r>
        <w:rPr>
          <w:spacing w:val="-8"/>
        </w:rPr>
        <w:t xml:space="preserve"> </w:t>
      </w:r>
      <w:r>
        <w:t>split dataset into</w:t>
      </w:r>
      <w:r>
        <w:rPr>
          <w:spacing w:val="-8"/>
        </w:rPr>
        <w:t xml:space="preserve"> </w:t>
      </w:r>
      <w:r>
        <w:t>two parts</w:t>
      </w:r>
      <w:r>
        <w:rPr>
          <w:spacing w:val="-6"/>
        </w:rPr>
        <w:t xml:space="preserve"> </w:t>
      </w:r>
      <w:r>
        <w:t>called</w:t>
      </w:r>
      <w:r>
        <w:rPr>
          <w:spacing w:val="-4"/>
        </w:rPr>
        <w:t xml:space="preserve"> </w:t>
      </w:r>
      <w:r>
        <w:t>and</w:t>
      </w:r>
      <w:r>
        <w:rPr>
          <w:spacing w:val="-4"/>
        </w:rPr>
        <w:t xml:space="preserve"> </w:t>
      </w:r>
      <w:r>
        <w:t>training and testing. All machine learning algorithms take 80% dataset to train classifier and 20% dataset is used to test classifier prediction accuracy.</w:t>
      </w:r>
    </w:p>
    <w:p>
      <w:pPr>
        <w:spacing w:before="120" w:after="120"/>
        <w:ind w:left="283" w:right="-283"/>
        <w:jc w:val="both"/>
        <w:rPr>
          <w:rFonts w:ascii="Times New Roman" w:hAnsi="Times New Roman" w:cs="Times New Roman"/>
          <w:sz w:val="28"/>
          <w:szCs w:val="28"/>
        </w:rPr>
      </w:pPr>
      <w:r>
        <w:rPr>
          <w:rFonts w:ascii="Times New Roman" w:hAnsi="Times New Roman" w:cs="Times New Roman"/>
          <w:b/>
          <w:bCs/>
          <w:sz w:val="28"/>
          <w:szCs w:val="28"/>
        </w:rPr>
        <w:t>3.3 BLOCK</w:t>
      </w:r>
      <w:r>
        <w:rPr>
          <w:rFonts w:ascii="Times New Roman" w:hAnsi="Times New Roman" w:cs="Times New Roman"/>
          <w:b/>
          <w:bCs/>
          <w:spacing w:val="-8"/>
          <w:sz w:val="28"/>
          <w:szCs w:val="28"/>
        </w:rPr>
        <w:t xml:space="preserve"> </w:t>
      </w:r>
      <w:r>
        <w:rPr>
          <w:rFonts w:ascii="Times New Roman" w:hAnsi="Times New Roman" w:cs="Times New Roman"/>
          <w:b/>
          <w:bCs/>
          <w:spacing w:val="-2"/>
          <w:sz w:val="28"/>
          <w:szCs w:val="28"/>
        </w:rPr>
        <w:t>DIAGRAM:</w:t>
      </w:r>
      <w:r>
        <w:rPr>
          <w:rFonts w:ascii="Times New Roman" w:hAnsi="Times New Roman" w:cs="Times New Roman"/>
          <w:sz w:val="28"/>
          <w:szCs w:val="28"/>
        </w:rPr>
        <w:t xml:space="preserve"> </w:t>
      </w:r>
    </w:p>
    <w:p>
      <w:pPr>
        <w:spacing w:before="120" w:after="120"/>
        <w:ind w:left="283" w:right="-283"/>
        <w:jc w:val="both"/>
        <w:rPr>
          <w:rFonts w:ascii="Times New Roman" w:hAnsi="Times New Roman" w:cs="Times New Roman"/>
          <w:sz w:val="28"/>
          <w:szCs w:val="28"/>
        </w:rPr>
      </w:pPr>
      <w:r>
        <w:rPr>
          <w:rFonts w:ascii="Times New Roman" w:hAnsi="Times New Roman" w:cs="Times New Roman"/>
          <w:b/>
          <w:sz w:val="24"/>
          <w:szCs w:val="24"/>
          <w:u w:val="single"/>
        </w:rPr>
        <w:drawing>
          <wp:inline distT="0" distB="0" distL="0" distR="0">
            <wp:extent cx="5731510" cy="2457450"/>
            <wp:effectExtent l="0" t="0" r="2540" b="0"/>
            <wp:docPr id="17" name="Picture 1" descr="C:\Users\GENIUS\Desktop\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C:\Users\GENIUS\Desktop\mp.jpg"/>
                    <pic:cNvPicPr>
                      <a:picLocks noChangeAspect="1" noChangeArrowheads="1"/>
                    </pic:cNvPicPr>
                  </pic:nvPicPr>
                  <pic:blipFill>
                    <a:blip r:embed="rId23"/>
                    <a:srcRect/>
                    <a:stretch>
                      <a:fillRect/>
                    </a:stretch>
                  </pic:blipFill>
                  <pic:spPr>
                    <a:xfrm>
                      <a:off x="0" y="0"/>
                      <a:ext cx="5731510" cy="2457903"/>
                    </a:xfrm>
                    <a:prstGeom prst="rect">
                      <a:avLst/>
                    </a:prstGeom>
                    <a:noFill/>
                    <a:ln w="9525">
                      <a:noFill/>
                      <a:miter lim="800000"/>
                      <a:headEnd/>
                      <a:tailEnd/>
                    </a:ln>
                  </pic:spPr>
                </pic:pic>
              </a:graphicData>
            </a:graphic>
          </wp:inline>
        </w:drawing>
      </w:r>
    </w:p>
    <w:p>
      <w:pPr>
        <w:spacing w:before="120" w:after="120"/>
        <w:ind w:left="283" w:right="-283" w:firstLine="720"/>
        <w:jc w:val="both"/>
        <w:rPr>
          <w:rFonts w:ascii="Times New Roman" w:hAnsi="Times New Roman" w:cs="Times New Roman"/>
          <w:sz w:val="24"/>
          <w:szCs w:val="24"/>
        </w:rPr>
      </w:pPr>
      <w:r>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 oriented software and the software development process. The UML uses mostly graphical notations to express the design of software projects.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GOALS: </w:t>
      </w:r>
      <w:r>
        <w:rPr>
          <w:rFonts w:ascii="Times New Roman" w:hAnsi="Times New Roman" w:cs="Times New Roman"/>
          <w:sz w:val="24"/>
          <w:szCs w:val="24"/>
        </w:rPr>
        <w:t>The Primary goals in the design of the UML are as follows:</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Provide users a ready-to-use, expressive visual modeling Language so that they can develop and exchange meaningful models.</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Provide a formal basis for understanding the modeling language.</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frameworks, patterns and components.</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Integrate best practices.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Use Case Diagram</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 oriented software and the software development process. The UML uses mostly graphical notations to express the design of software projects.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GOALS: </w:t>
      </w:r>
      <w:r>
        <w:rPr>
          <w:rFonts w:ascii="Times New Roman" w:hAnsi="Times New Roman" w:cs="Times New Roman"/>
          <w:sz w:val="24"/>
          <w:szCs w:val="24"/>
        </w:rPr>
        <w:t>The Primary goals in the design of the UML are as follows:</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Provide users a ready-to-use, expressive visual modeling Language so that they can develop and exchange meaningful models.</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Provide a formal basis for understanding the modeling language.</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frameworks, patterns and components.</w:t>
      </w:r>
    </w:p>
    <w:p>
      <w:pPr>
        <w:pStyle w:val="20"/>
        <w:numPr>
          <w:ilvl w:val="0"/>
          <w:numId w:val="10"/>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Integrate best practices.</w:t>
      </w:r>
    </w:p>
    <w:p>
      <w:pPr>
        <w:spacing w:before="120" w:after="120"/>
        <w:ind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Use Case Diagram</w:t>
      </w:r>
    </w:p>
    <w:p>
      <w:pPr>
        <w:spacing w:before="120" w:after="120"/>
        <w:ind w:left="283" w:right="-283"/>
        <w:jc w:val="both"/>
        <w:rPr>
          <w:rFonts w:ascii="Times New Roman" w:hAnsi="Times New Roman" w:cs="Times New Roman"/>
          <w:color w:val="auto"/>
          <w:sz w:val="24"/>
          <w:szCs w:val="24"/>
        </w:rPr>
      </w:pPr>
      <w:r>
        <w:rPr>
          <w:rFonts w:ascii="Times New Roman" w:hAnsi="Times New Roman" w:cs="Times New Roman"/>
          <w:color w:val="auto"/>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drawing>
          <wp:inline distT="0" distB="0" distL="0" distR="0">
            <wp:extent cx="3324225" cy="4381500"/>
            <wp:effectExtent l="0" t="0" r="9525" b="0"/>
            <wp:docPr id="21"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5.png" descr="Diagram&#10;&#10;Description automatically generated"/>
                    <pic:cNvPicPr/>
                  </pic:nvPicPr>
                  <pic:blipFill>
                    <a:blip r:embed="rId24"/>
                    <a:srcRect/>
                    <a:stretch>
                      <a:fillRect/>
                    </a:stretch>
                  </pic:blipFill>
                  <pic:spPr>
                    <a:xfrm>
                      <a:off x="0" y="0"/>
                      <a:ext cx="3339464" cy="4401586"/>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Fig. 3.2.1: Use Case Diagr</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Sequence Diagram</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Represent the objects participating in the interaction horizontally and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pPr>
        <w:spacing w:before="120" w:after="120"/>
        <w:ind w:left="283" w:right="-283"/>
        <w:jc w:val="both"/>
        <w:rPr>
          <w:rFonts w:ascii="Times New Roman" w:hAnsi="Times New Roman" w:cs="Times New Roman"/>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710555" cy="4826000"/>
            <wp:effectExtent l="0" t="0" r="4445" b="0"/>
            <wp:docPr id="2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4.png" descr="Diagram&#10;&#10;Description automatically generated"/>
                    <pic:cNvPicPr/>
                  </pic:nvPicPr>
                  <pic:blipFill>
                    <a:blip r:embed="rId25"/>
                    <a:srcRect/>
                    <a:stretch>
                      <a:fillRect/>
                    </a:stretch>
                  </pic:blipFill>
                  <pic:spPr>
                    <a:xfrm>
                      <a:off x="0" y="0"/>
                      <a:ext cx="5726785" cy="4839716"/>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Fig. 3.2.2: Sequence Diagram</w:t>
      </w:r>
    </w:p>
    <w:p>
      <w:pPr>
        <w:spacing w:before="120" w:after="120"/>
        <w:ind w:left="283" w:right="-283"/>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highlight w:val="white"/>
        </w:rPr>
      </w:pPr>
    </w:p>
    <w:p>
      <w:pPr>
        <w:spacing w:before="120" w:after="120"/>
        <w:ind w:left="283" w:right="-283"/>
        <w:jc w:val="both"/>
        <w:rPr>
          <w:rFonts w:ascii="Times New Roman" w:hAnsi="Times New Roman" w:cs="Times New Roman"/>
          <w:b/>
          <w:bCs/>
          <w:sz w:val="24"/>
          <w:szCs w:val="24"/>
          <w:highlight w:val="white"/>
        </w:rPr>
      </w:pPr>
    </w:p>
    <w:p>
      <w:pPr>
        <w:spacing w:before="120" w:after="120"/>
        <w:ind w:left="283" w:right="-283"/>
        <w:jc w:val="both"/>
        <w:rPr>
          <w:rFonts w:ascii="Times New Roman" w:hAnsi="Times New Roman" w:cs="Times New Roman"/>
          <w:b/>
          <w:bCs/>
          <w:sz w:val="24"/>
          <w:szCs w:val="24"/>
          <w:highlight w:val="white"/>
        </w:rPr>
      </w:pP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highlight w:val="white"/>
        </w:rPr>
        <w:t>Activity diagram:</w:t>
      </w:r>
      <w:r>
        <w:rPr>
          <w:rFonts w:ascii="Times New Roman" w:hAnsi="Times New Roman" w:cs="Times New Roman"/>
          <w:sz w:val="24"/>
          <w:szCs w:val="24"/>
          <w:highlight w:val="white"/>
        </w:rPr>
        <w:t xml:space="preserve"> Activity diagram is another important diagram in UML to describe the dynamic aspects of the system. </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037840" cy="6489700"/>
            <wp:effectExtent l="0" t="0" r="0" b="6350"/>
            <wp:docPr id="24" name="image3.png"/>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26"/>
                    <a:srcRect/>
                    <a:stretch>
                      <a:fillRect/>
                    </a:stretch>
                  </pic:blipFill>
                  <pic:spPr>
                    <a:xfrm>
                      <a:off x="0" y="0"/>
                      <a:ext cx="3047554" cy="6510451"/>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 xml:space="preserve">Fig. 3.2.3: </w:t>
      </w:r>
      <w:r>
        <w:rPr>
          <w:rFonts w:ascii="Times New Roman" w:hAnsi="Times New Roman" w:cs="Times New Roman"/>
          <w:b/>
          <w:bCs/>
          <w:sz w:val="24"/>
          <w:szCs w:val="24"/>
          <w:highlight w:val="white"/>
        </w:rPr>
        <w:t>Activity diagram</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Class Diagram</w:t>
      </w:r>
    </w:p>
    <w:p>
      <w:pPr>
        <w:spacing w:before="120" w:after="120"/>
        <w:ind w:left="283" w:right="-283" w:firstLine="437"/>
        <w:jc w:val="both"/>
        <w:rPr>
          <w:rFonts w:ascii="Times New Roman" w:hAnsi="Times New Roman" w:cs="Times New Roman"/>
          <w:sz w:val="24"/>
          <w:szCs w:val="24"/>
        </w:rPr>
      </w:pPr>
      <w:bookmarkStart w:id="0" w:name="_Hlk120967231"/>
      <w:r>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bookmarkEnd w:id="0"/>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066030" cy="3715385"/>
            <wp:effectExtent l="0" t="0" r="1270" b="0"/>
            <wp:docPr id="23" name="image2.png" descr="A picture containing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png" descr="A picture containing box and whisker chart&#10;&#10;Description automatically generated"/>
                    <pic:cNvPicPr/>
                  </pic:nvPicPr>
                  <pic:blipFill>
                    <a:blip r:embed="rId27"/>
                    <a:srcRect/>
                    <a:stretch>
                      <a:fillRect/>
                    </a:stretch>
                  </pic:blipFill>
                  <pic:spPr>
                    <a:xfrm>
                      <a:off x="0" y="0"/>
                      <a:ext cx="5089975" cy="3733074"/>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Fig. 3.2.4: Class Diagram</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highlight w:val="white"/>
        </w:rPr>
        <w:t>Deployment diagram:</w:t>
      </w:r>
      <w:r>
        <w:rPr>
          <w:rFonts w:ascii="Times New Roman" w:hAnsi="Times New Roman" w:cs="Times New Roman"/>
          <w:sz w:val="24"/>
          <w:szCs w:val="24"/>
          <w:highlight w:val="white"/>
        </w:rPr>
        <w:t xml:space="preserve"> The deployment diagram visualizes the physical hardware on which the software will be deployed.</w:t>
      </w:r>
    </w:p>
    <w:p>
      <w:pPr>
        <w:spacing w:before="120" w:after="120"/>
        <w:ind w:left="283" w:right="-283"/>
        <w:jc w:val="both"/>
        <w:rPr>
          <w:rFonts w:ascii="Times New Roman" w:hAnsi="Times New Roman" w:cs="Times New Roman"/>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730240" cy="2882900"/>
            <wp:effectExtent l="0" t="0" r="3810" b="0"/>
            <wp:docPr id="6"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6.png" descr="Diagram&#10;&#10;Description automatically generated"/>
                    <pic:cNvPicPr/>
                  </pic:nvPicPr>
                  <pic:blipFill>
                    <a:blip r:embed="rId28"/>
                    <a:srcRect/>
                    <a:stretch>
                      <a:fillRect/>
                    </a:stretch>
                  </pic:blipFill>
                  <pic:spPr>
                    <a:xfrm>
                      <a:off x="0" y="0"/>
                      <a:ext cx="5752291" cy="2893686"/>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 xml:space="preserve">Fig. 3.2.4: </w:t>
      </w:r>
      <w:r>
        <w:rPr>
          <w:rFonts w:ascii="Times New Roman" w:hAnsi="Times New Roman" w:cs="Times New Roman"/>
          <w:b/>
          <w:bCs/>
          <w:sz w:val="24"/>
          <w:szCs w:val="24"/>
          <w:highlight w:val="white"/>
        </w:rPr>
        <w:t>Deployment diagram</w:t>
      </w:r>
    </w:p>
    <w:p>
      <w:pPr>
        <w:spacing w:before="120" w:after="120"/>
        <w:ind w:left="283" w:right="-283"/>
        <w:jc w:val="both"/>
        <w:rPr>
          <w:rFonts w:ascii="Times New Roman" w:hAnsi="Times New Roman" w:cs="Times New Roman"/>
          <w:b/>
          <w:bCs/>
          <w:sz w:val="24"/>
          <w:szCs w:val="24"/>
          <w:highlight w:val="white"/>
        </w:rPr>
      </w:pPr>
    </w:p>
    <w:p>
      <w:pPr>
        <w:spacing w:before="120" w:after="120"/>
        <w:ind w:left="283" w:right="-283"/>
        <w:jc w:val="both"/>
        <w:rPr>
          <w:rFonts w:ascii="Times New Roman" w:hAnsi="Times New Roman" w:cs="Times New Roman"/>
          <w:sz w:val="24"/>
          <w:szCs w:val="24"/>
          <w:highlight w:val="white"/>
        </w:rPr>
      </w:pPr>
      <w:r>
        <w:rPr>
          <w:rFonts w:ascii="Times New Roman" w:hAnsi="Times New Roman" w:cs="Times New Roman"/>
          <w:b/>
          <w:bCs/>
          <w:sz w:val="24"/>
          <w:szCs w:val="24"/>
          <w:highlight w:val="white"/>
        </w:rPr>
        <w:t>Component diagram:</w:t>
      </w:r>
      <w:r>
        <w:rPr>
          <w:rFonts w:ascii="Times New Roman" w:hAnsi="Times New Roman" w:cs="Times New Roman"/>
          <w:sz w:val="24"/>
          <w:szCs w:val="24"/>
          <w:highlight w:val="white"/>
        </w:rPr>
        <w:t xml:space="preserve"> Component diagram describes the organization and wiring of the physical components in a system.</w:t>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731510" cy="3249930"/>
            <wp:effectExtent l="0" t="0" r="2540" b="7620"/>
            <wp:docPr id="25"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1.png" descr="Diagram&#10;&#10;Description automatically generated"/>
                    <pic:cNvPicPr/>
                  </pic:nvPicPr>
                  <pic:blipFill>
                    <a:blip r:embed="rId29"/>
                    <a:srcRect/>
                    <a:stretch>
                      <a:fillRect/>
                    </a:stretch>
                  </pic:blipFill>
                  <pic:spPr>
                    <a:xfrm>
                      <a:off x="0" y="0"/>
                      <a:ext cx="5740316" cy="3255187"/>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 xml:space="preserve">Fig. 3.2.5: </w:t>
      </w:r>
      <w:r>
        <w:rPr>
          <w:rFonts w:ascii="Times New Roman" w:hAnsi="Times New Roman" w:cs="Times New Roman"/>
          <w:b/>
          <w:bCs/>
          <w:sz w:val="24"/>
          <w:szCs w:val="24"/>
          <w:highlight w:val="white"/>
        </w:rPr>
        <w:t>Component diagram</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3.2 SYSTEM REQUIREMENTS</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3.2.1 Hardware Requirements</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pPr>
        <w:spacing w:before="120" w:after="120"/>
        <w:ind w:left="283" w:right="-283"/>
        <w:jc w:val="both"/>
        <w:rPr>
          <w:rFonts w:ascii="Times New Roman" w:hAnsi="Times New Roman" w:cs="Times New Roman"/>
          <w:sz w:val="24"/>
          <w:szCs w:val="24"/>
        </w:rPr>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5"/>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jc w:val="center"/>
        </w:trPr>
        <w:tc>
          <w:tcPr>
            <w:tcW w:w="4335" w:type="dxa"/>
          </w:tcPr>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Operating system</w:t>
            </w:r>
          </w:p>
        </w:tc>
        <w:tc>
          <w:tcPr>
            <w:tcW w:w="4337" w:type="dxa"/>
          </w:tcPr>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jc w:val="center"/>
        </w:trPr>
        <w:tc>
          <w:tcPr>
            <w:tcW w:w="4335" w:type="dxa"/>
          </w:tcPr>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Processor</w:t>
            </w:r>
          </w:p>
        </w:tc>
        <w:tc>
          <w:tcPr>
            <w:tcW w:w="4337" w:type="dxa"/>
          </w:tcPr>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minimum intel i3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7" w:hRule="atLeast"/>
          <w:jc w:val="center"/>
        </w:trPr>
        <w:tc>
          <w:tcPr>
            <w:tcW w:w="4335" w:type="dxa"/>
          </w:tcPr>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Ram</w:t>
            </w:r>
          </w:p>
        </w:tc>
        <w:tc>
          <w:tcPr>
            <w:tcW w:w="4337" w:type="dxa"/>
          </w:tcPr>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minimum 4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4335" w:type="dxa"/>
          </w:tcPr>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Hard disk</w:t>
            </w:r>
          </w:p>
        </w:tc>
        <w:tc>
          <w:tcPr>
            <w:tcW w:w="4337" w:type="dxa"/>
          </w:tcPr>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minimum 250GB</w:t>
            </w:r>
          </w:p>
        </w:tc>
      </w:tr>
    </w:tbl>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Table No. 1 Hardware requirements</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3.2.2 Software Requirements</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pPr>
        <w:spacing w:before="120" w:after="120"/>
        <w:ind w:left="283" w:right="-283"/>
        <w:jc w:val="both"/>
        <w:rPr>
          <w:rFonts w:ascii="Times New Roman" w:hAnsi="Times New Roman" w:cs="Times New Roman"/>
          <w:sz w:val="24"/>
          <w:szCs w:val="24"/>
        </w:rPr>
      </w:pPr>
    </w:p>
    <w:tbl>
      <w:tblPr>
        <w:tblStyle w:val="18"/>
        <w:tblW w:w="0" w:type="auto"/>
        <w:tblInd w:w="8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2" w:hRule="atLeast"/>
        </w:trPr>
        <w:tc>
          <w:tcPr>
            <w:tcW w:w="7333" w:type="dxa"/>
          </w:tcPr>
          <w:p>
            <w:pPr>
              <w:spacing w:before="120" w:after="120"/>
              <w:ind w:left="-77" w:right="-283"/>
              <w:jc w:val="center"/>
              <w:rPr>
                <w:rFonts w:ascii="Times New Roman" w:hAnsi="Times New Roman" w:cs="Times New Roman"/>
                <w:sz w:val="24"/>
                <w:szCs w:val="24"/>
              </w:rPr>
            </w:pPr>
            <w:r>
              <w:rPr>
                <w:rFonts w:ascii="Times New Roman" w:hAnsi="Times New Roman" w:cs="Times New Roman"/>
                <w:sz w:val="24"/>
                <w:szCs w:val="24"/>
              </w:rPr>
              <w:t>Python IDLE 3.7 version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7333" w:type="dxa"/>
          </w:tcPr>
          <w:p>
            <w:pPr>
              <w:spacing w:before="120" w:after="120"/>
              <w:ind w:left="-77" w:right="-283"/>
              <w:jc w:val="center"/>
              <w:rPr>
                <w:rFonts w:ascii="Times New Roman" w:hAnsi="Times New Roman" w:cs="Times New Roman"/>
                <w:sz w:val="24"/>
                <w:szCs w:val="24"/>
              </w:rPr>
            </w:pPr>
            <w:r>
              <w:rPr>
                <w:rFonts w:ascii="Times New Roman" w:hAnsi="Times New Roman" w:cs="Times New Roman"/>
                <w:sz w:val="24"/>
                <w:szCs w:val="24"/>
              </w:rPr>
              <w:t>Anaconda 3.7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7333" w:type="dxa"/>
          </w:tcPr>
          <w:p>
            <w:pPr>
              <w:spacing w:before="120" w:after="120"/>
              <w:ind w:left="-77" w:right="-283"/>
              <w:jc w:val="center"/>
              <w:rPr>
                <w:rFonts w:ascii="Times New Roman" w:hAnsi="Times New Roman" w:cs="Times New Roman"/>
                <w:sz w:val="24"/>
                <w:szCs w:val="24"/>
              </w:rPr>
            </w:pPr>
            <w:r>
              <w:rPr>
                <w:rFonts w:ascii="Times New Roman" w:hAnsi="Times New Roman" w:cs="Times New Roman"/>
                <w:sz w:val="24"/>
                <w:szCs w:val="24"/>
              </w:rPr>
              <w:t>Visual studio code</w:t>
            </w:r>
          </w:p>
        </w:tc>
      </w:tr>
    </w:tbl>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Table No. 2 Software requirements</w:t>
      </w:r>
    </w:p>
    <w:p>
      <w:pPr>
        <w:spacing w:before="120" w:after="120"/>
        <w:ind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right="-283"/>
        <w:rPr>
          <w:rFonts w:ascii="Times New Roman" w:hAnsi="Times New Roman" w:cs="Times New Roman"/>
          <w:b/>
          <w:bCs/>
          <w:sz w:val="24"/>
          <w:szCs w:val="24"/>
        </w:rPr>
      </w:pPr>
    </w:p>
    <w:p>
      <w:pPr>
        <w:spacing w:before="120" w:after="120"/>
        <w:ind w:right="-283"/>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4</w:t>
      </w: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INPUT &amp; OUTPUT DESIGN</w:t>
      </w:r>
    </w:p>
    <w:p>
      <w:pPr>
        <w:spacing w:before="120" w:after="120"/>
        <w:ind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4.1 INPUT DESIGN</w:t>
      </w:r>
    </w:p>
    <w:p>
      <w:pPr>
        <w:tabs>
          <w:tab w:val="left" w:pos="0"/>
          <w:tab w:val="left" w:pos="720"/>
        </w:tabs>
        <w:spacing w:before="120" w:after="120" w:line="360" w:lineRule="auto"/>
        <w:ind w:left="283" w:right="-283" w:firstLine="720"/>
        <w:jc w:val="both"/>
        <w:rPr>
          <w:rFonts w:ascii="Times New Roman" w:hAnsi="Times New Roman" w:cs="Times New Roman"/>
          <w:sz w:val="24"/>
          <w:szCs w:val="24"/>
        </w:rPr>
      </w:pPr>
      <w:r>
        <w:rPr>
          <w:rFonts w:ascii="Times New Roman" w:hAnsi="Times New Roman" w:cs="Times New Roman"/>
          <w:sz w:val="24"/>
          <w:szCs w:val="24"/>
        </w:rP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pPr>
        <w:tabs>
          <w:tab w:val="left" w:pos="0"/>
        </w:tabs>
        <w:spacing w:before="120" w:after="120" w:line="360" w:lineRule="auto"/>
        <w:ind w:left="283" w:right="-283" w:firstLine="720"/>
        <w:jc w:val="both"/>
        <w:rPr>
          <w:rFonts w:ascii="Times New Roman" w:hAnsi="Times New Roman" w:cs="Times New Roman"/>
          <w:sz w:val="24"/>
          <w:szCs w:val="24"/>
        </w:rPr>
      </w:pPr>
    </w:p>
    <w:p>
      <w:pPr>
        <w:tabs>
          <w:tab w:val="left" w:pos="0"/>
        </w:tabs>
        <w:spacing w:before="120" w:after="120" w:line="360" w:lineRule="auto"/>
        <w:ind w:left="283" w:right="-283" w:firstLine="720"/>
        <w:jc w:val="both"/>
        <w:rPr>
          <w:rFonts w:ascii="Times New Roman" w:hAnsi="Times New Roman" w:cs="Times New Roman"/>
          <w:sz w:val="24"/>
          <w:szCs w:val="24"/>
        </w:rPr>
      </w:pPr>
      <w:r>
        <w:rPr>
          <w:rFonts w:ascii="Times New Roman" w:hAnsi="Times New Roman" w:cs="Times New Roman"/>
          <w:sz w:val="24"/>
          <w:szCs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pPr>
        <w:spacing w:before="120" w:after="120" w:line="360" w:lineRule="auto"/>
        <w:ind w:left="283" w:right="-283" w:firstLine="720"/>
        <w:jc w:val="both"/>
        <w:rPr>
          <w:rFonts w:ascii="Times New Roman" w:hAnsi="Times New Roman" w:cs="Times New Roman"/>
          <w:sz w:val="24"/>
          <w:szCs w:val="24"/>
        </w:rPr>
      </w:pPr>
    </w:p>
    <w:p>
      <w:pPr>
        <w:spacing w:before="120" w:after="120" w:line="360" w:lineRule="auto"/>
        <w:ind w:left="283" w:right="-283" w:firstLine="720"/>
        <w:jc w:val="both"/>
        <w:rPr>
          <w:rFonts w:ascii="Times New Roman" w:hAnsi="Times New Roman" w:cs="Times New Roman"/>
          <w:sz w:val="24"/>
          <w:szCs w:val="24"/>
        </w:rPr>
      </w:pPr>
      <w:r>
        <w:rPr>
          <w:rFonts w:ascii="Times New Roman" w:hAnsi="Times New Roman" w:cs="Times New Roman"/>
          <w:sz w:val="24"/>
          <w:szCs w:val="24"/>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 in an option to select an appropriate input from various alternatives related to the field in certain cases.</w:t>
      </w:r>
    </w:p>
    <w:p>
      <w:pPr>
        <w:spacing w:line="360" w:lineRule="auto"/>
        <w:ind w:left="720" w:firstLine="1440"/>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Error Detection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Even though every effort is made to avoid the occurrence of errors, still a small proportion of errors is always likely to occur, these types of errors can be discovered by using validations to check the input data.</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Data Validation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User Interface Systems Can Be Broadly Classified As:</w:t>
      </w:r>
    </w:p>
    <w:p>
      <w:pPr>
        <w:pStyle w:val="20"/>
        <w:numPr>
          <w:ilvl w:val="0"/>
          <w:numId w:val="11"/>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pPr>
        <w:pStyle w:val="20"/>
        <w:numPr>
          <w:ilvl w:val="0"/>
          <w:numId w:val="11"/>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Computer initiated interfaces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User Initiated Intergfaces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User initiated interfaces fall into two approximate classes:</w:t>
      </w:r>
    </w:p>
    <w:p>
      <w:pPr>
        <w:pStyle w:val="20"/>
        <w:numPr>
          <w:ilvl w:val="0"/>
          <w:numId w:val="12"/>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Command driven interfaces: In this type of interface the user inputs commands or queries which are interpreted by the computer.</w:t>
      </w:r>
    </w:p>
    <w:p>
      <w:pPr>
        <w:pStyle w:val="20"/>
        <w:numPr>
          <w:ilvl w:val="0"/>
          <w:numId w:val="12"/>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Computer-Initiated Interfaces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following computer – initiated interfaces were used:</w:t>
      </w:r>
    </w:p>
    <w:p>
      <w:pPr>
        <w:pStyle w:val="20"/>
        <w:numPr>
          <w:ilvl w:val="0"/>
          <w:numId w:val="13"/>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The menu system for the user is presented with a list of alternatives and the user chooses one; of alternatives.</w:t>
      </w:r>
    </w:p>
    <w:p>
      <w:pPr>
        <w:pStyle w:val="20"/>
        <w:numPr>
          <w:ilvl w:val="0"/>
          <w:numId w:val="13"/>
        </w:numPr>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Questions – answer type dialog system where the computer asks question and takes action based on the basis of the users reply.</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Error Message Design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This application must be able to produce output at different modules for different inputs.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Performance Requirements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pPr>
        <w:spacing w:before="120" w:after="120"/>
        <w:ind w:right="-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8"/>
          <w:szCs w:val="28"/>
        </w:rPr>
        <w:t>4.2 OUTPUT DESIGN</w:t>
      </w:r>
    </w:p>
    <w:p>
      <w:pPr>
        <w:pStyle w:val="20"/>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w:t>
      </w:r>
    </w:p>
    <w:p>
      <w:pPr>
        <w:pStyle w:val="20"/>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new project may be assigned to the client. User authentication procedures are maintained at the initial stages itself. A new user may be created by the administrator himself or a user can himself register as a new user but the task of assigning projects and validating a new user rests with the administrator only.</w:t>
      </w:r>
    </w:p>
    <w:p>
      <w:pPr>
        <w:pStyle w:val="20"/>
        <w:numPr>
          <w:ilvl w:val="0"/>
          <w:numId w:val="14"/>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pPr>
        <w:spacing w:line="360" w:lineRule="auto"/>
        <w:ind w:left="360"/>
        <w:jc w:val="both"/>
        <w:rPr>
          <w:rFonts w:ascii="Times New Roman" w:hAnsi="Times New Roman" w:cs="Times New Roman"/>
          <w:sz w:val="24"/>
          <w:szCs w:val="24"/>
        </w:rPr>
      </w:pPr>
    </w:p>
    <w:p>
      <w:pPr>
        <w:pStyle w:val="20"/>
        <w:spacing w:before="120" w:after="120"/>
        <w:ind w:left="643" w:right="-283"/>
        <w:jc w:val="both"/>
        <w:rPr>
          <w:rFonts w:ascii="Times New Roman" w:hAnsi="Times New Roman" w:cs="Times New Roman"/>
          <w:sz w:val="24"/>
          <w:szCs w:val="24"/>
        </w:rPr>
      </w:pPr>
      <w:r>
        <w:rPr>
          <w:rFonts w:ascii="Times New Roman" w:hAnsi="Times New Roman" w:cs="Times New Roman"/>
          <w:sz w:val="24"/>
          <w:szCs w:val="24"/>
        </w:rPr>
        <w:t>.</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right="-283"/>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5</w:t>
      </w: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SOFTWARE ENVIRONMENT</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numPr>
          <w:ilvl w:val="0"/>
          <w:numId w:val="15"/>
        </w:numPr>
        <w:spacing w:before="120" w:after="120"/>
        <w:ind w:left="602" w:right="-283" w:hanging="319"/>
        <w:jc w:val="both"/>
        <w:rPr>
          <w:rFonts w:ascii="Times New Roman" w:hAnsi="Times New Roman" w:eastAsia="Times New Roman" w:cs="Times New Roman"/>
          <w:sz w:val="32"/>
          <w:szCs w:val="32"/>
          <w:lang w:val="en-IN" w:eastAsia="en-IN"/>
        </w:rPr>
      </w:pPr>
      <w:r>
        <w:rPr>
          <w:rFonts w:ascii="Times New Roman" w:hAnsi="Times New Roman" w:cs="Times New Roman"/>
          <w:b/>
          <w:sz w:val="32"/>
          <w:szCs w:val="32"/>
        </w:rPr>
        <w:t xml:space="preserve">Software Environment: </w:t>
      </w:r>
    </w:p>
    <w:p>
      <w:pPr>
        <w:spacing w:before="120" w:after="120"/>
        <w:ind w:left="283" w:right="-283"/>
        <w:jc w:val="both"/>
        <w:rPr>
          <w:rFonts w:ascii="Times New Roman" w:hAnsi="Times New Roman" w:cs="Times New Roman"/>
          <w:sz w:val="28"/>
          <w:szCs w:val="28"/>
        </w:rPr>
      </w:pPr>
      <w:r>
        <w:rPr>
          <w:rFonts w:ascii="Times New Roman" w:hAnsi="Times New Roman" w:cs="Times New Roman"/>
          <w:b/>
          <w:sz w:val="28"/>
          <w:szCs w:val="28"/>
        </w:rPr>
        <w:t>5.1 What is python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Below are some facts about python.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Python is currently the most widely used multi-purpose, high-level programming language.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Python allows programming in Object-Oriented and Procedural paradigms. Python programs generally    are smaller than other programming languages like Java.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Programmers have to type relatively less and indentation requirement of the language, makes them readable all the time.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Python language is being used by almost all tech-giant companies like – Google, Amazon,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Facebook, Instagram, Dropbox, Uber… etc.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The biggest strength of Python is huge collection of standard library which can be used for the following – </w:t>
      </w:r>
    </w:p>
    <w:p>
      <w:pPr>
        <w:spacing w:before="120" w:after="120"/>
        <w:ind w:left="283" w:right="-283"/>
        <w:jc w:val="both"/>
        <w:rPr>
          <w:rFonts w:ascii="Times New Roman" w:hAnsi="Times New Roman" w:cs="Times New Roman"/>
          <w:sz w:val="24"/>
          <w:szCs w:val="24"/>
        </w:rPr>
      </w:pPr>
      <w:r>
        <w:fldChar w:fldCharType="begin"/>
      </w:r>
      <w:r>
        <w:instrText xml:space="preserve"> HYPERLINK "https://www.geeksforgeeks.org/machine-learning/" </w:instrText>
      </w:r>
      <w:r>
        <w:fldChar w:fldCharType="separate"/>
      </w:r>
      <w:r>
        <w:rPr>
          <w:rStyle w:val="15"/>
          <w:rFonts w:ascii="Times New Roman" w:hAnsi="Times New Roman" w:cs="Times New Roman"/>
          <w:color w:val="auto"/>
          <w:sz w:val="24"/>
          <w:szCs w:val="24"/>
          <w:u w:val="none"/>
        </w:rPr>
        <w:t>Machine</w:t>
      </w:r>
      <w:r>
        <w:rPr>
          <w:rStyle w:val="15"/>
          <w:rFonts w:ascii="Times New Roman" w:hAnsi="Times New Roman" w:cs="Times New Roman"/>
          <w:color w:val="auto"/>
          <w:sz w:val="24"/>
          <w:szCs w:val="24"/>
          <w:u w:val="none"/>
        </w:rPr>
        <w:fldChar w:fldCharType="end"/>
      </w:r>
      <w:r>
        <w:fldChar w:fldCharType="begin"/>
      </w:r>
      <w:r>
        <w:instrText xml:space="preserve"> HYPERLINK "https://www.geeksforgeeks.org/machine-learning/" </w:instrText>
      </w:r>
      <w:r>
        <w:fldChar w:fldCharType="separate"/>
      </w:r>
      <w:r>
        <w:rPr>
          <w:rStyle w:val="15"/>
          <w:rFonts w:ascii="Times New Roman" w:hAnsi="Times New Roman" w:cs="Times New Roman"/>
          <w:color w:val="auto"/>
          <w:sz w:val="24"/>
          <w:szCs w:val="24"/>
          <w:u w:val="none"/>
        </w:rPr>
        <w:t xml:space="preserve"> </w:t>
      </w:r>
      <w:r>
        <w:rPr>
          <w:rStyle w:val="15"/>
          <w:rFonts w:ascii="Times New Roman" w:hAnsi="Times New Roman" w:cs="Times New Roman"/>
          <w:color w:val="auto"/>
          <w:sz w:val="24"/>
          <w:szCs w:val="24"/>
          <w:u w:val="none"/>
        </w:rPr>
        <w:fldChar w:fldCharType="end"/>
      </w:r>
      <w:r>
        <w:fldChar w:fldCharType="begin"/>
      </w:r>
      <w:r>
        <w:instrText xml:space="preserve"> HYPERLINK "https://www.geeksforgeeks.org/machine-learning/" </w:instrText>
      </w:r>
      <w:r>
        <w:fldChar w:fldCharType="separate"/>
      </w:r>
      <w:r>
        <w:rPr>
          <w:rStyle w:val="15"/>
          <w:rFonts w:ascii="Times New Roman" w:hAnsi="Times New Roman" w:cs="Times New Roman"/>
          <w:color w:val="auto"/>
          <w:sz w:val="24"/>
          <w:szCs w:val="24"/>
          <w:u w:val="none"/>
        </w:rPr>
        <w:t>Learning</w:t>
      </w:r>
      <w:r>
        <w:rPr>
          <w:rStyle w:val="15"/>
          <w:rFonts w:ascii="Times New Roman" w:hAnsi="Times New Roman" w:cs="Times New Roman"/>
          <w:color w:val="auto"/>
          <w:sz w:val="24"/>
          <w:szCs w:val="24"/>
          <w:u w:val="none"/>
        </w:rPr>
        <w:fldChar w:fldCharType="end"/>
      </w:r>
      <w:r>
        <w:fldChar w:fldCharType="begin"/>
      </w:r>
      <w:r>
        <w:instrText xml:space="preserve"> HYPERLINK "https://www.geeksforgeeks.org/machine-learning/" </w:instrText>
      </w:r>
      <w:r>
        <w:fldChar w:fldCharType="separate"/>
      </w:r>
      <w:r>
        <w:rPr>
          <w:rStyle w:val="15"/>
          <w:rFonts w:ascii="Times New Roman" w:hAnsi="Times New Roman" w:cs="Times New Roman"/>
          <w:color w:val="auto"/>
          <w:sz w:val="24"/>
          <w:szCs w:val="24"/>
          <w:u w:val="none"/>
        </w:rPr>
        <w:t xml:space="preserve"> </w:t>
      </w:r>
      <w:r>
        <w:rPr>
          <w:rStyle w:val="15"/>
          <w:rFonts w:ascii="Times New Roman" w:hAnsi="Times New Roman" w:cs="Times New Roman"/>
          <w:color w:val="auto"/>
          <w:sz w:val="24"/>
          <w:szCs w:val="24"/>
          <w:u w:val="none"/>
        </w:rPr>
        <w:fldChar w:fldCharType="end"/>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GUI Applications (like Kivy, Tkinter, PyQt , etc. )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Web frameworks like Django (used by YouTube, Instagram, Dropbox)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Image processing (like Opencv, Pillow)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Web scraping (like Scrapy, BeautifulSoup, Selenium)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Test frameworks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Multimedia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5"/>
        <w:spacing w:before="120" w:after="120"/>
        <w:ind w:left="283" w:right="-283"/>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5.1.1 History of python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Pr>
          <w:rFonts w:ascii="Times New Roman" w:hAnsi="Times New Roman" w:cs="Times New Roman"/>
          <w:sz w:val="24"/>
          <w:szCs w:val="24"/>
          <w:vertAlign w:val="superscript"/>
        </w:rPr>
        <w:t>1</w:t>
      </w:r>
      <w:r>
        <w:rPr>
          <w:rFonts w:ascii="Times New Roman" w:hAnsi="Times New Roman" w:cs="Times New Roman"/>
          <w:sz w:val="24"/>
          <w:szCs w:val="24"/>
        </w:rPr>
        <w:t xml:space="preserve">, Guido van Rossum said: "In the early 1980s, I worked as an implementer on a team building a language called ABC at Centrum voor Wiskunde en Informatica (CWI). I don't know how well people know ABC's influence on Python. I try to mention ABC's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120" w:after="120"/>
        <w:ind w:left="283" w:right="-283"/>
        <w:jc w:val="both"/>
        <w:rPr>
          <w:rFonts w:ascii="Times New Roman" w:hAnsi="Times New Roman" w:cs="Times New Roman"/>
          <w:sz w:val="24"/>
          <w:szCs w:val="24"/>
        </w:rPr>
      </w:pPr>
      <w:r>
        <w:rPr>
          <w:rFonts w:ascii="Times New Roman" w:hAnsi="Times New Roman" w:cs="Times New Roman"/>
          <w:b/>
          <w:sz w:val="24"/>
          <w:szCs w:val="24"/>
        </w:rPr>
        <w:t xml:space="preserve">5.1.2 What can python Do?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Python can build various data visualisations, like line and bar graphs, pie charts, histogrammes, and 3D plots. Python also has many libraries that enable coders to write programs for data analysis and machine learning more quickly and efficiently, like TensorFlow and Keras.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5"/>
        <w:spacing w:before="120" w:after="120"/>
        <w:ind w:left="283" w:right="-283"/>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5.1.3 why python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Python is commonly used for developing websites and software, task automation, data analysis, and data visualisation. Since it's relatively easy to learn, Python has been adopted by many non-programmers, such as accountants and scientists, for a variety of everyday tasks, like organising finances.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5"/>
        <w:spacing w:before="120" w:after="120"/>
        <w:ind w:left="283" w:right="-283"/>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5.1.4 Python syntax compared to other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Python's syntax is similar to English, which makes it much easier to learn. C++, though, is based on object-oriented concepts that deal with memory allocation. Writing the wrong program in C++ can destroy the entire system. Compared to Python, C++ is faster. '</w:t>
      </w:r>
    </w:p>
    <w:p>
      <w:pPr>
        <w:spacing w:before="120" w:after="120"/>
        <w:ind w:left="283" w:right="-283" w:firstLine="437"/>
        <w:jc w:val="both"/>
        <w:rPr>
          <w:rFonts w:ascii="Times New Roman" w:hAnsi="Times New Roman" w:cs="Times New Roman"/>
          <w:sz w:val="24"/>
          <w:szCs w:val="24"/>
        </w:rPr>
      </w:pPr>
    </w:p>
    <w:p>
      <w:pPr>
        <w:pStyle w:val="6"/>
        <w:spacing w:before="120" w:after="12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5.1.5 Uses of Python  </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Less Coding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 </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Affordable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Python is free therefore individuals, small companies or big organizations can leverage the free available resources to build applications. Python is popular and widely used so it gives you better community support. </w:t>
      </w:r>
    </w:p>
    <w:p>
      <w:pPr>
        <w:pStyle w:val="6"/>
        <w:spacing w:before="120" w:after="12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5.1.6 Python Features:-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Let’s see how Python dominates over other languages. </w:t>
      </w:r>
    </w:p>
    <w:p>
      <w:pPr>
        <w:pStyle w:val="7"/>
        <w:spacing w:before="120" w:after="12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Extensive Libraries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Python downloads with an extensive library and it contain code for various purposes like regular expressions, documentation-generation, unit-testing, web browsers, threading, databases, CGI, email, image manipulation, and more. So, we don’t have to write the complete code for that manually. </w:t>
      </w:r>
    </w:p>
    <w:p>
      <w:pPr>
        <w:pStyle w:val="7"/>
        <w:spacing w:before="120" w:after="12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Extensible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As we have seen earlier, Python can be</w:t>
      </w:r>
      <w:r>
        <w:rPr>
          <w:rFonts w:ascii="Times New Roman" w:hAnsi="Times New Roman" w:cs="Times New Roman"/>
          <w:b/>
          <w:sz w:val="24"/>
          <w:szCs w:val="24"/>
        </w:rPr>
        <w:t xml:space="preserve"> extended to other languages</w:t>
      </w:r>
      <w:r>
        <w:rPr>
          <w:rFonts w:ascii="Times New Roman" w:hAnsi="Times New Roman" w:cs="Times New Roman"/>
          <w:sz w:val="24"/>
          <w:szCs w:val="24"/>
        </w:rPr>
        <w:t xml:space="preserve">. You can write some of your code in languages like C++ or C. This comes in handy, especially in projects. </w:t>
      </w:r>
    </w:p>
    <w:p>
      <w:pPr>
        <w:pStyle w:val="7"/>
        <w:spacing w:before="120" w:after="12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Embeddable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Complimentary to extensibility, Python is embeddable as well. You can put your Python code in your source code of a different language, like C++. This lets us add </w:t>
      </w:r>
      <w:r>
        <w:rPr>
          <w:rFonts w:ascii="Times New Roman" w:hAnsi="Times New Roman" w:cs="Times New Roman"/>
          <w:b/>
          <w:sz w:val="24"/>
          <w:szCs w:val="24"/>
        </w:rPr>
        <w:t xml:space="preserve">scripting capabilities </w:t>
      </w:r>
      <w:r>
        <w:rPr>
          <w:rFonts w:ascii="Times New Roman" w:hAnsi="Times New Roman" w:cs="Times New Roman"/>
          <w:sz w:val="24"/>
          <w:szCs w:val="24"/>
        </w:rPr>
        <w:t xml:space="preserve">to our code in the other language. Improved Productivity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language’s simplicity and extensive libraries render programmers</w:t>
      </w:r>
      <w:r>
        <w:rPr>
          <w:rFonts w:ascii="Times New Roman" w:hAnsi="Times New Roman" w:cs="Times New Roman"/>
          <w:b/>
          <w:sz w:val="24"/>
          <w:szCs w:val="24"/>
        </w:rPr>
        <w:t xml:space="preserve"> more productive</w:t>
      </w:r>
      <w:r>
        <w:rPr>
          <w:rFonts w:ascii="Times New Roman" w:hAnsi="Times New Roman" w:cs="Times New Roman"/>
          <w:sz w:val="24"/>
          <w:szCs w:val="24"/>
        </w:rPr>
        <w:t xml:space="preserve"> than languages like Java and C++ do. Also, the fact that you need to write less and get more things done. </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IOT Opportunities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Since Python forms the basis of new platforms like Raspberry Pi, it finds the future bright for the Internet of Things. This is a way to connect the language with the real world. </w:t>
      </w:r>
    </w:p>
    <w:p>
      <w:pPr>
        <w:pStyle w:val="7"/>
        <w:spacing w:before="120" w:after="12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Simple and Easy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When working with Java, you may have to create a class to print </w:t>
      </w:r>
      <w:r>
        <w:rPr>
          <w:rFonts w:ascii="Times New Roman" w:hAnsi="Times New Roman" w:cs="Times New Roman"/>
          <w:b/>
          <w:sz w:val="24"/>
          <w:szCs w:val="24"/>
        </w:rPr>
        <w:t>‘Hello World’</w:t>
      </w:r>
      <w:r>
        <w:rPr>
          <w:rFonts w:ascii="Times New Roman" w:hAnsi="Times New Roman" w:cs="Times New Roman"/>
          <w:sz w:val="24"/>
          <w:szCs w:val="24"/>
        </w:rPr>
        <w:t xml:space="preserve">. But in Python, just a print statement will do. It is also quite </w:t>
      </w:r>
      <w:r>
        <w:rPr>
          <w:rFonts w:ascii="Times New Roman" w:hAnsi="Times New Roman" w:cs="Times New Roman"/>
          <w:b/>
          <w:sz w:val="24"/>
          <w:szCs w:val="24"/>
        </w:rPr>
        <w:t xml:space="preserve">easy to learn, understand, </w:t>
      </w:r>
      <w:r>
        <w:rPr>
          <w:rFonts w:ascii="Times New Roman" w:hAnsi="Times New Roman" w:cs="Times New Roman"/>
          <w:sz w:val="24"/>
          <w:szCs w:val="24"/>
        </w:rPr>
        <w:t>and</w:t>
      </w:r>
      <w:r>
        <w:rPr>
          <w:rFonts w:ascii="Times New Roman" w:hAnsi="Times New Roman" w:cs="Times New Roman"/>
          <w:b/>
          <w:sz w:val="24"/>
          <w:szCs w:val="24"/>
        </w:rPr>
        <w:t xml:space="preserve"> code.</w:t>
      </w:r>
      <w:r>
        <w:rPr>
          <w:rFonts w:ascii="Times New Roman" w:hAnsi="Times New Roman" w:cs="Times New Roman"/>
          <w:sz w:val="24"/>
          <w:szCs w:val="24"/>
        </w:rPr>
        <w:t xml:space="preserve"> This is why when people pick up Python, they have a hard time adjusting to other more verbose languages like Java. </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Readable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Because it is not such a verbose language, reading Python is much like reading English. This is the reason why it is so easy to learn, understand, and code. It also does not need curly braces to define blocks, and </w:t>
      </w:r>
      <w:r>
        <w:rPr>
          <w:rFonts w:ascii="Times New Roman" w:hAnsi="Times New Roman" w:cs="Times New Roman"/>
          <w:b/>
          <w:sz w:val="24"/>
          <w:szCs w:val="24"/>
        </w:rPr>
        <w:t>indentation is mandatory.</w:t>
      </w:r>
      <w:r>
        <w:rPr>
          <w:rFonts w:ascii="Times New Roman" w:hAnsi="Times New Roman" w:cs="Times New Roman"/>
          <w:sz w:val="24"/>
          <w:szCs w:val="24"/>
        </w:rPr>
        <w:t xml:space="preserve"> This further aids the readability of the code. </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Object-Oriented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This language supports both the </w:t>
      </w:r>
      <w:r>
        <w:rPr>
          <w:rFonts w:ascii="Times New Roman" w:hAnsi="Times New Roman" w:cs="Times New Roman"/>
          <w:b/>
          <w:sz w:val="24"/>
          <w:szCs w:val="24"/>
        </w:rPr>
        <w:t xml:space="preserve">procedural and object-oriented </w:t>
      </w:r>
      <w:r>
        <w:rPr>
          <w:rFonts w:ascii="Times New Roman" w:hAnsi="Times New Roman" w:cs="Times New Roman"/>
          <w:sz w:val="24"/>
          <w:szCs w:val="24"/>
        </w:rPr>
        <w:t xml:space="preserve">programming paradigms. While functions help us with code reusability, classes and objects let us model the real world. A class allows the </w:t>
      </w:r>
      <w:r>
        <w:rPr>
          <w:rFonts w:ascii="Times New Roman" w:hAnsi="Times New Roman" w:cs="Times New Roman"/>
          <w:b/>
          <w:sz w:val="24"/>
          <w:szCs w:val="24"/>
        </w:rPr>
        <w:t>encapsulation of data</w:t>
      </w:r>
      <w:r>
        <w:rPr>
          <w:rFonts w:ascii="Times New Roman" w:hAnsi="Times New Roman" w:cs="Times New Roman"/>
          <w:sz w:val="24"/>
          <w:szCs w:val="24"/>
        </w:rPr>
        <w:t xml:space="preserve"> and functions into one. </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Free and Open-Source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Like we said earlier, Python is </w:t>
      </w:r>
      <w:r>
        <w:rPr>
          <w:rFonts w:ascii="Times New Roman" w:hAnsi="Times New Roman" w:cs="Times New Roman"/>
          <w:b/>
          <w:sz w:val="24"/>
          <w:szCs w:val="24"/>
        </w:rPr>
        <w:t>freely available.</w:t>
      </w:r>
      <w:r>
        <w:rPr>
          <w:rFonts w:ascii="Times New Roman" w:hAnsi="Times New Roman" w:cs="Times New Roman"/>
          <w:sz w:val="24"/>
          <w:szCs w:val="24"/>
        </w:rPr>
        <w:t xml:space="preserve"> But not only can you</w:t>
      </w:r>
      <w:r>
        <w:fldChar w:fldCharType="begin"/>
      </w:r>
      <w:r>
        <w:instrText xml:space="preserve"> HYPERLINK "https://data-flair.training/blogs/install-python-windows/" </w:instrText>
      </w:r>
      <w:r>
        <w:fldChar w:fldCharType="separate"/>
      </w:r>
      <w:r>
        <w:rPr>
          <w:rStyle w:val="15"/>
          <w:rFonts w:ascii="Times New Roman" w:hAnsi="Times New Roman" w:cs="Times New Roman"/>
          <w:b/>
          <w:color w:val="auto"/>
          <w:sz w:val="24"/>
          <w:szCs w:val="24"/>
        </w:rPr>
        <w:t xml:space="preserve"> </w:t>
      </w:r>
      <w:r>
        <w:rPr>
          <w:rStyle w:val="15"/>
          <w:rFonts w:ascii="Times New Roman" w:hAnsi="Times New Roman" w:cs="Times New Roman"/>
          <w:b/>
          <w:color w:val="auto"/>
          <w:sz w:val="24"/>
          <w:szCs w:val="24"/>
        </w:rPr>
        <w:fldChar w:fldCharType="end"/>
      </w:r>
      <w:r>
        <w:fldChar w:fldCharType="begin"/>
      </w:r>
      <w:r>
        <w:instrText xml:space="preserve"> HYPERLINK "https://data-flair.training/blogs/install-python-windows/" </w:instrText>
      </w:r>
      <w:r>
        <w:fldChar w:fldCharType="separate"/>
      </w:r>
      <w:r>
        <w:rPr>
          <w:rStyle w:val="15"/>
          <w:rFonts w:ascii="Times New Roman" w:hAnsi="Times New Roman" w:cs="Times New Roman"/>
          <w:b/>
          <w:color w:val="auto"/>
          <w:sz w:val="24"/>
          <w:szCs w:val="24"/>
        </w:rPr>
        <w:t>download</w:t>
      </w:r>
      <w:r>
        <w:rPr>
          <w:rStyle w:val="15"/>
          <w:rFonts w:ascii="Times New Roman" w:hAnsi="Times New Roman" w:cs="Times New Roman"/>
          <w:b/>
          <w:color w:val="auto"/>
          <w:sz w:val="24"/>
          <w:szCs w:val="24"/>
        </w:rPr>
        <w:fldChar w:fldCharType="end"/>
      </w:r>
      <w:r>
        <w:fldChar w:fldCharType="begin"/>
      </w:r>
      <w:r>
        <w:instrText xml:space="preserve"> HYPERLINK "https://data-flair.training/blogs/install-python-windows/" </w:instrText>
      </w:r>
      <w:r>
        <w:fldChar w:fldCharType="separate"/>
      </w:r>
      <w:r>
        <w:rPr>
          <w:rStyle w:val="15"/>
          <w:rFonts w:ascii="Times New Roman" w:hAnsi="Times New Roman" w:cs="Times New Roman"/>
          <w:b/>
          <w:color w:val="auto"/>
          <w:sz w:val="24"/>
          <w:szCs w:val="24"/>
        </w:rPr>
        <w:t xml:space="preserve"> </w:t>
      </w:r>
      <w:r>
        <w:rPr>
          <w:rStyle w:val="15"/>
          <w:rFonts w:ascii="Times New Roman" w:hAnsi="Times New Roman" w:cs="Times New Roman"/>
          <w:b/>
          <w:color w:val="auto"/>
          <w:sz w:val="24"/>
          <w:szCs w:val="24"/>
        </w:rPr>
        <w:fldChar w:fldCharType="end"/>
      </w:r>
      <w:r>
        <w:fldChar w:fldCharType="begin"/>
      </w:r>
      <w:r>
        <w:instrText xml:space="preserve"> HYPERLINK "https://data-flair.training/blogs/install-python-windows/" </w:instrText>
      </w:r>
      <w:r>
        <w:fldChar w:fldCharType="separate"/>
      </w:r>
      <w:r>
        <w:rPr>
          <w:rStyle w:val="15"/>
          <w:rFonts w:ascii="Times New Roman" w:hAnsi="Times New Roman" w:cs="Times New Roman"/>
          <w:b/>
          <w:color w:val="auto"/>
          <w:sz w:val="24"/>
          <w:szCs w:val="24"/>
        </w:rPr>
        <w:t>Python</w:t>
      </w:r>
      <w:r>
        <w:rPr>
          <w:rStyle w:val="15"/>
          <w:rFonts w:ascii="Times New Roman" w:hAnsi="Times New Roman" w:cs="Times New Roman"/>
          <w:b/>
          <w:color w:val="auto"/>
          <w:sz w:val="24"/>
          <w:szCs w:val="24"/>
        </w:rPr>
        <w:fldChar w:fldCharType="end"/>
      </w:r>
      <w:r>
        <w:fldChar w:fldCharType="begin"/>
      </w:r>
      <w:r>
        <w:instrText xml:space="preserve"> HYPERLINK "https://data-flair.training/blogs/install-python-windows/" </w:instrText>
      </w:r>
      <w:r>
        <w:fldChar w:fldCharType="separate"/>
      </w:r>
      <w:r>
        <w:rPr>
          <w:rStyle w:val="15"/>
          <w:rFonts w:ascii="Times New Roman" w:hAnsi="Times New Roman" w:cs="Times New Roman"/>
          <w:color w:val="auto"/>
          <w:sz w:val="24"/>
          <w:szCs w:val="24"/>
        </w:rPr>
        <w:t xml:space="preserve"> </w:t>
      </w:r>
      <w:r>
        <w:rPr>
          <w:rStyle w:val="15"/>
          <w:rFonts w:ascii="Times New Roman" w:hAnsi="Times New Roman" w:cs="Times New Roman"/>
          <w:color w:val="auto"/>
          <w:sz w:val="24"/>
          <w:szCs w:val="24"/>
        </w:rPr>
        <w:fldChar w:fldCharType="end"/>
      </w:r>
      <w:r>
        <w:rPr>
          <w:rFonts w:ascii="Times New Roman" w:hAnsi="Times New Roman" w:cs="Times New Roman"/>
          <w:sz w:val="24"/>
          <w:szCs w:val="24"/>
        </w:rPr>
        <w:t xml:space="preserve">for free, but you can also download its source code, make changes to it, and even distribute it. It downloads with an extensive collection of libraries to help you with your tasks. </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Portable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Lastly, we will say that it is an interpreted language. Since statements are executed one by one, </w:t>
      </w:r>
      <w:r>
        <w:rPr>
          <w:rFonts w:ascii="Times New Roman" w:hAnsi="Times New Roman" w:cs="Times New Roman"/>
          <w:b/>
          <w:sz w:val="24"/>
          <w:szCs w:val="24"/>
        </w:rPr>
        <w:t>debugging is easier</w:t>
      </w:r>
      <w:r>
        <w:rPr>
          <w:rFonts w:ascii="Times New Roman" w:hAnsi="Times New Roman" w:cs="Times New Roman"/>
          <w:sz w:val="24"/>
          <w:szCs w:val="24"/>
        </w:rPr>
        <w:t xml:space="preserve"> than in compiled languages. </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5.2 What is Machine Learning</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gin machine learning is essential to using these tools effectively, and so we will start with some broad categorizations of the types of approaches we'll discuss here.</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5.2.1 Categories of Machine Leaning</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At the most fundamental level, machine learning can be categorized into two main types: supervised learning and unsupervised learning.</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Supervised learning involves somehow modeling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Unsupervised learning involves modeling the features of a dataset without reference to any label and is often described as "letting the dataset speak for itself." These models include tasks such as clustering and dimensionality reduction. Clustering algorithms identify distinct groups of data, while dimensionality reduction algorithms search for more succinct representations of the data. We will see examples of both types of unsupervised learning in the following section.</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Need for Machine Learning</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Human beings, at this moment, are the most intelligent and advanced species on earth because they can think, evaluate, and solve complex problems. On the other side, AI is still in its initial stage and have not surpassed human intelligence in many aspects. Then the question is that what is the need to make machine learn? The most suitable reason for doing this is, “to make decisions, based on data, with efficiency and scale”.</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Challenges in Machines Learning</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pPr>
        <w:pStyle w:val="20"/>
        <w:widowControl w:val="0"/>
        <w:numPr>
          <w:ilvl w:val="0"/>
          <w:numId w:val="16"/>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Quality of data − Having good-quality data for ML algorithms is one of the biggest challenges. Use of low-quality data leads to the problems related to data preprocessing and feature extraction.</w:t>
      </w:r>
    </w:p>
    <w:p>
      <w:pPr>
        <w:pStyle w:val="20"/>
        <w:widowControl w:val="0"/>
        <w:numPr>
          <w:ilvl w:val="0"/>
          <w:numId w:val="16"/>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Time-Consuming task − Another challenge faced by ML models is the consumption of time especially for data acquisition, feature extraction and retrieval.</w:t>
      </w:r>
    </w:p>
    <w:p>
      <w:pPr>
        <w:pStyle w:val="20"/>
        <w:widowControl w:val="0"/>
        <w:numPr>
          <w:ilvl w:val="0"/>
          <w:numId w:val="16"/>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Lack of specialist persons − As ML technology is still in its infancy stage, availability of expert resources is a tough job.</w:t>
      </w:r>
    </w:p>
    <w:p>
      <w:pPr>
        <w:pStyle w:val="20"/>
        <w:widowControl w:val="0"/>
        <w:numPr>
          <w:ilvl w:val="0"/>
          <w:numId w:val="16"/>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No clear objective for formulating business problems − Having no clear objective and well-defined goal for business problems is another key challenge for ML because this technology is not that mature yet.</w:t>
      </w:r>
    </w:p>
    <w:p>
      <w:pPr>
        <w:pStyle w:val="20"/>
        <w:widowControl w:val="0"/>
        <w:numPr>
          <w:ilvl w:val="0"/>
          <w:numId w:val="16"/>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Issue of overfitting &amp; underfitting − If the model is overfitting or underfitting, it cannot be represented well for the problem.</w:t>
      </w:r>
    </w:p>
    <w:p>
      <w:pPr>
        <w:pStyle w:val="20"/>
        <w:widowControl w:val="0"/>
        <w:numPr>
          <w:ilvl w:val="0"/>
          <w:numId w:val="16"/>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Curse of dimensionality − Another challenge ML model faces is too many features of data points. This can be a real hindrance.</w:t>
      </w:r>
    </w:p>
    <w:p>
      <w:pPr>
        <w:pStyle w:val="20"/>
        <w:widowControl w:val="0"/>
        <w:numPr>
          <w:ilvl w:val="0"/>
          <w:numId w:val="16"/>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Difficulty in deployment − Complexity of the ML model makes it quite difficult to be deployed in real life.</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5.2.2 Applications of Machines Learning</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Emotion analysis</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Sentiment analysis</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Error detection and prevention</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Weather forecasting and prediction</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Stock market analysis and forecasting</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Speech synthesis</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Speech recognition</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Customer segmentation</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Object recognition</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Fraud detection</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Fraud prevention</w:t>
      </w:r>
    </w:p>
    <w:p>
      <w:pPr>
        <w:pStyle w:val="20"/>
        <w:widowControl w:val="0"/>
        <w:numPr>
          <w:ilvl w:val="0"/>
          <w:numId w:val="17"/>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Recommendation of products to customer in online shopping</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How to Start Learning Machine Learning?</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Arthur Samuel coined the term “Machine Learning” in 1959 and defined it as a “Field of study that gives computers the capability to learn without being explicitly programmed”.</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And that was the beginning of Machine Learning! In modern times, Machine Learning is one of the most popular (if not the most!) career choices. According to Indeed, Machine Learning Engineer Is the Best Job of 2019 with a 344% growth and an average base salary of $146,085 per year.</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How to start learning ML?</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This is a rough roadmap you can follow on your way to becoming an insanely talented Machine Learning Engineer. Of course, you can always modify the steps according to your needs to reach your desired end-goal!</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Step 1 – Understand the Prerequisites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(a) Learn Linear Algebra and Multivariate Calculus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(b) Learn Statistics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Pr>
          <w:rFonts w:ascii="Times New Roman" w:hAnsi="Times New Roman" w:cs="Times New Roman"/>
          <w:sz w:val="24"/>
          <w:szCs w:val="24"/>
        </w:rPr>
        <w:br w:type="textWrapping"/>
      </w:r>
      <w:r>
        <w:rPr>
          <w:rFonts w:ascii="Times New Roman" w:hAnsi="Times New Roman" w:cs="Times New Roman"/>
          <w:sz w:val="24"/>
          <w:szCs w:val="24"/>
        </w:rP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(c) Learn Python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Keras, TensorFlow, Scikit-learn, etc.</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So, if you want to learn ML, it’s best if you learn Python! You can do that using various online resources and courses such as Fork Python available Free on GeeksforGeeks.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Step 2 – Learn Various ML Concepts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Now that you are done with the prerequisites, you can move on to actually learning ML (Which is the fun part!!!) It’s best to start with the basics and then move on to the more complicated stuff. Some of the basic concepts in ML are:</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(a) Terminologies of Machine Learning</w:t>
      </w:r>
    </w:p>
    <w:p>
      <w:pPr>
        <w:pStyle w:val="20"/>
        <w:widowControl w:val="0"/>
        <w:numPr>
          <w:ilvl w:val="0"/>
          <w:numId w:val="18"/>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Model – A model is a specific representation learned from data by applying some machine learning algorithm. A model is also called a hypothesis.</w:t>
      </w:r>
    </w:p>
    <w:p>
      <w:pPr>
        <w:pStyle w:val="20"/>
        <w:widowControl w:val="0"/>
        <w:numPr>
          <w:ilvl w:val="0"/>
          <w:numId w:val="18"/>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Feature – 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pPr>
        <w:pStyle w:val="20"/>
        <w:widowControl w:val="0"/>
        <w:numPr>
          <w:ilvl w:val="0"/>
          <w:numId w:val="18"/>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Target (Label) – A target variable or label is the value to be predicted by our model. For the fruit example discussed in the feature section, the label with each set of input would be the name of the fruit like apple, orange, banana, etc.</w:t>
      </w:r>
    </w:p>
    <w:p>
      <w:pPr>
        <w:pStyle w:val="20"/>
        <w:widowControl w:val="0"/>
        <w:numPr>
          <w:ilvl w:val="0"/>
          <w:numId w:val="18"/>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Training – The idea is to give a set of inputs(features) and it’s expected outputs(labels), so after training, we will have a model (hypothesis) that will then map new data to one of the categories trained on.</w:t>
      </w:r>
    </w:p>
    <w:p>
      <w:pPr>
        <w:pStyle w:val="20"/>
        <w:widowControl w:val="0"/>
        <w:numPr>
          <w:ilvl w:val="0"/>
          <w:numId w:val="18"/>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Prediction – Once our model is ready, it can be fed a set of inputs to which it will provide a predicted output(label).</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(b) Types of Machine Learning</w:t>
      </w:r>
    </w:p>
    <w:p>
      <w:pPr>
        <w:pStyle w:val="20"/>
        <w:widowControl w:val="0"/>
        <w:numPr>
          <w:ilvl w:val="0"/>
          <w:numId w:val="19"/>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Supervised Learning – This involves learning from a training dataset with labeled data using classification and regression models. This learning process continues until the required level of performance is achieved.</w:t>
      </w:r>
    </w:p>
    <w:p>
      <w:pPr>
        <w:pStyle w:val="20"/>
        <w:widowControl w:val="0"/>
        <w:numPr>
          <w:ilvl w:val="0"/>
          <w:numId w:val="19"/>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Unsupervised Learning – This involves using unlabelled data and then finding the underlying structure in the data in order to learn more and more about the data itself using factor and cluster analysis models.</w:t>
      </w:r>
    </w:p>
    <w:p>
      <w:pPr>
        <w:pStyle w:val="20"/>
        <w:widowControl w:val="0"/>
        <w:numPr>
          <w:ilvl w:val="0"/>
          <w:numId w:val="19"/>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Semi-supervised Learning – This involves using unlabelled data like Unsupervised Learning with a small amount of labeled data. Using labeled data vastly increases the learning accuracy and is also more cost-effective than Supervised Learning.</w:t>
      </w:r>
    </w:p>
    <w:p>
      <w:pPr>
        <w:pStyle w:val="20"/>
        <w:widowControl w:val="0"/>
        <w:numPr>
          <w:ilvl w:val="0"/>
          <w:numId w:val="19"/>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Reinforcement Learning – This involves learning optimal actions through trial and error. So, the next action is decided by learning behaviors that are based on the current state and that will maximize the reward in the future.</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Advantages of Machine learning</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1. Easily identifies trends and patterns:</w:t>
      </w:r>
      <w:r>
        <w:rPr>
          <w:rFonts w:ascii="Times New Roman" w:hAnsi="Times New Roman" w:cs="Times New Roman"/>
          <w:sz w:val="24"/>
          <w:szCs w:val="24"/>
        </w:rPr>
        <w:t xml:space="preserve"> 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2. No human intervention needed (automation):</w:t>
      </w:r>
      <w:r>
        <w:rPr>
          <w:rFonts w:ascii="Times New Roman" w:hAnsi="Times New Roman" w:cs="Times New Roman"/>
          <w:sz w:val="24"/>
          <w:szCs w:val="24"/>
        </w:rPr>
        <w:t xml:space="preserve"> 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3. Continuous Improvement:</w:t>
      </w:r>
      <w:r>
        <w:rPr>
          <w:rFonts w:ascii="Times New Roman" w:hAnsi="Times New Roman" w:cs="Times New Roman"/>
          <w:sz w:val="24"/>
          <w:szCs w:val="24"/>
        </w:rPr>
        <w:t xml:space="preserve"> 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4. Handling multi-dimensional and multi-variety data:</w:t>
      </w:r>
      <w:r>
        <w:rPr>
          <w:rFonts w:ascii="Times New Roman" w:hAnsi="Times New Roman" w:cs="Times New Roman"/>
          <w:sz w:val="24"/>
          <w:szCs w:val="24"/>
        </w:rPr>
        <w:t xml:space="preserve"> Machine Learning algorithms are good at handling data that are multi-dimensional and multi-variety, and they can do this in dynamic or uncertain environments.</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5. Wide Applications</w:t>
      </w:r>
      <w:r>
        <w:rPr>
          <w:rFonts w:ascii="Times New Roman" w:hAnsi="Times New Roman" w:cs="Times New Roman"/>
          <w:sz w:val="24"/>
          <w:szCs w:val="24"/>
        </w:rPr>
        <w:t>: You could be an e-tailer or a healthcare provider and make ML work for you. Where it does apply, it holds the capability to help deliver a much more personal experience to customers while also targeting the right customers.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Disadvantages of Machine Learning</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1. Data Acquisition:</w:t>
      </w:r>
      <w:r>
        <w:rPr>
          <w:rFonts w:ascii="Times New Roman" w:hAnsi="Times New Roman" w:cs="Times New Roman"/>
          <w:sz w:val="24"/>
          <w:szCs w:val="24"/>
        </w:rPr>
        <w:t xml:space="preserve"> Machine Learning requires massive data sets to train on, and these should be inclusive/unbiased, and of good quality. There can also be times where they must wait for new data to be generated.</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2. Time and Resources:</w:t>
      </w:r>
      <w:r>
        <w:rPr>
          <w:rFonts w:ascii="Times New Roman" w:hAnsi="Times New Roman" w:cs="Times New Roman"/>
          <w:sz w:val="24"/>
          <w:szCs w:val="24"/>
        </w:rPr>
        <w:t xml:space="preserve"> ML needs enough time to let the algorithms learn and develop enough to fulfill their purpose with a considerable amount of accuracy and relevancy. It also needs massive resources to function. This can mean additional requirements of computer power for you.</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3. Interpretation of Results:</w:t>
      </w:r>
      <w:r>
        <w:rPr>
          <w:rFonts w:ascii="Times New Roman" w:hAnsi="Times New Roman" w:cs="Times New Roman"/>
          <w:sz w:val="24"/>
          <w:szCs w:val="24"/>
        </w:rPr>
        <w:t xml:space="preserve"> Another major challenge is the ability to accurately interpret results generated by the algorithms. You must also carefully choose the algorithms for your purpose.</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4. High error-susceptibility:</w:t>
      </w:r>
      <w:r>
        <w:rPr>
          <w:rFonts w:ascii="Times New Roman" w:hAnsi="Times New Roman" w:cs="Times New Roman"/>
          <w:sz w:val="24"/>
          <w:szCs w:val="24"/>
        </w:rPr>
        <w:t xml:space="preserve"> 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5.2.3 Modules Used in Project</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TensorFlow</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TensorFlow was developed by the Google Brain team for internal Google use. It was released under the Apache 2.0 open-source license on November 9, 2015.</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NumPy</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NumPy is a general-purpose array-processing package. It provides a high-performance multidimensional array object, and tools for working with these arrays.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It is the fundamental package for scientific computing with Python. It contains various features including these important ones:</w:t>
      </w:r>
    </w:p>
    <w:p>
      <w:pPr>
        <w:pStyle w:val="20"/>
        <w:widowControl w:val="0"/>
        <w:numPr>
          <w:ilvl w:val="0"/>
          <w:numId w:val="20"/>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A powerful N-dimensional array object</w:t>
      </w:r>
    </w:p>
    <w:p>
      <w:pPr>
        <w:pStyle w:val="20"/>
        <w:widowControl w:val="0"/>
        <w:numPr>
          <w:ilvl w:val="0"/>
          <w:numId w:val="20"/>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Sophisticated (broadcasting) functions</w:t>
      </w:r>
    </w:p>
    <w:p>
      <w:pPr>
        <w:pStyle w:val="20"/>
        <w:widowControl w:val="0"/>
        <w:numPr>
          <w:ilvl w:val="0"/>
          <w:numId w:val="20"/>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Tools for integrating C/C++ and Fortran code</w:t>
      </w:r>
    </w:p>
    <w:p>
      <w:pPr>
        <w:pStyle w:val="20"/>
        <w:widowControl w:val="0"/>
        <w:numPr>
          <w:ilvl w:val="0"/>
          <w:numId w:val="20"/>
        </w:numPr>
        <w:autoSpaceDE w:val="0"/>
        <w:autoSpaceDN w:val="0"/>
        <w:spacing w:before="120" w:after="120"/>
        <w:ind w:left="643" w:right="-283"/>
        <w:contextualSpacing w:val="0"/>
        <w:jc w:val="both"/>
        <w:rPr>
          <w:rFonts w:ascii="Times New Roman" w:hAnsi="Times New Roman" w:cs="Times New Roman"/>
          <w:sz w:val="24"/>
          <w:szCs w:val="24"/>
        </w:rPr>
      </w:pPr>
      <w:r>
        <w:rPr>
          <w:rFonts w:ascii="Times New Roman" w:hAnsi="Times New Roman" w:cs="Times New Roman"/>
          <w:sz w:val="24"/>
          <w:szCs w:val="24"/>
        </w:rPr>
        <w:t>Useful linear algebra, Fourier transform, and random number capabilities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Pandas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Matplotlib</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For simple plotting the pyplot module provides a MATLAB-like interface, particularly when combined with IPython. For the power user, you have full control of line styles, font properties, axes properties, etc, via an object-oriented interface or via a set of functions familiar to MATLAB users.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Scikit – learn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w:t>
      </w:r>
    </w:p>
    <w:p>
      <w:pPr>
        <w:pStyle w:val="5"/>
        <w:spacing w:before="120" w:after="120"/>
        <w:ind w:right="-283"/>
        <w:jc w:val="both"/>
        <w:rPr>
          <w:rFonts w:ascii="Times New Roman" w:hAnsi="Times New Roman" w:cs="Times New Roman"/>
          <w:b/>
          <w:bCs/>
          <w:i w:val="0"/>
          <w:iCs w:val="0"/>
          <w:color w:val="auto"/>
          <w:sz w:val="28"/>
          <w:szCs w:val="28"/>
        </w:rPr>
      </w:pPr>
    </w:p>
    <w:p>
      <w:pPr>
        <w:pStyle w:val="5"/>
        <w:spacing w:before="120" w:after="120"/>
        <w:ind w:left="283" w:right="-283"/>
        <w:jc w:val="both"/>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5.5 SDLC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Certainly! Developing a web-based graphical password authentication system involves various phases of the Software Development Life Cycle (SDLC). Here's an overview of how you can document each phase of the SDLC for such a system: </w:t>
      </w:r>
    </w:p>
    <w:p>
      <w:pPr>
        <w:numPr>
          <w:ilvl w:val="0"/>
          <w:numId w:val="21"/>
        </w:numPr>
        <w:spacing w:before="120" w:after="120"/>
        <w:ind w:left="633" w:right="-283" w:hanging="350"/>
        <w:jc w:val="both"/>
        <w:rPr>
          <w:rFonts w:ascii="Times New Roman" w:hAnsi="Times New Roman" w:cs="Times New Roman"/>
          <w:sz w:val="24"/>
          <w:szCs w:val="24"/>
        </w:rPr>
      </w:pPr>
      <w:r>
        <w:rPr>
          <w:rFonts w:ascii="Times New Roman" w:hAnsi="Times New Roman" w:cs="Times New Roman"/>
          <w:b/>
          <w:sz w:val="24"/>
          <w:szCs w:val="24"/>
        </w:rPr>
        <w:t xml:space="preserve">Project Initiation: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Project Vision:</w:t>
      </w:r>
      <w:r>
        <w:rPr>
          <w:rFonts w:ascii="Times New Roman" w:hAnsi="Times New Roman" w:cs="Times New Roman"/>
          <w:sz w:val="24"/>
          <w:szCs w:val="24"/>
        </w:rPr>
        <w:t xml:space="preserve"> Define the high-level project vision and objectives, such as creating a more user friendly and secure authentication system using graphical passwords.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Stakeholder Analysis: Identify key stakeholders and their interests in the project.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Feasibility Study: Assess the technical, operational, and economic feasibility of the project. </w:t>
      </w:r>
    </w:p>
    <w:p>
      <w:pPr>
        <w:numPr>
          <w:ilvl w:val="0"/>
          <w:numId w:val="21"/>
        </w:numPr>
        <w:spacing w:before="120" w:after="120"/>
        <w:ind w:left="633" w:right="-283" w:hanging="350"/>
        <w:jc w:val="both"/>
        <w:rPr>
          <w:rFonts w:ascii="Times New Roman" w:hAnsi="Times New Roman" w:cs="Times New Roman"/>
          <w:sz w:val="24"/>
          <w:szCs w:val="24"/>
        </w:rPr>
      </w:pPr>
      <w:r>
        <w:rPr>
          <w:rFonts w:ascii="Times New Roman" w:hAnsi="Times New Roman" w:cs="Times New Roman"/>
          <w:b/>
          <w:sz w:val="24"/>
          <w:szCs w:val="24"/>
        </w:rPr>
        <w:t xml:space="preserve">Planning: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 xml:space="preserve"> Project Scope:</w:t>
      </w:r>
      <w:r>
        <w:rPr>
          <w:rFonts w:ascii="Times New Roman" w:hAnsi="Times New Roman" w:cs="Times New Roman"/>
          <w:sz w:val="24"/>
          <w:szCs w:val="24"/>
        </w:rPr>
        <w:t xml:space="preserve"> Clearly define what the graphical password authentication system will encompass.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 xml:space="preserve"> Project Schedule</w:t>
      </w:r>
      <w:r>
        <w:rPr>
          <w:rFonts w:ascii="Times New Roman" w:hAnsi="Times New Roman" w:cs="Times New Roman"/>
          <w:sz w:val="24"/>
          <w:szCs w:val="24"/>
        </w:rPr>
        <w:t xml:space="preserve">: Create a timeline for development, including milestones and deadlines.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Resource Allocation:</w:t>
      </w:r>
      <w:r>
        <w:rPr>
          <w:rFonts w:ascii="Times New Roman" w:hAnsi="Times New Roman" w:cs="Times New Roman"/>
          <w:sz w:val="24"/>
          <w:szCs w:val="24"/>
        </w:rPr>
        <w:t xml:space="preserve"> Identify the resources needed, including personnel, hardware, and software.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Risk Assessment:</w:t>
      </w:r>
      <w:r>
        <w:rPr>
          <w:rFonts w:ascii="Times New Roman" w:hAnsi="Times New Roman" w:cs="Times New Roman"/>
          <w:sz w:val="24"/>
          <w:szCs w:val="24"/>
        </w:rPr>
        <w:t xml:space="preserve"> Identify potential risks and develop a risk mitigation plan. </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numPr>
          <w:ilvl w:val="0"/>
          <w:numId w:val="21"/>
        </w:numPr>
        <w:spacing w:before="120" w:after="120"/>
        <w:ind w:left="633" w:right="-283" w:hanging="350"/>
        <w:jc w:val="both"/>
        <w:rPr>
          <w:rFonts w:ascii="Times New Roman" w:hAnsi="Times New Roman" w:cs="Times New Roman"/>
          <w:sz w:val="24"/>
          <w:szCs w:val="24"/>
        </w:rPr>
      </w:pPr>
      <w:r>
        <w:rPr>
          <w:rFonts w:ascii="Times New Roman" w:hAnsi="Times New Roman" w:cs="Times New Roman"/>
          <w:b/>
          <w:sz w:val="24"/>
          <w:szCs w:val="24"/>
        </w:rPr>
        <w:t>System Design:</w:t>
      </w:r>
      <w:r>
        <w:rPr>
          <w:rFonts w:ascii="Times New Roman" w:hAnsi="Times New Roman" w:cs="Times New Roman"/>
          <w:sz w:val="24"/>
          <w:szCs w:val="24"/>
        </w:rPr>
        <w:t xml:space="preserve">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High-Level System Architecture:</w:t>
      </w:r>
      <w:r>
        <w:rPr>
          <w:rFonts w:ascii="Times New Roman" w:hAnsi="Times New Roman" w:cs="Times New Roman"/>
          <w:sz w:val="24"/>
          <w:szCs w:val="24"/>
        </w:rPr>
        <w:t xml:space="preserve"> Provide an overview of the system's architecture, including      components and their interactions.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User Interface Design:</w:t>
      </w:r>
      <w:r>
        <w:rPr>
          <w:rFonts w:ascii="Times New Roman" w:hAnsi="Times New Roman" w:cs="Times New Roman"/>
          <w:sz w:val="24"/>
          <w:szCs w:val="24"/>
        </w:rPr>
        <w:t xml:space="preserve"> Describe the graphical elements and layout of the authentication system.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Security Design:</w:t>
      </w:r>
      <w:r>
        <w:rPr>
          <w:rFonts w:ascii="Times New Roman" w:hAnsi="Times New Roman" w:cs="Times New Roman"/>
          <w:sz w:val="24"/>
          <w:szCs w:val="24"/>
        </w:rPr>
        <w:t xml:space="preserve"> Explain the security measures in place for protecting graphical password data.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Database Design:</w:t>
      </w:r>
      <w:r>
        <w:rPr>
          <w:rFonts w:ascii="Times New Roman" w:hAnsi="Times New Roman" w:cs="Times New Roman"/>
          <w:sz w:val="24"/>
          <w:szCs w:val="24"/>
        </w:rPr>
        <w:t xml:space="preserve"> Outline the structure of the database where user accounts and password             information will be stored. </w:t>
      </w:r>
    </w:p>
    <w:p>
      <w:pPr>
        <w:numPr>
          <w:ilvl w:val="0"/>
          <w:numId w:val="21"/>
        </w:numPr>
        <w:spacing w:before="120" w:after="120"/>
        <w:ind w:left="633" w:right="-283" w:hanging="350"/>
        <w:jc w:val="both"/>
        <w:rPr>
          <w:rFonts w:ascii="Times New Roman" w:hAnsi="Times New Roman" w:cs="Times New Roman"/>
          <w:sz w:val="24"/>
          <w:szCs w:val="24"/>
        </w:rPr>
      </w:pPr>
      <w:r>
        <w:rPr>
          <w:rFonts w:ascii="Times New Roman" w:hAnsi="Times New Roman" w:cs="Times New Roman"/>
          <w:b/>
          <w:sz w:val="24"/>
          <w:szCs w:val="24"/>
        </w:rPr>
        <w:t xml:space="preserve">Implementation: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 xml:space="preserve"> Coding:</w:t>
      </w:r>
      <w:r>
        <w:rPr>
          <w:rFonts w:ascii="Times New Roman" w:hAnsi="Times New Roman" w:cs="Times New Roman"/>
          <w:sz w:val="24"/>
          <w:szCs w:val="24"/>
        </w:rPr>
        <w:t xml:space="preserve"> Detail the actual programming and development work, including the selection of technologies and programming languages.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 xml:space="preserve"> Unit Testing:</w:t>
      </w:r>
      <w:r>
        <w:rPr>
          <w:rFonts w:ascii="Times New Roman" w:hAnsi="Times New Roman" w:cs="Times New Roman"/>
          <w:sz w:val="24"/>
          <w:szCs w:val="24"/>
        </w:rPr>
        <w:t xml:space="preserve"> Describe the testing of individual components to ensure they function as intended.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Integration Testing:</w:t>
      </w:r>
      <w:r>
        <w:rPr>
          <w:rFonts w:ascii="Times New Roman" w:hAnsi="Times New Roman" w:cs="Times New Roman"/>
          <w:sz w:val="24"/>
          <w:szCs w:val="24"/>
        </w:rPr>
        <w:t xml:space="preserve"> Explain how different system components are integrated and tested together.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 xml:space="preserve"> Quality Assurance:</w:t>
      </w:r>
      <w:r>
        <w:rPr>
          <w:rFonts w:ascii="Times New Roman" w:hAnsi="Times New Roman" w:cs="Times New Roman"/>
          <w:sz w:val="24"/>
          <w:szCs w:val="24"/>
        </w:rPr>
        <w:t xml:space="preserve"> Document the quality control measures and processes in place. </w:t>
      </w:r>
    </w:p>
    <w:p>
      <w:pPr>
        <w:numPr>
          <w:ilvl w:val="0"/>
          <w:numId w:val="21"/>
        </w:numPr>
        <w:spacing w:before="120" w:after="120"/>
        <w:ind w:left="633" w:right="-283" w:hanging="350"/>
        <w:jc w:val="both"/>
        <w:rPr>
          <w:rFonts w:ascii="Times New Roman" w:hAnsi="Times New Roman" w:cs="Times New Roman"/>
          <w:sz w:val="24"/>
          <w:szCs w:val="24"/>
        </w:rPr>
      </w:pPr>
      <w:r>
        <w:rPr>
          <w:rFonts w:ascii="Times New Roman" w:hAnsi="Times New Roman" w:cs="Times New Roman"/>
          <w:b/>
          <w:sz w:val="24"/>
          <w:szCs w:val="24"/>
        </w:rPr>
        <w:t xml:space="preserve">Testing: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System Testing:</w:t>
      </w:r>
      <w:r>
        <w:rPr>
          <w:rFonts w:ascii="Times New Roman" w:hAnsi="Times New Roman" w:cs="Times New Roman"/>
          <w:sz w:val="24"/>
          <w:szCs w:val="24"/>
        </w:rPr>
        <w:t xml:space="preserve"> Conduct comprehensive testing of the entire system to ensure it works as a whole.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Security Testing:</w:t>
      </w:r>
      <w:r>
        <w:rPr>
          <w:rFonts w:ascii="Times New Roman" w:hAnsi="Times New Roman" w:cs="Times New Roman"/>
          <w:sz w:val="24"/>
          <w:szCs w:val="24"/>
        </w:rPr>
        <w:t xml:space="preserve"> Perform penetration testing and vulnerability assessments to identify and mitigate security issues.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User Acceptance Testing (UAT):</w:t>
      </w:r>
      <w:r>
        <w:rPr>
          <w:rFonts w:ascii="Times New Roman" w:hAnsi="Times New Roman" w:cs="Times New Roman"/>
          <w:sz w:val="24"/>
          <w:szCs w:val="24"/>
        </w:rPr>
        <w:t xml:space="preserve"> Engage end-users to validate that the graphical password system meets their needs. </w:t>
      </w:r>
    </w:p>
    <w:p>
      <w:pPr>
        <w:numPr>
          <w:ilvl w:val="0"/>
          <w:numId w:val="21"/>
        </w:numPr>
        <w:spacing w:before="120" w:after="120"/>
        <w:ind w:left="633" w:right="-283" w:hanging="350"/>
        <w:jc w:val="both"/>
        <w:rPr>
          <w:rFonts w:ascii="Times New Roman" w:hAnsi="Times New Roman" w:cs="Times New Roman"/>
          <w:sz w:val="24"/>
          <w:szCs w:val="24"/>
        </w:rPr>
      </w:pPr>
      <w:r>
        <w:rPr>
          <w:rFonts w:ascii="Times New Roman" w:hAnsi="Times New Roman" w:cs="Times New Roman"/>
          <w:b/>
          <w:sz w:val="24"/>
          <w:szCs w:val="24"/>
        </w:rPr>
        <w:t xml:space="preserve">Deployment: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Deployment Plan:</w:t>
      </w:r>
      <w:r>
        <w:rPr>
          <w:rFonts w:ascii="Times New Roman" w:hAnsi="Times New Roman" w:cs="Times New Roman"/>
          <w:sz w:val="24"/>
          <w:szCs w:val="24"/>
        </w:rPr>
        <w:t xml:space="preserve"> Describe the process of rolling out the system to production.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Training:</w:t>
      </w:r>
      <w:r>
        <w:rPr>
          <w:rFonts w:ascii="Times New Roman" w:hAnsi="Times New Roman" w:cs="Times New Roman"/>
          <w:sz w:val="24"/>
          <w:szCs w:val="24"/>
        </w:rPr>
        <w:t xml:space="preserve"> Explain how training will be provided to system administrators and end-users.  Data </w:t>
      </w:r>
      <w:r>
        <w:rPr>
          <w:rFonts w:ascii="Times New Roman" w:hAnsi="Times New Roman" w:cs="Times New Roman"/>
          <w:b/>
          <w:bCs/>
          <w:sz w:val="24"/>
          <w:szCs w:val="24"/>
        </w:rPr>
        <w:t>Migration:</w:t>
      </w:r>
      <w:r>
        <w:rPr>
          <w:rFonts w:ascii="Times New Roman" w:hAnsi="Times New Roman" w:cs="Times New Roman"/>
          <w:sz w:val="24"/>
          <w:szCs w:val="24"/>
        </w:rPr>
        <w:t xml:space="preserve"> If migrating from an existing system, detail the data migration process. </w:t>
      </w:r>
    </w:p>
    <w:p>
      <w:pPr>
        <w:numPr>
          <w:ilvl w:val="0"/>
          <w:numId w:val="21"/>
        </w:numPr>
        <w:spacing w:before="120" w:after="120"/>
        <w:ind w:left="633" w:right="-283" w:hanging="350"/>
        <w:jc w:val="both"/>
        <w:rPr>
          <w:rFonts w:ascii="Times New Roman" w:hAnsi="Times New Roman" w:cs="Times New Roman"/>
          <w:sz w:val="24"/>
          <w:szCs w:val="24"/>
        </w:rPr>
      </w:pPr>
      <w:r>
        <w:rPr>
          <w:rFonts w:ascii="Times New Roman" w:hAnsi="Times New Roman" w:cs="Times New Roman"/>
          <w:b/>
          <w:sz w:val="24"/>
          <w:szCs w:val="24"/>
        </w:rPr>
        <w:t xml:space="preserve">Operations and Maintenance: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Support and Maintenance Plan:</w:t>
      </w:r>
      <w:r>
        <w:rPr>
          <w:rFonts w:ascii="Times New Roman" w:hAnsi="Times New Roman" w:cs="Times New Roman"/>
          <w:sz w:val="24"/>
          <w:szCs w:val="24"/>
        </w:rPr>
        <w:t xml:space="preserve"> Outline the ongoing maintenance and support activities, including bug fixes and updates.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Monitoring and Performance Tuning:</w:t>
      </w:r>
      <w:r>
        <w:rPr>
          <w:rFonts w:ascii="Times New Roman" w:hAnsi="Times New Roman" w:cs="Times New Roman"/>
          <w:sz w:val="24"/>
          <w:szCs w:val="24"/>
        </w:rPr>
        <w:t xml:space="preserve"> Document how system performance will be monitored     and optimized. </w:t>
      </w:r>
    </w:p>
    <w:p>
      <w:pPr>
        <w:numPr>
          <w:ilvl w:val="0"/>
          <w:numId w:val="21"/>
        </w:numPr>
        <w:spacing w:before="120" w:after="120"/>
        <w:ind w:left="633" w:right="-283" w:hanging="350"/>
        <w:jc w:val="both"/>
        <w:rPr>
          <w:rFonts w:ascii="Times New Roman" w:hAnsi="Times New Roman" w:cs="Times New Roman"/>
          <w:sz w:val="24"/>
          <w:szCs w:val="24"/>
        </w:rPr>
      </w:pPr>
      <w:r>
        <w:rPr>
          <w:rFonts w:ascii="Times New Roman" w:hAnsi="Times New Roman" w:cs="Times New Roman"/>
          <w:b/>
          <w:sz w:val="24"/>
          <w:szCs w:val="24"/>
        </w:rPr>
        <w:t xml:space="preserve">Evaluation and Feedback: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Post-Deployment Evaluation:</w:t>
      </w:r>
      <w:r>
        <w:rPr>
          <w:rFonts w:ascii="Times New Roman" w:hAnsi="Times New Roman" w:cs="Times New Roman"/>
          <w:sz w:val="24"/>
          <w:szCs w:val="24"/>
        </w:rPr>
        <w:t xml:space="preserve"> Gather feedback from users and stakeholders to assess the system's performance and user satisfaction. </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 xml:space="preserve"> Continuous Improvement: </w:t>
      </w:r>
      <w:r>
        <w:rPr>
          <w:rFonts w:ascii="Times New Roman" w:hAnsi="Times New Roman" w:cs="Times New Roman"/>
          <w:sz w:val="24"/>
          <w:szCs w:val="24"/>
        </w:rPr>
        <w:t xml:space="preserve">Outline plans for ongoing improvements and feature enhancements. </w:t>
      </w:r>
    </w:p>
    <w:p>
      <w:pPr>
        <w:numPr>
          <w:ilvl w:val="0"/>
          <w:numId w:val="21"/>
        </w:numPr>
        <w:spacing w:before="120" w:after="120"/>
        <w:ind w:left="633" w:right="-283" w:hanging="350"/>
        <w:jc w:val="both"/>
        <w:rPr>
          <w:rFonts w:ascii="Times New Roman" w:hAnsi="Times New Roman" w:cs="Times New Roman"/>
          <w:sz w:val="24"/>
          <w:szCs w:val="24"/>
        </w:rPr>
      </w:pPr>
      <w:r>
        <w:rPr>
          <w:rFonts w:ascii="Times New Roman" w:hAnsi="Times New Roman" w:cs="Times New Roman"/>
          <w:b/>
          <w:sz w:val="24"/>
          <w:szCs w:val="24"/>
        </w:rPr>
        <w:t xml:space="preserve">Conclusion: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Summarize the key outcomes of the project, including any lessons learned. </w:t>
      </w:r>
    </w:p>
    <w:p>
      <w:pPr>
        <w:numPr>
          <w:ilvl w:val="0"/>
          <w:numId w:val="21"/>
        </w:numPr>
        <w:spacing w:before="120" w:after="120"/>
        <w:ind w:left="633" w:right="-283" w:hanging="350"/>
        <w:jc w:val="both"/>
        <w:rPr>
          <w:rFonts w:ascii="Times New Roman" w:hAnsi="Times New Roman" w:cs="Times New Roman"/>
          <w:sz w:val="24"/>
          <w:szCs w:val="24"/>
        </w:rPr>
      </w:pPr>
      <w:r>
        <w:rPr>
          <w:rFonts w:ascii="Times New Roman" w:hAnsi="Times New Roman" w:cs="Times New Roman"/>
          <w:b/>
          <w:sz w:val="24"/>
          <w:szCs w:val="24"/>
        </w:rPr>
        <w:t xml:space="preserve">Documentation: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Store all project documentation, including design documents, test cases, and user  manuals in a central repository for reference and future update. </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32"/>
          <w:szCs w:val="32"/>
        </w:rPr>
      </w:pPr>
    </w:p>
    <w:p>
      <w:pPr>
        <w:spacing w:before="120" w:after="120"/>
        <w:ind w:left="283" w:right="-283"/>
        <w:jc w:val="center"/>
        <w:rPr>
          <w:rFonts w:ascii="Times New Roman" w:hAnsi="Times New Roman" w:cs="Times New Roman"/>
          <w:b/>
          <w:bCs/>
          <w:sz w:val="32"/>
          <w:szCs w:val="32"/>
        </w:rPr>
      </w:pPr>
    </w:p>
    <w:p>
      <w:pPr>
        <w:spacing w:before="120" w:after="120"/>
        <w:ind w:left="283" w:right="-283"/>
        <w:jc w:val="center"/>
        <w:rPr>
          <w:rFonts w:ascii="Times New Roman" w:hAnsi="Times New Roman" w:cs="Times New Roman"/>
          <w:b/>
          <w:bCs/>
          <w:sz w:val="32"/>
          <w:szCs w:val="32"/>
        </w:rPr>
      </w:pPr>
    </w:p>
    <w:p>
      <w:pPr>
        <w:spacing w:before="120" w:after="120"/>
        <w:ind w:left="283" w:right="-283"/>
        <w:jc w:val="center"/>
        <w:rPr>
          <w:rFonts w:ascii="Times New Roman" w:hAnsi="Times New Roman" w:cs="Times New Roman"/>
          <w:b/>
          <w:bCs/>
          <w:sz w:val="32"/>
          <w:szCs w:val="32"/>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6</w:t>
      </w:r>
    </w:p>
    <w:p>
      <w:pPr>
        <w:tabs>
          <w:tab w:val="left" w:pos="598"/>
          <w:tab w:val="center" w:pos="4796"/>
        </w:tabs>
        <w:spacing w:before="120" w:after="120"/>
        <w:ind w:left="283" w:right="-283"/>
        <w:jc w:val="center"/>
        <w:rPr>
          <w:rFonts w:ascii="Times New Roman" w:hAnsi="Times New Roman" w:cs="Times New Roman"/>
          <w:w w:val="110"/>
          <w:sz w:val="32"/>
          <w:szCs w:val="32"/>
          <w:u w:val="single"/>
        </w:rPr>
      </w:pPr>
      <w:r>
        <w:rPr>
          <w:rFonts w:ascii="Times New Roman" w:hAnsi="Times New Roman" w:cs="Times New Roman"/>
          <w:b/>
          <w:bCs/>
          <w:sz w:val="32"/>
          <w:szCs w:val="32"/>
          <w:u w:val="single"/>
        </w:rPr>
        <w:t>SYSTEM STUDY</w:t>
      </w:r>
    </w:p>
    <w:p>
      <w:pPr>
        <w:spacing w:before="120" w:after="120"/>
        <w:ind w:left="283" w:right="-283"/>
        <w:jc w:val="both"/>
        <w:rPr>
          <w:rFonts w:ascii="Times New Roman" w:hAnsi="Times New Roman" w:cs="Times New Roman"/>
          <w:b/>
          <w:bCs/>
          <w:spacing w:val="-2"/>
          <w:w w:val="110"/>
          <w:sz w:val="24"/>
          <w:szCs w:val="24"/>
        </w:rPr>
      </w:pPr>
    </w:p>
    <w:p>
      <w:pPr>
        <w:spacing w:before="120" w:after="120"/>
        <w:ind w:left="283" w:right="-283"/>
        <w:jc w:val="both"/>
        <w:rPr>
          <w:rFonts w:ascii="Times New Roman" w:hAnsi="Times New Roman" w:cs="Times New Roman"/>
          <w:b/>
          <w:bCs/>
          <w:spacing w:val="-2"/>
          <w:w w:val="110"/>
          <w:sz w:val="24"/>
          <w:szCs w:val="24"/>
        </w:rPr>
      </w:pPr>
    </w:p>
    <w:p>
      <w:pPr>
        <w:spacing w:before="120" w:after="120"/>
        <w:ind w:left="283" w:right="-283"/>
        <w:jc w:val="both"/>
        <w:rPr>
          <w:rFonts w:ascii="Times New Roman" w:hAnsi="Times New Roman" w:cs="Times New Roman"/>
          <w:b/>
          <w:bCs/>
          <w:spacing w:val="-2"/>
          <w:w w:val="110"/>
          <w:sz w:val="24"/>
          <w:szCs w:val="24"/>
        </w:rPr>
      </w:pPr>
    </w:p>
    <w:p>
      <w:pPr>
        <w:spacing w:before="120" w:after="120"/>
        <w:ind w:left="283" w:right="-283"/>
        <w:jc w:val="both"/>
        <w:rPr>
          <w:rFonts w:ascii="Times New Roman" w:hAnsi="Times New Roman" w:cs="Times New Roman"/>
          <w:b/>
          <w:bCs/>
          <w:spacing w:val="-2"/>
          <w:w w:val="110"/>
          <w:sz w:val="24"/>
          <w:szCs w:val="24"/>
        </w:rPr>
      </w:pPr>
    </w:p>
    <w:p>
      <w:pPr>
        <w:spacing w:before="120" w:after="120"/>
        <w:ind w:left="283" w:right="-283"/>
        <w:jc w:val="both"/>
        <w:rPr>
          <w:rFonts w:ascii="Times New Roman" w:hAnsi="Times New Roman" w:cs="Times New Roman"/>
          <w:b/>
          <w:bCs/>
          <w:spacing w:val="-2"/>
          <w:w w:val="110"/>
          <w:sz w:val="24"/>
          <w:szCs w:val="24"/>
        </w:rPr>
      </w:pPr>
    </w:p>
    <w:p>
      <w:pPr>
        <w:spacing w:before="120" w:after="120"/>
        <w:ind w:left="283" w:right="-283"/>
        <w:jc w:val="both"/>
        <w:rPr>
          <w:rFonts w:ascii="Times New Roman" w:hAnsi="Times New Roman" w:cs="Times New Roman"/>
          <w:b/>
          <w:bCs/>
          <w:spacing w:val="-2"/>
          <w:w w:val="110"/>
          <w:sz w:val="24"/>
          <w:szCs w:val="24"/>
        </w:rPr>
      </w:pPr>
    </w:p>
    <w:p>
      <w:pPr>
        <w:spacing w:before="120" w:after="120"/>
        <w:ind w:left="283" w:right="-283"/>
        <w:jc w:val="both"/>
        <w:rPr>
          <w:rFonts w:ascii="Times New Roman" w:hAnsi="Times New Roman" w:cs="Times New Roman"/>
          <w:b/>
          <w:bCs/>
          <w:spacing w:val="-2"/>
          <w:w w:val="110"/>
          <w:sz w:val="24"/>
          <w:szCs w:val="24"/>
        </w:rPr>
      </w:pPr>
    </w:p>
    <w:p>
      <w:pPr>
        <w:spacing w:before="120" w:after="120"/>
        <w:ind w:left="283" w:right="-283"/>
        <w:jc w:val="both"/>
        <w:rPr>
          <w:rFonts w:ascii="Times New Roman" w:hAnsi="Times New Roman" w:cs="Times New Roman"/>
          <w:b/>
          <w:bCs/>
          <w:spacing w:val="-2"/>
          <w:w w:val="110"/>
          <w:sz w:val="24"/>
          <w:szCs w:val="24"/>
        </w:rPr>
      </w:pPr>
    </w:p>
    <w:p>
      <w:pPr>
        <w:spacing w:before="120" w:after="120"/>
        <w:ind w:left="283" w:right="-283"/>
        <w:jc w:val="both"/>
        <w:rPr>
          <w:rFonts w:ascii="Times New Roman" w:hAnsi="Times New Roman" w:cs="Times New Roman"/>
          <w:b/>
          <w:bCs/>
          <w:spacing w:val="-2"/>
          <w:w w:val="110"/>
          <w:sz w:val="24"/>
          <w:szCs w:val="24"/>
        </w:rPr>
      </w:pPr>
    </w:p>
    <w:p>
      <w:pPr>
        <w:spacing w:before="120" w:after="120"/>
        <w:ind w:left="283" w:right="-283"/>
        <w:jc w:val="both"/>
        <w:rPr>
          <w:rFonts w:ascii="Times New Roman" w:hAnsi="Times New Roman" w:cs="Times New Roman"/>
          <w:b/>
          <w:bCs/>
          <w:spacing w:val="-2"/>
          <w:w w:val="110"/>
          <w:sz w:val="24"/>
          <w:szCs w:val="24"/>
        </w:rPr>
      </w:pPr>
    </w:p>
    <w:p>
      <w:pPr>
        <w:spacing w:before="120" w:after="120"/>
        <w:ind w:right="-283"/>
        <w:jc w:val="both"/>
        <w:rPr>
          <w:rFonts w:ascii="Times New Roman" w:hAnsi="Times New Roman" w:cs="Times New Roman"/>
          <w:b/>
          <w:bCs/>
          <w:spacing w:val="-2"/>
          <w:w w:val="110"/>
          <w:sz w:val="24"/>
          <w:szCs w:val="24"/>
        </w:rPr>
      </w:pPr>
    </w:p>
    <w:p>
      <w:pPr>
        <w:spacing w:before="120" w:after="120"/>
        <w:ind w:left="283" w:right="-283"/>
        <w:jc w:val="both"/>
        <w:rPr>
          <w:rFonts w:ascii="Times New Roman" w:hAnsi="Times New Roman" w:cs="Times New Roman"/>
          <w:b/>
          <w:bCs/>
          <w:spacing w:val="-2"/>
          <w:w w:val="110"/>
          <w:sz w:val="24"/>
          <w:szCs w:val="24"/>
        </w:rPr>
      </w:pPr>
    </w:p>
    <w:p>
      <w:pPr>
        <w:spacing w:before="120" w:after="120"/>
        <w:ind w:right="-283" w:firstLine="283"/>
        <w:jc w:val="both"/>
        <w:rPr>
          <w:rFonts w:ascii="Times New Roman" w:hAnsi="Times New Roman" w:cs="Times New Roman"/>
          <w:b/>
          <w:bCs/>
          <w:spacing w:val="-2"/>
          <w:w w:val="110"/>
          <w:sz w:val="28"/>
          <w:szCs w:val="28"/>
        </w:rPr>
      </w:pPr>
    </w:p>
    <w:p>
      <w:pPr>
        <w:spacing w:before="120" w:after="120"/>
        <w:ind w:right="-283" w:firstLine="283"/>
        <w:jc w:val="both"/>
        <w:rPr>
          <w:rFonts w:ascii="Times New Roman" w:hAnsi="Times New Roman" w:cs="Times New Roman"/>
          <w:b/>
          <w:bCs/>
          <w:spacing w:val="-2"/>
          <w:w w:val="110"/>
          <w:sz w:val="28"/>
          <w:szCs w:val="28"/>
        </w:rPr>
      </w:pPr>
      <w:r>
        <w:rPr>
          <w:rFonts w:ascii="Times New Roman" w:hAnsi="Times New Roman" w:cs="Times New Roman"/>
          <w:b/>
          <w:bCs/>
          <w:spacing w:val="-2"/>
          <w:w w:val="110"/>
          <w:sz w:val="28"/>
          <w:szCs w:val="28"/>
        </w:rPr>
        <w:t>6 FEASIBILITY STUDY</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The feasibility of the project is analyzed in this phase and business proposal is put forth with a very general plan for the project and some cost estimates. This is to ensure that the proposed system is not a burden to the company. Three key considerations involved in the feasibility analysis are:</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ab/>
      </w:r>
      <w:r>
        <w:rPr>
          <w:rFonts w:ascii="Times New Roman" w:hAnsi="Times New Roman" w:cs="Times New Roman"/>
          <w:sz w:val="24"/>
          <w:szCs w:val="24"/>
        </w:rPr>
        <w:t>ECONOMICAL FEASIBILITY</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ab/>
      </w:r>
      <w:r>
        <w:rPr>
          <w:rFonts w:ascii="Times New Roman" w:hAnsi="Times New Roman" w:cs="Times New Roman"/>
          <w:sz w:val="24"/>
          <w:szCs w:val="24"/>
        </w:rPr>
        <w:t>TECHNICAL FEASIBILITY</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ab/>
      </w:r>
      <w:r>
        <w:rPr>
          <w:rFonts w:ascii="Times New Roman" w:hAnsi="Times New Roman" w:cs="Times New Roman"/>
          <w:sz w:val="24"/>
          <w:szCs w:val="24"/>
        </w:rPr>
        <w:t>SOCIAL FEASIBILITY</w:t>
      </w: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6.1 ECONOMICAL FEASIBILITY</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The economic feasibility study demonstrates that investing in the development and deployment of a novel web attack detection system for IoT via ensemble classifier offers substantial benefits in terms of improved security, cost savings, increased efficiency, and competitive advantage. While initial investment costs may be significant, the long-term benefits outweigh the expenses, making it a viable and economically feasible solution for organizations seeking to enhance cybersecurity measures for IoT deployments.</w:t>
      </w:r>
    </w:p>
    <w:p>
      <w:pPr>
        <w:spacing w:before="120" w:after="120"/>
        <w:ind w:right="-283" w:firstLine="283"/>
        <w:jc w:val="both"/>
        <w:rPr>
          <w:rFonts w:ascii="Times New Roman" w:hAnsi="Times New Roman" w:cs="Times New Roman"/>
          <w:b/>
          <w:bCs/>
          <w:sz w:val="24"/>
          <w:szCs w:val="24"/>
        </w:rPr>
      </w:pPr>
      <w:r>
        <w:rPr>
          <w:rFonts w:ascii="Times New Roman" w:hAnsi="Times New Roman" w:cs="Times New Roman"/>
          <w:b/>
          <w:bCs/>
          <w:sz w:val="24"/>
          <w:szCs w:val="24"/>
        </w:rPr>
        <w:t>Development Costs:</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Personnel:</w:t>
      </w:r>
      <w:r>
        <w:rPr>
          <w:rFonts w:ascii="Times New Roman" w:hAnsi="Times New Roman" w:cs="Times New Roman"/>
          <w:sz w:val="24"/>
          <w:szCs w:val="24"/>
        </w:rPr>
        <w:t xml:space="preserve"> Hiring skilled developers, data scientists, and cybersecurity experts for system design, implementation, and testing.</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Infrastructure:</w:t>
      </w:r>
      <w:r>
        <w:rPr>
          <w:rFonts w:ascii="Times New Roman" w:hAnsi="Times New Roman" w:cs="Times New Roman"/>
          <w:sz w:val="24"/>
          <w:szCs w:val="24"/>
        </w:rPr>
        <w:t xml:space="preserve"> Investment in hardware and software resources required for system development and deployment.</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Research and Development:</w:t>
      </w:r>
      <w:r>
        <w:rPr>
          <w:rFonts w:ascii="Times New Roman" w:hAnsi="Times New Roman" w:cs="Times New Roman"/>
          <w:sz w:val="24"/>
          <w:szCs w:val="24"/>
        </w:rPr>
        <w:t xml:space="preserve"> Costs associated with conducting research, experimentation, and prototyping.</w:t>
      </w:r>
    </w:p>
    <w:p>
      <w:pPr>
        <w:spacing w:before="120" w:after="120"/>
        <w:ind w:right="-283" w:firstLine="283"/>
        <w:jc w:val="both"/>
        <w:rPr>
          <w:rFonts w:ascii="Times New Roman" w:hAnsi="Times New Roman" w:cs="Times New Roman"/>
          <w:b/>
          <w:bCs/>
          <w:sz w:val="24"/>
          <w:szCs w:val="24"/>
        </w:rPr>
      </w:pPr>
      <w:r>
        <w:rPr>
          <w:rFonts w:ascii="Times New Roman" w:hAnsi="Times New Roman" w:cs="Times New Roman"/>
          <w:b/>
          <w:bCs/>
          <w:sz w:val="24"/>
          <w:szCs w:val="24"/>
        </w:rPr>
        <w:t>Operational Costs:</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Maintenance:</w:t>
      </w:r>
      <w:r>
        <w:rPr>
          <w:rFonts w:ascii="Times New Roman" w:hAnsi="Times New Roman" w:cs="Times New Roman"/>
          <w:sz w:val="24"/>
          <w:szCs w:val="24"/>
        </w:rPr>
        <w:t xml:space="preserve"> Regular updates, patches, and maintenance to ensure the system's effectiveness and reliability.</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Monitoring:</w:t>
      </w:r>
      <w:r>
        <w:rPr>
          <w:rFonts w:ascii="Times New Roman" w:hAnsi="Times New Roman" w:cs="Times New Roman"/>
          <w:sz w:val="24"/>
          <w:szCs w:val="24"/>
        </w:rPr>
        <w:t xml:space="preserve"> Continuous monitoring of the system's performance and effectiveness in detecting web attacks.</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Training:</w:t>
      </w:r>
      <w:r>
        <w:rPr>
          <w:rFonts w:ascii="Times New Roman" w:hAnsi="Times New Roman" w:cs="Times New Roman"/>
          <w:sz w:val="24"/>
          <w:szCs w:val="24"/>
        </w:rPr>
        <w:t xml:space="preserve"> Training programs for IT personnel and end-users to utilize the system effectively.</w:t>
      </w:r>
    </w:p>
    <w:p>
      <w:pPr>
        <w:spacing w:before="120" w:after="120"/>
        <w:ind w:right="-283" w:firstLine="283"/>
        <w:jc w:val="both"/>
        <w:rPr>
          <w:rFonts w:ascii="Times New Roman" w:hAnsi="Times New Roman" w:cs="Times New Roman"/>
          <w:b/>
          <w:bCs/>
          <w:sz w:val="24"/>
          <w:szCs w:val="24"/>
        </w:rPr>
      </w:pPr>
      <w:r>
        <w:rPr>
          <w:rFonts w:ascii="Times New Roman" w:hAnsi="Times New Roman" w:cs="Times New Roman"/>
          <w:b/>
          <w:bCs/>
          <w:sz w:val="24"/>
          <w:szCs w:val="24"/>
        </w:rPr>
        <w:t>Deployment Costs:</w:t>
      </w:r>
    </w:p>
    <w:p>
      <w:pPr>
        <w:spacing w:before="120" w:after="120"/>
        <w:ind w:left="283" w:right="-283"/>
        <w:jc w:val="both"/>
        <w:rPr>
          <w:rFonts w:ascii="Times New Roman" w:hAnsi="Times New Roman" w:cs="Times New Roman"/>
          <w:sz w:val="24"/>
          <w:szCs w:val="24"/>
        </w:rPr>
      </w:pPr>
      <w:r>
        <w:rPr>
          <w:rFonts w:ascii="Times New Roman" w:hAnsi="Times New Roman" w:cs="Times New Roman"/>
          <w:b/>
          <w:bCs/>
          <w:sz w:val="24"/>
          <w:szCs w:val="24"/>
        </w:rPr>
        <w:t>Integration</w:t>
      </w:r>
      <w:r>
        <w:rPr>
          <w:rFonts w:ascii="Times New Roman" w:hAnsi="Times New Roman" w:cs="Times New Roman"/>
          <w:sz w:val="24"/>
          <w:szCs w:val="24"/>
        </w:rPr>
        <w:t>: Costs associated with integrating the system with existing IoT infrastructure and networks.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Deployment:</w:t>
      </w:r>
      <w:r>
        <w:rPr>
          <w:rFonts w:ascii="Times New Roman" w:hAnsi="Times New Roman" w:cs="Times New Roman"/>
          <w:sz w:val="24"/>
          <w:szCs w:val="24"/>
        </w:rPr>
        <w:t xml:space="preserve"> Expenses related to deploying the system across various IoT devices and networks.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Improved Security: </w:t>
      </w:r>
      <w:r>
        <w:rPr>
          <w:rFonts w:ascii="Times New Roman" w:hAnsi="Times New Roman" w:cs="Times New Roman"/>
          <w:sz w:val="24"/>
          <w:szCs w:val="24"/>
        </w:rPr>
        <w:t>Reduction in cybersecurity incidents and vulnerabilities targeting IoT devices.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Cost Savings: </w:t>
      </w:r>
      <w:r>
        <w:rPr>
          <w:rFonts w:ascii="Times New Roman" w:hAnsi="Times New Roman" w:cs="Times New Roman"/>
          <w:sz w:val="24"/>
          <w:szCs w:val="24"/>
        </w:rPr>
        <w:t>Potential cost savings associated with preventing security breaches, data breaches, and loss of reputation.</w:t>
      </w:r>
    </w:p>
    <w:p>
      <w:pPr>
        <w:spacing w:before="120" w:after="120"/>
        <w:ind w:left="283" w:right="-283" w:firstLine="283"/>
        <w:jc w:val="both"/>
        <w:rPr>
          <w:rFonts w:ascii="Times New Roman" w:hAnsi="Times New Roman" w:cs="Times New Roman"/>
          <w:sz w:val="24"/>
          <w:szCs w:val="24"/>
        </w:rPr>
      </w:pPr>
      <w:r>
        <w:rPr>
          <w:rFonts w:ascii="Times New Roman" w:hAnsi="Times New Roman" w:cs="Times New Roman"/>
          <w:b/>
          <w:bCs/>
          <w:sz w:val="24"/>
          <w:szCs w:val="24"/>
        </w:rPr>
        <w:t>Increased Efficiency:</w:t>
      </w:r>
      <w:r>
        <w:rPr>
          <w:rFonts w:ascii="Times New Roman" w:hAnsi="Times New Roman" w:cs="Times New Roman"/>
          <w:sz w:val="24"/>
          <w:szCs w:val="24"/>
        </w:rPr>
        <w:t xml:space="preserve"> Automation of web attack detection processes, leading to faster response times and mitigation of threats.</w:t>
      </w:r>
    </w:p>
    <w:p>
      <w:pPr>
        <w:spacing w:before="120" w:after="120"/>
        <w:ind w:left="283" w:right="-283" w:firstLine="283"/>
        <w:jc w:val="both"/>
        <w:rPr>
          <w:rFonts w:ascii="Times New Roman" w:hAnsi="Times New Roman" w:cs="Times New Roman"/>
          <w:b/>
          <w:bCs/>
          <w:sz w:val="24"/>
          <w:szCs w:val="24"/>
        </w:rPr>
      </w:pPr>
      <w:r>
        <w:rPr>
          <w:rFonts w:ascii="Times New Roman" w:hAnsi="Times New Roman" w:cs="Times New Roman"/>
          <w:b/>
          <w:bCs/>
          <w:sz w:val="24"/>
          <w:szCs w:val="24"/>
        </w:rPr>
        <w:t xml:space="preserve">Competitive Advantage: </w:t>
      </w:r>
      <w:r>
        <w:rPr>
          <w:rFonts w:ascii="Times New Roman" w:hAnsi="Times New Roman" w:cs="Times New Roman"/>
          <w:sz w:val="24"/>
          <w:szCs w:val="24"/>
        </w:rPr>
        <w:t>Differentiation in the market by offering robust cybersecurity solutions for IoT environments.</w:t>
      </w:r>
    </w:p>
    <w:p>
      <w:pPr>
        <w:spacing w:before="120" w:after="120"/>
        <w:ind w:left="283" w:right="-283" w:firstLine="437"/>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6.2 TECHNICAL FEASIBILITY</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The technical feasibility study demonstrates that the proposed novel web attack detection system for IoT via ensemble classifier is technically viable and capable of effectively detecting web attacks targeting IoT devices. The system's architecture, data collection, preprocessing, feature extraction, ensemble classifier training, evaluation, scalability, efficiency, integration, and deployment aspects have been thoroughly analyzed, indicating its feasibility for practical implementation in IoT environments.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System Architecture:</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The proposed system utilizes an ensemble classifier approach to detect web attacks targeting IoT devices.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It comprises multiple classifiers trained on different subsets of data or using different algorithms.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Ensemble methods such as bagging, boosting, or stacking are employed to combine the predictions of individual classifiers.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architecture includes components for data collection, preprocessing, feature extraction, classification, and decision-making.</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Data Collection: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system collects data from various sources, including IoT devices, network traffic, web servers, and sensors.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Data collection mechanisms may involve packet sniffing, log analysis, API monitoring, and anomaly detection techniques.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collected data is labeled and used for training and testing the ensemble classifier models.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Preprocessing and Feature Extraction:</w:t>
      </w:r>
    </w:p>
    <w:p>
      <w:pPr>
        <w:spacing w:before="120" w:after="120"/>
        <w:ind w:right="-283" w:firstLine="283"/>
        <w:jc w:val="both"/>
        <w:rPr>
          <w:rFonts w:ascii="Times New Roman" w:hAnsi="Times New Roman" w:cs="Times New Roman"/>
          <w:sz w:val="24"/>
          <w:szCs w:val="24"/>
        </w:rPr>
      </w:pPr>
      <w:r>
        <w:rPr>
          <w:rFonts w:ascii="Times New Roman" w:hAnsi="Times New Roman" w:cs="Times New Roman"/>
          <w:sz w:val="24"/>
          <w:szCs w:val="24"/>
        </w:rPr>
        <w:t>Raw data is preprocessed to remove noise, handle missing values, and normalize the data.</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Feature extraction techniques are applied to extract relevant features from the data, including HTTP headers, payload content, user behavior patterns, and network traffic characteristics.</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Ensemble Classifier Training:</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system trains multiple classifiers using diverse training datasets or algorithm variations.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Common classifiers used in ensemble learning include decision trees, random forests, support vector machines (SVM), and neural networks.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Evaluation and Testing:</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trained ensemble classifier models are evaluated using performance metrics such as    accuracy, precision, recall, F1-score, and ROC curves.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Testing is conducted on both synthetic datasets and real-world IoT network traffic to assess the system's effectiveness in detecting web attacks.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Scalability and Efficiency:</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system's scalability is assessed to ensure it can handle large-scale IoT deployments and high-volume network traffic.</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Efficiency metrics such as computational complexity, memory usage, and response time are evaluated to ensure real-time detection capabilities.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Parallel processing, distributed computing, and optimization techniques may be employed to improve system performance and scalability.</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Integration and Deployment:</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system is integrated into existing IoT infrastructure, network architecture, and security frameworks. Compatibility with different IoT device platforms, communication protocols, and operating environments is ensured.</w:t>
      </w:r>
    </w:p>
    <w:p>
      <w:pPr>
        <w:spacing w:before="120" w:after="120"/>
        <w:ind w:left="283" w:right="-283" w:firstLine="283"/>
        <w:jc w:val="both"/>
        <w:rPr>
          <w:rFonts w:ascii="Times New Roman" w:hAnsi="Times New Roman" w:cs="Times New Roman"/>
          <w:sz w:val="28"/>
          <w:szCs w:val="28"/>
        </w:rPr>
      </w:pPr>
    </w:p>
    <w:p>
      <w:pPr>
        <w:spacing w:before="120" w:after="120"/>
        <w:ind w:left="283" w:right="-283"/>
        <w:jc w:val="both"/>
        <w:rPr>
          <w:rFonts w:ascii="Times New Roman" w:hAnsi="Times New Roman" w:cs="Times New Roman"/>
          <w:b/>
          <w:bCs/>
          <w:sz w:val="28"/>
          <w:szCs w:val="28"/>
        </w:rPr>
      </w:pPr>
      <w:r>
        <w:rPr>
          <w:rFonts w:ascii="Times New Roman" w:hAnsi="Times New Roman" w:cs="Times New Roman"/>
          <w:b/>
          <w:bCs/>
          <w:sz w:val="28"/>
          <w:szCs w:val="28"/>
        </w:rPr>
        <w:t>6.3 SOCIAL FEASIBILITY</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The social feasibility study demonstrates that the proposed novel web attack detection system for IoT via ensemble classifier has the potential to address societal concerns related to cybersecurity, data privacy, and public safety. By engaging stakeholders, addressing ethical considerations, promoting public awareness, and complying with regulatory requirements, the system can garner social acceptance and support, paving the way for its successful adoption and implementation in IoT environments.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Stakeholder Acceptance:</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acceptance and support of stakeholders, including IoT device manufacturers, network operators, cybersecurity experts, regulatory bodies, and end-users, are crucial for the success of the proposed system.</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Stakeholder engagement and communication strategies should be implemented to garner support and address concerns regarding privacy, data security, and system reliability.</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Public Perception: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Public perception of the proposed system will play a significant role in its adoption and implementation.</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Education and awareness campaigns can be conducted to inform the public about the importance of cybersecurity in IoT devices and the benefits of the proposed web attack detection system.</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Ethical Considerations: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Ethical considerations related to data privacy, consent, fairness, and accountability should be addressed in the design and implementation of the system.</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Measures should be taken to ensure that the system's operation complies with ethical principles and regulatory requirements governing data protection and cybersecurity.</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Societal Impact:</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proposed system has the potential to have a positive societal impact by enhancing the security and safety of IoT devices and networks.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By detecting and mitigating web attacks targeting IoT devices, the system can help prevent data breaches, financial losses, and disruptions to critical services, thus safeguarding public safety and trust in IoT technologies.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Adoption Challenges: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Adoption of the proposed system may face challenges related to cost, complexity, interoperability, and resistance to change.</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Efforts should be made to address these challenges through cost-effective solutions, user-friendly interfaces, compatibility with existing IoT infrastructure, and collaboration with industry stakeholders.</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Regulatory Compliance:</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proposed system should comply with relevant laws, regulations, and industry standards governing cybersecurity, data protection, and privacy.</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7</w:t>
      </w: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SYSTEM TESTING</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360" w:right="-283"/>
        <w:jc w:val="both"/>
        <w:rPr>
          <w:rFonts w:ascii="Times New Roman" w:hAnsi="Times New Roman" w:cs="Times New Roman"/>
          <w:b/>
          <w:bCs/>
          <w:sz w:val="32"/>
          <w:szCs w:val="32"/>
        </w:rPr>
      </w:pPr>
    </w:p>
    <w:p>
      <w:pPr>
        <w:spacing w:before="120" w:after="120"/>
        <w:ind w:left="360" w:right="-283"/>
        <w:jc w:val="both"/>
        <w:rPr>
          <w:rFonts w:ascii="Times New Roman" w:hAnsi="Times New Roman" w:cs="Times New Roman"/>
          <w:b/>
          <w:bCs/>
          <w:sz w:val="32"/>
          <w:szCs w:val="32"/>
        </w:rPr>
      </w:pPr>
      <w:r>
        <w:rPr>
          <w:rFonts w:ascii="Times New Roman" w:hAnsi="Times New Roman" w:cs="Times New Roman"/>
          <w:b/>
          <w:bCs/>
          <w:sz w:val="32"/>
          <w:szCs w:val="32"/>
        </w:rPr>
        <w:t>7. SYSTEM TESTING</w:t>
      </w:r>
    </w:p>
    <w:p>
      <w:pPr>
        <w:spacing w:after="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pPr>
        <w:spacing w:after="0"/>
        <w:ind w:left="283" w:right="-283" w:firstLine="437"/>
        <w:jc w:val="both"/>
        <w:rPr>
          <w:rFonts w:ascii="Times New Roman" w:hAnsi="Times New Roman" w:cs="Times New Roman"/>
          <w:sz w:val="24"/>
          <w:szCs w:val="24"/>
        </w:rPr>
      </w:pPr>
    </w:p>
    <w:p>
      <w:pPr>
        <w:pStyle w:val="6"/>
        <w:spacing w:before="0"/>
        <w:ind w:left="283" w:right="-283"/>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7.1 TYPES OF TESTS </w:t>
      </w:r>
    </w:p>
    <w:p>
      <w:pPr>
        <w:spacing w:after="0"/>
      </w:pPr>
    </w:p>
    <w:p>
      <w:pPr>
        <w:pStyle w:val="7"/>
        <w:spacing w:before="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7.1.1 Unit testing </w:t>
      </w:r>
    </w:p>
    <w:p>
      <w:pPr>
        <w:spacing w:before="120" w:after="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pPr>
        <w:spacing w:before="120" w:after="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pPr>
        <w:pStyle w:val="7"/>
        <w:spacing w:before="12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7.1.2 Integration testing </w:t>
      </w:r>
    </w:p>
    <w:p>
      <w:pPr>
        <w:spacing w:before="120" w:after="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pPr>
        <w:spacing w:before="120" w:after="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spacing w:before="12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7.1.3 Functional test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Functional tests provide systematic demonstrations that functions tested are available as specified by the business and technical requirements, system documentation, and user manuals. Functional testing is centered on the following items: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Valid Input               :  identified classes of valid input must be accepted.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Invalid Input             : identified classes of invalid input must be rejected.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Functions                  : identified functions must be exercised. </w:t>
      </w:r>
    </w:p>
    <w:p>
      <w:pPr>
        <w:tabs>
          <w:tab w:val="center" w:pos="693"/>
          <w:tab w:val="center" w:pos="5417"/>
        </w:tabs>
        <w:spacing w:before="120" w:after="120"/>
        <w:ind w:left="283" w:right="-283"/>
        <w:jc w:val="both"/>
        <w:rPr>
          <w:rFonts w:ascii="Times New Roman" w:hAnsi="Times New Roman" w:cs="Times New Roman"/>
          <w:sz w:val="24"/>
          <w:szCs w:val="24"/>
        </w:rPr>
      </w:pPr>
      <w:r>
        <w:rPr>
          <w:rFonts w:ascii="Times New Roman" w:hAnsi="Times New Roman" w:eastAsia="Calibri" w:cs="Times New Roman"/>
          <w:sz w:val="24"/>
          <w:szCs w:val="24"/>
        </w:rPr>
        <w:tab/>
      </w:r>
      <w:r>
        <w:rPr>
          <w:rFonts w:ascii="Times New Roman" w:hAnsi="Times New Roman" w:cs="Times New Roman"/>
          <w:sz w:val="24"/>
          <w:szCs w:val="24"/>
        </w:rPr>
        <w:t xml:space="preserve">Output                      : identified classes of application outputs must be exercised.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Systems/Procedures : interfacing systems or procedures must be invoked.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Before functional testing is complete, additional tests are identified and the effective value of current tests is determined.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spacing w:before="120" w:after="12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7.1.4 System Test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8"/>
        <w:spacing w:before="120" w:after="120"/>
        <w:ind w:left="283" w:right="-283"/>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White Box Testing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pPr>
        <w:spacing w:before="120" w:after="120"/>
        <w:ind w:left="283" w:right="-283" w:firstLine="437"/>
        <w:jc w:val="both"/>
        <w:rPr>
          <w:rFonts w:ascii="Times New Roman" w:hAnsi="Times New Roman" w:cs="Times New Roman"/>
          <w:sz w:val="24"/>
          <w:szCs w:val="24"/>
        </w:rPr>
      </w:pPr>
    </w:p>
    <w:p>
      <w:pPr>
        <w:pStyle w:val="8"/>
        <w:spacing w:before="120" w:after="120"/>
        <w:ind w:left="283" w:right="-283"/>
        <w:jc w:val="both"/>
        <w:rPr>
          <w:rFonts w:ascii="Times New Roman" w:hAnsi="Times New Roman" w:cs="Times New Roman"/>
          <w:b/>
          <w:bCs/>
          <w:i w:val="0"/>
          <w:iCs w:val="0"/>
          <w:color w:val="auto"/>
          <w:sz w:val="24"/>
          <w:szCs w:val="24"/>
        </w:rPr>
      </w:pPr>
      <w:r>
        <w:rPr>
          <w:rFonts w:ascii="Times New Roman" w:hAnsi="Times New Roman" w:cs="Times New Roman"/>
          <w:i w:val="0"/>
          <w:iCs w:val="0"/>
          <w:color w:val="auto"/>
          <w:sz w:val="24"/>
          <w:szCs w:val="24"/>
        </w:rPr>
        <w:t xml:space="preserve">     </w:t>
      </w:r>
      <w:r>
        <w:rPr>
          <w:rFonts w:ascii="Times New Roman" w:hAnsi="Times New Roman" w:cs="Times New Roman"/>
          <w:b/>
          <w:bCs/>
          <w:i w:val="0"/>
          <w:iCs w:val="0"/>
          <w:color w:val="auto"/>
          <w:sz w:val="24"/>
          <w:szCs w:val="24"/>
        </w:rPr>
        <w:t xml:space="preserve">Black Box Testing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8"/>
        <w:spacing w:before="120" w:after="120"/>
        <w:ind w:left="283" w:right="-283"/>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Unit Testing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Unit testing is usually conducted as part of a combined code and unit test phase of the software lifecycle, although it is not uncommon for coding and unit testing to be conducted as two distinct phases.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120" w:after="120"/>
        <w:ind w:left="283" w:right="-283"/>
        <w:jc w:val="both"/>
        <w:rPr>
          <w:rFonts w:ascii="Times New Roman" w:hAnsi="Times New Roman" w:cs="Times New Roman"/>
          <w:sz w:val="24"/>
          <w:szCs w:val="24"/>
        </w:rPr>
      </w:pPr>
      <w:r>
        <w:rPr>
          <w:rFonts w:ascii="Times New Roman" w:hAnsi="Times New Roman" w:cs="Times New Roman"/>
          <w:b/>
          <w:sz w:val="24"/>
          <w:szCs w:val="24"/>
        </w:rPr>
        <w:t xml:space="preserve">Test strategy and approach </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Field testing will be performed manually and functional tests will be written in detail. </w:t>
      </w:r>
    </w:p>
    <w:p>
      <w:pPr>
        <w:spacing w:before="120" w:after="120"/>
        <w:ind w:left="283" w:right="-283" w:firstLine="437"/>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8"/>
        <w:spacing w:before="120" w:after="120"/>
        <w:ind w:left="283" w:right="-283"/>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Test objectives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All field entries must work properly.</w:t>
      </w:r>
      <w:r>
        <w:rPr>
          <w:rFonts w:ascii="Times New Roman" w:hAnsi="Times New Roman" w:cs="Times New Roman"/>
          <w:b/>
          <w:sz w:val="24"/>
          <w:szCs w:val="24"/>
        </w:rPr>
        <w:t xml:space="preserv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Pages must be activated from the identified link.</w:t>
      </w:r>
      <w:r>
        <w:rPr>
          <w:rFonts w:ascii="Times New Roman" w:hAnsi="Times New Roman" w:cs="Times New Roman"/>
          <w:b/>
          <w:sz w:val="24"/>
          <w:szCs w:val="24"/>
        </w:rPr>
        <w:t xml:space="preserv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The entry screen, messages and responses must not be delayed.</w:t>
      </w:r>
      <w:r>
        <w:rPr>
          <w:rFonts w:ascii="Times New Roman" w:hAnsi="Times New Roman" w:cs="Times New Roman"/>
          <w:b/>
          <w:sz w:val="24"/>
          <w:szCs w:val="24"/>
        </w:rPr>
        <w:t xml:space="preserve"> </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pPr>
        <w:pStyle w:val="8"/>
        <w:spacing w:before="120" w:after="120"/>
        <w:ind w:left="283" w:right="-283"/>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Features to be tested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Verify that the entries are of the correct format</w:t>
      </w:r>
      <w:r>
        <w:rPr>
          <w:rFonts w:ascii="Times New Roman" w:hAnsi="Times New Roman" w:cs="Times New Roman"/>
          <w:b/>
          <w:sz w:val="24"/>
          <w:szCs w:val="24"/>
        </w:rPr>
        <w:t xml:space="preserv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No duplicate entries should be allowed</w:t>
      </w:r>
      <w:r>
        <w:rPr>
          <w:rFonts w:ascii="Times New Roman" w:hAnsi="Times New Roman" w:cs="Times New Roman"/>
          <w:b/>
          <w:sz w:val="24"/>
          <w:szCs w:val="24"/>
        </w:rPr>
        <w:t xml:space="preserv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All links should take the user to the correct page.</w:t>
      </w:r>
      <w:r>
        <w:rPr>
          <w:rFonts w:ascii="Times New Roman" w:hAnsi="Times New Roman" w:cs="Times New Roman"/>
          <w:b/>
          <w:sz w:val="24"/>
          <w:szCs w:val="24"/>
        </w:rPr>
        <w:t xml:space="preserve">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Integration Testing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interact without error. </w:t>
      </w:r>
    </w:p>
    <w:p>
      <w:pPr>
        <w:spacing w:before="120" w:after="120"/>
        <w:ind w:left="283" w:right="-283"/>
        <w:jc w:val="both"/>
        <w:rPr>
          <w:rFonts w:ascii="Times New Roman" w:hAnsi="Times New Roman" w:cs="Times New Roman"/>
          <w:sz w:val="24"/>
          <w:szCs w:val="24"/>
        </w:rPr>
      </w:pPr>
      <w:r>
        <w:rPr>
          <w:rFonts w:ascii="Times New Roman" w:hAnsi="Times New Roman" w:cs="Times New Roman"/>
          <w:b/>
          <w:sz w:val="24"/>
          <w:szCs w:val="24"/>
        </w:rPr>
        <w:t xml:space="preserve"> Test Results: </w:t>
      </w:r>
      <w:r>
        <w:rPr>
          <w:rFonts w:ascii="Times New Roman" w:hAnsi="Times New Roman" w:cs="Times New Roman"/>
          <w:sz w:val="24"/>
          <w:szCs w:val="24"/>
        </w:rPr>
        <w:t>All the test cases mentioned above passed successfully. No defects encountered.</w:t>
      </w:r>
      <w:r>
        <w:rPr>
          <w:rFonts w:ascii="Times New Roman" w:hAnsi="Times New Roman" w:cs="Times New Roman"/>
          <w:b/>
          <w:sz w:val="24"/>
          <w:szCs w:val="24"/>
        </w:rPr>
        <w:t xml:space="preserve"> </w:t>
      </w:r>
    </w:p>
    <w:p>
      <w:pPr>
        <w:spacing w:before="120" w:after="120"/>
        <w:ind w:left="283" w:right="-283"/>
        <w:jc w:val="both"/>
        <w:rPr>
          <w:rFonts w:ascii="Times New Roman" w:hAnsi="Times New Roman" w:cs="Times New Roman"/>
          <w:b/>
          <w:bCs/>
          <w:sz w:val="24"/>
          <w:szCs w:val="24"/>
        </w:rPr>
      </w:pPr>
      <w:r>
        <w:rPr>
          <w:rFonts w:ascii="Times New Roman" w:hAnsi="Times New Roman" w:cs="Times New Roman"/>
          <w:sz w:val="24"/>
          <w:szCs w:val="24"/>
        </w:rPr>
        <w:t xml:space="preserve"> </w:t>
      </w:r>
    </w:p>
    <w:p>
      <w:pPr>
        <w:pStyle w:val="7"/>
        <w:spacing w:before="120" w:after="120"/>
        <w:ind w:left="283" w:right="-283"/>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7.1.5 Acceptance Testing </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User Acceptance Testing is a critical phase of any project and requires significant participation by the end user. It also ensures that the system meets the functional requirements.</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Test Results: </w:t>
      </w:r>
      <w:r>
        <w:rPr>
          <w:rFonts w:ascii="Times New Roman" w:hAnsi="Times New Roman" w:cs="Times New Roman"/>
          <w:sz w:val="24"/>
          <w:szCs w:val="24"/>
        </w:rPr>
        <w:t xml:space="preserve">All the test cases mentioned above passed successfully. No defects encountered. </w:t>
      </w:r>
    </w:p>
    <w:p>
      <w:pPr>
        <w:spacing w:before="120" w:after="120"/>
        <w:ind w:left="283" w:right="-283"/>
        <w:jc w:val="both"/>
        <w:rPr>
          <w:rFonts w:ascii="Times New Roman" w:hAnsi="Times New Roman" w:cs="Times New Roman"/>
          <w:b/>
          <w:sz w:val="24"/>
          <w:szCs w:val="24"/>
        </w:rPr>
      </w:pPr>
    </w:p>
    <w:p>
      <w:pPr>
        <w:spacing w:before="120" w:after="120"/>
        <w:ind w:right="-283"/>
        <w:jc w:val="both"/>
        <w:rPr>
          <w:rFonts w:ascii="Times New Roman" w:hAnsi="Times New Roman" w:cs="Times New Roman"/>
          <w:b/>
          <w:sz w:val="24"/>
          <w:szCs w:val="24"/>
        </w:rPr>
      </w:pPr>
      <w:r>
        <w:rPr>
          <w:rFonts w:ascii="Times New Roman" w:hAnsi="Times New Roman" w:cs="Times New Roman"/>
          <w:b/>
          <w:sz w:val="24"/>
          <w:szCs w:val="24"/>
        </w:rPr>
        <w:t>7.1.6 Test cases:</w:t>
      </w:r>
    </w:p>
    <w:p>
      <w:pPr>
        <w:spacing w:before="120" w:after="120"/>
        <w:ind w:left="283" w:right="-283"/>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Certainly! Test cases are essential for ensuring that software functions as expected. Here's a basic example of test cases for a hypothetical "Login" feature of a web application:</w:t>
      </w:r>
    </w:p>
    <w:p>
      <w:pPr>
        <w:spacing w:before="120" w:after="120"/>
        <w:ind w:left="283" w:right="-283"/>
        <w:jc w:val="both"/>
        <w:rPr>
          <w:rFonts w:ascii="Times New Roman" w:hAnsi="Times New Roman" w:cs="Times New Roman"/>
          <w:bCs/>
          <w:sz w:val="24"/>
          <w:szCs w:val="24"/>
        </w:rPr>
      </w:pPr>
      <w:r>
        <w:rPr>
          <w:rFonts w:ascii="Times New Roman" w:hAnsi="Times New Roman" w:cs="Times New Roman"/>
          <w:bCs/>
          <w:sz w:val="24"/>
          <w:szCs w:val="24"/>
        </w:rPr>
        <w:t>1. Valid Credentials:</w:t>
      </w:r>
    </w:p>
    <w:p>
      <w:pPr>
        <w:spacing w:before="120" w:after="120"/>
        <w:ind w:left="283" w:right="-283"/>
        <w:jc w:val="both"/>
        <w:rPr>
          <w:rFonts w:ascii="Times New Roman" w:hAnsi="Times New Roman" w:cs="Times New Roman"/>
          <w:bCs/>
          <w:sz w:val="24"/>
          <w:szCs w:val="24"/>
        </w:rPr>
      </w:pPr>
      <w:r>
        <w:rPr>
          <w:rFonts w:ascii="Times New Roman" w:hAnsi="Times New Roman" w:cs="Times New Roman"/>
          <w:bCs/>
          <w:sz w:val="24"/>
          <w:szCs w:val="24"/>
        </w:rPr>
        <w:t xml:space="preserve">   - Input: Correct username and password.</w:t>
      </w:r>
    </w:p>
    <w:p>
      <w:pPr>
        <w:spacing w:before="120" w:after="120"/>
        <w:ind w:left="283" w:right="-283"/>
        <w:jc w:val="both"/>
        <w:rPr>
          <w:rFonts w:ascii="Times New Roman" w:hAnsi="Times New Roman" w:cs="Times New Roman"/>
          <w:bCs/>
          <w:sz w:val="24"/>
          <w:szCs w:val="24"/>
        </w:rPr>
      </w:pPr>
      <w:r>
        <w:rPr>
          <w:rFonts w:ascii="Times New Roman" w:hAnsi="Times New Roman" w:cs="Times New Roman"/>
          <w:bCs/>
          <w:sz w:val="24"/>
          <w:szCs w:val="24"/>
        </w:rPr>
        <w:t xml:space="preserve">   - Expected Outcome: User should be logged in successfully and redirected to the dashboard/homepage.</w:t>
      </w:r>
    </w:p>
    <w:p>
      <w:pPr>
        <w:spacing w:before="120" w:after="120"/>
        <w:ind w:left="283" w:right="-283"/>
        <w:jc w:val="both"/>
        <w:rPr>
          <w:rFonts w:ascii="Times New Roman" w:hAnsi="Times New Roman" w:cs="Times New Roman"/>
          <w:bCs/>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056890"/>
            <wp:effectExtent l="0" t="0" r="2540" b="0"/>
            <wp:docPr id="187831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13730"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Cs/>
          <w:sz w:val="24"/>
          <w:szCs w:val="24"/>
        </w:rPr>
      </w:pPr>
      <w:r>
        <w:rPr>
          <w:rFonts w:ascii="Times New Roman" w:hAnsi="Times New Roman" w:cs="Times New Roman"/>
          <w:bCs/>
          <w:sz w:val="24"/>
          <w:szCs w:val="24"/>
        </w:rPr>
        <w:t>2. Invalid http link:</w:t>
      </w:r>
    </w:p>
    <w:p>
      <w:pPr>
        <w:spacing w:before="120" w:after="120"/>
        <w:ind w:left="283" w:right="-283"/>
        <w:jc w:val="both"/>
        <w:rPr>
          <w:rFonts w:ascii="Times New Roman" w:hAnsi="Times New Roman" w:cs="Times New Roman"/>
          <w:bCs/>
          <w:sz w:val="24"/>
          <w:szCs w:val="24"/>
        </w:rPr>
      </w:pPr>
      <w:r>
        <w:rPr>
          <w:rFonts w:ascii="Times New Roman" w:hAnsi="Times New Roman" w:cs="Times New Roman"/>
          <w:bCs/>
          <w:sz w:val="24"/>
          <w:szCs w:val="24"/>
        </w:rPr>
        <w:t xml:space="preserve">   - Input: Incorrect username and correct password.</w:t>
      </w:r>
    </w:p>
    <w:p>
      <w:pPr>
        <w:spacing w:before="120" w:after="120"/>
        <w:ind w:left="283" w:right="-283"/>
        <w:jc w:val="both"/>
        <w:rPr>
          <w:rFonts w:ascii="Times New Roman" w:hAnsi="Times New Roman" w:cs="Times New Roman"/>
          <w:bCs/>
          <w:sz w:val="24"/>
          <w:szCs w:val="24"/>
        </w:rPr>
      </w:pPr>
      <w:r>
        <w:rPr>
          <w:rFonts w:ascii="Times New Roman" w:hAnsi="Times New Roman" w:cs="Times New Roman"/>
          <w:bCs/>
          <w:sz w:val="24"/>
          <w:szCs w:val="24"/>
        </w:rPr>
        <w:t xml:space="preserve">   - Expected Outcome: System should display an error message indicating that the username is incorrect.</w:t>
      </w:r>
    </w:p>
    <w:p>
      <w:pPr>
        <w:spacing w:before="120" w:after="120"/>
        <w:ind w:left="283" w:right="-283"/>
        <w:jc w:val="both"/>
        <w:rPr>
          <w:rFonts w:ascii="Times New Roman" w:hAnsi="Times New Roman" w:cs="Times New Roman"/>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731510" cy="3451225"/>
            <wp:effectExtent l="0" t="0" r="2540" b="0"/>
            <wp:docPr id="1988145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5330" name="Picture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51225"/>
                    </a:xfrm>
                    <a:prstGeom prst="rect">
                      <a:avLst/>
                    </a:prstGeom>
                  </pic:spPr>
                </pic:pic>
              </a:graphicData>
            </a:graphic>
          </wp:inline>
        </w:drawing>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8</w:t>
      </w: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RESULTS</w:t>
      </w: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pStyle w:val="20"/>
        <w:numPr>
          <w:ilvl w:val="0"/>
          <w:numId w:val="16"/>
        </w:numPr>
        <w:spacing w:before="120" w:after="120"/>
        <w:ind w:right="-283"/>
        <w:jc w:val="both"/>
        <w:rPr>
          <w:rFonts w:ascii="Times New Roman" w:hAnsi="Times New Roman" w:cs="Times New Roman"/>
          <w:b/>
          <w:bCs/>
          <w:sz w:val="32"/>
          <w:szCs w:val="32"/>
        </w:rPr>
      </w:pPr>
      <w:r>
        <w:rPr>
          <w:rFonts w:ascii="Times New Roman" w:hAnsi="Times New Roman" w:cs="Times New Roman"/>
          <w:b/>
          <w:bCs/>
          <w:sz w:val="32"/>
          <w:szCs w:val="32"/>
        </w:rPr>
        <w:t>RESULTS</w:t>
      </w:r>
    </w:p>
    <w:p>
      <w:pPr>
        <w:spacing w:before="120" w:after="120"/>
        <w:ind w:left="360" w:right="-283" w:firstLine="360"/>
        <w:jc w:val="both"/>
        <w:rPr>
          <w:rFonts w:ascii="Times New Roman" w:hAnsi="Times New Roman" w:cs="Times New Roman"/>
          <w:sz w:val="24"/>
          <w:szCs w:val="24"/>
        </w:rPr>
      </w:pPr>
      <w:r>
        <w:rPr>
          <w:rFonts w:ascii="Times New Roman" w:hAnsi="Times New Roman" w:cs="Times New Roman"/>
          <w:sz w:val="24"/>
          <w:szCs w:val="24"/>
        </w:rPr>
        <w:t>The implementation of machine learning for online transaction fraud detection represents a transformative step in securing digital transactions. With its ability to analyze vast amounts of transactional data, machine learning offers unparalleled accuracy in detecting fraudulent activities. By leveraging sophisticated algorithms such as supervised learning and anomaly detection, organizations can proactively identify suspicious patterns and flag potential fraud in real-time.One of the primary advantages of machine learning in fraud detection is its adaptability. These algorithms continuously learn and evolve, enabling them to stay ahead of ever-changing fraud tactics. As fraudsters develop new strategies, machine learning models can quickly adapt to detect and prevent emerging threats, providing organizations with a proactive defense against fraud.Moreover, the implementation of machine learning streamlines the fraud detection process, reducing manual effort and improving operational efficiency. By automating the identification of fraudulent transactions, organizations can allocate resources more effectively and focus on strategic initiatives rather than manual data analysis.Furthermore, machine learning-based fraud detection systems offer a superior user experience by minimizing false positives and ensuring legitimate transactions proceed smoothly. This not only enhances customer satisfaction but also helps maintain trust and credibility in online platforms, fostering long-term relationships with users.In addition to financial benefits, machine learning for fraud detection provides valuable insights into fraudulent activities and trends. By analyzing historical transaction data, organizations can identify patterns and behaviors indicative of fraud, enabling them to refine their detection algorithms and stay ahead of evolving threats.Ethical considerations are also crucial in the implementation of machine learning for fraud detection. It is essential to ensure that these systems prioritize user privacy and adhere to ethical standards in data usage and algorithmic decision-making.</w:t>
      </w:r>
    </w:p>
    <w:p>
      <w:pPr>
        <w:spacing w:before="120" w:after="120"/>
        <w:ind w:left="283" w:right="-283"/>
        <w:jc w:val="center"/>
        <w:rPr>
          <w:rFonts w:ascii="Times New Roman" w:hAnsi="Times New Roman" w:cs="Times New Roman"/>
          <w:sz w:val="24"/>
          <w:szCs w:val="24"/>
        </w:rPr>
      </w:pPr>
    </w:p>
    <w:p>
      <w:pPr>
        <w:spacing w:before="120" w:after="120"/>
        <w:ind w:left="283" w:right="-283"/>
        <w:jc w:val="center"/>
        <w:rPr>
          <w:rFonts w:ascii="Times New Roman" w:hAnsi="Times New Roman" w:cs="Times New Roman"/>
          <w:sz w:val="24"/>
          <w:szCs w:val="24"/>
        </w:rPr>
      </w:pPr>
    </w:p>
    <w:p>
      <w:pPr>
        <w:spacing w:before="120" w:after="120"/>
        <w:ind w:left="283" w:right="-283"/>
        <w:jc w:val="center"/>
        <w:rPr>
          <w:rFonts w:ascii="Times New Roman" w:hAnsi="Times New Roman" w:cs="Times New Roman"/>
          <w:sz w:val="24"/>
          <w:szCs w:val="24"/>
        </w:rPr>
      </w:pPr>
    </w:p>
    <w:p>
      <w:pPr>
        <w:spacing w:before="120" w:after="120"/>
        <w:ind w:left="283" w:right="-283"/>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027045"/>
            <wp:effectExtent l="0" t="0" r="2540" b="1905"/>
            <wp:docPr id="167124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3577"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pPr>
        <w:spacing w:before="120" w:after="120"/>
        <w:ind w:left="283" w:right="-283"/>
        <w:jc w:val="center"/>
        <w:rPr>
          <w:rFonts w:ascii="Times New Roman" w:hAnsi="Times New Roman" w:cs="Times New Roman"/>
          <w:sz w:val="24"/>
          <w:szCs w:val="24"/>
        </w:rPr>
      </w:pP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Screen shot No.1</w:t>
      </w: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sz w:val="24"/>
          <w:szCs w:val="24"/>
        </w:rPr>
      </w:pPr>
    </w:p>
    <w:p>
      <w:pPr>
        <w:spacing w:before="120" w:after="120"/>
        <w:ind w:left="283" w:right="-283"/>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932805" cy="3572510"/>
            <wp:effectExtent l="0" t="0" r="0" b="8890"/>
            <wp:docPr id="1973544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44800" name="Picture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8247" cy="3581820"/>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Screen shot No.2</w:t>
      </w:r>
    </w:p>
    <w:p>
      <w:pPr>
        <w:spacing w:before="120" w:after="120"/>
        <w:ind w:left="283" w:right="-283"/>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050540"/>
            <wp:effectExtent l="0" t="0" r="2540" b="0"/>
            <wp:docPr id="367519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19199" name="Picture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Screen shot No.3</w:t>
      </w: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488055"/>
            <wp:effectExtent l="0" t="0" r="2540" b="0"/>
            <wp:docPr id="573561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61552"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6592" cy="3491360"/>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Screen shot No.4</w:t>
      </w:r>
    </w:p>
    <w:p>
      <w:pPr>
        <w:spacing w:before="120" w:after="120"/>
        <w:ind w:left="283" w:right="-283"/>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050540"/>
            <wp:effectExtent l="0" t="0" r="2540" b="0"/>
            <wp:docPr id="868771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71115"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Screen shot No.5</w:t>
      </w: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074670"/>
            <wp:effectExtent l="0" t="0" r="2540" b="0"/>
            <wp:docPr id="193827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7342" name="Picture 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Screen shot No.6</w:t>
      </w:r>
    </w:p>
    <w:p>
      <w:pPr>
        <w:spacing w:before="120" w:after="120"/>
        <w:ind w:left="283" w:right="-283"/>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054350"/>
            <wp:effectExtent l="0" t="0" r="2540" b="0"/>
            <wp:docPr id="1730251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1552" name="Picture 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Screen shot No.7</w:t>
      </w: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050540"/>
            <wp:effectExtent l="0" t="0" r="2540" b="0"/>
            <wp:docPr id="1874672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2767" name="Picture 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Screen shot No.8</w:t>
      </w:r>
    </w:p>
    <w:p>
      <w:pPr>
        <w:spacing w:before="120" w:after="120"/>
        <w:ind w:left="283" w:right="-283"/>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023870"/>
            <wp:effectExtent l="0" t="0" r="2540" b="5080"/>
            <wp:docPr id="1807494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94039" name="Picture 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pPr>
        <w:spacing w:before="120" w:after="120"/>
        <w:ind w:left="283" w:right="-283"/>
        <w:jc w:val="center"/>
        <w:rPr>
          <w:rFonts w:ascii="Times New Roman" w:hAnsi="Times New Roman" w:cs="Times New Roman"/>
          <w:b/>
          <w:bCs/>
          <w:sz w:val="24"/>
          <w:szCs w:val="24"/>
        </w:rPr>
      </w:pPr>
      <w:r>
        <w:rPr>
          <w:rFonts w:ascii="Times New Roman" w:hAnsi="Times New Roman" w:cs="Times New Roman"/>
          <w:b/>
          <w:bCs/>
          <w:sz w:val="24"/>
          <w:szCs w:val="24"/>
        </w:rPr>
        <w:t>Screen shot No.9</w:t>
      </w:r>
    </w:p>
    <w:p>
      <w:pPr>
        <w:spacing w:before="120" w:after="120"/>
        <w:ind w:left="283" w:right="-283"/>
        <w:jc w:val="center"/>
        <w:rPr>
          <w:rFonts w:ascii="Times New Roman" w:hAnsi="Times New Roman" w:cs="Times New Roman"/>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24"/>
          <w:szCs w:val="24"/>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9</w:t>
      </w: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CONCLUSION AND FUTURE ENHANCEMENT</w:t>
      </w:r>
    </w:p>
    <w:p>
      <w:pPr>
        <w:spacing w:before="120" w:after="120"/>
        <w:ind w:left="283" w:right="-283"/>
        <w:jc w:val="center"/>
        <w:rPr>
          <w:rFonts w:ascii="Times New Roman" w:hAnsi="Times New Roman" w:cs="Times New Roman"/>
          <w:b/>
          <w:bCs/>
          <w:sz w:val="32"/>
          <w:szCs w:val="32"/>
        </w:rPr>
      </w:pPr>
    </w:p>
    <w:p>
      <w:pPr>
        <w:spacing w:before="120" w:after="120"/>
        <w:ind w:left="283" w:right="-283"/>
        <w:jc w:val="both"/>
        <w:rPr>
          <w:rFonts w:ascii="Times New Roman" w:hAnsi="Times New Roman" w:cs="Times New Roman"/>
          <w:b/>
          <w:bCs/>
          <w:sz w:val="24"/>
          <w:szCs w:val="24"/>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pStyle w:val="20"/>
        <w:numPr>
          <w:ilvl w:val="0"/>
          <w:numId w:val="16"/>
        </w:numPr>
        <w:spacing w:before="120" w:after="120"/>
        <w:ind w:right="-283"/>
        <w:jc w:val="both"/>
        <w:rPr>
          <w:rFonts w:ascii="Times New Roman" w:hAnsi="Times New Roman" w:cs="Times New Roman"/>
          <w:b/>
          <w:bCs/>
          <w:sz w:val="32"/>
          <w:szCs w:val="32"/>
        </w:rPr>
      </w:pPr>
      <w:r>
        <w:rPr>
          <w:rFonts w:ascii="Times New Roman" w:hAnsi="Times New Roman" w:cs="Times New Roman"/>
          <w:b/>
          <w:bCs/>
          <w:sz w:val="32"/>
          <w:szCs w:val="32"/>
        </w:rPr>
        <w:t>CONCLUSION</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The advancement of technology has brought about numerous conveniences, particularly in the realm of online transactions. However, alongside this convenience comes the ever-looming threat of fraud. Detecting fraudulent activities in online transactions is paramount to safeguarding financial assets and ensuring trust within digital commerce ecosystems.Machine learning techniques have emerged as powerful tools in combating online transaction fraud. By leveraging vast amounts of transactional data, machine learning algorithms can discern patterns and anomalies indicative of fraudulent behavior with remarkable accuracy. Through features such as supervised learning, anomaly detection, and predictive modeling, these algorithms can continuously adapt and evolve to identify new fraud patterns in real-time.In conclusion, the utilization of machine learning for online transaction fraud detection represents a significant advancement in safeguarding digital transactions. By harnessing the power of data and algorithms, organizations can stay ahead of fraudulent activities, thereby fostering trust and security in online commerce environments. However, ongoing vigilance, adaptation, and ethical oversight are imperative to ensure the efficacy and integrity of these systems in combating evolving fraud threats.</w:t>
      </w:r>
    </w:p>
    <w:p>
      <w:pPr>
        <w:spacing w:before="120" w:after="120"/>
        <w:ind w:left="283" w:right="-283"/>
        <w:jc w:val="both"/>
        <w:rPr>
          <w:rFonts w:ascii="Times New Roman" w:hAnsi="Times New Roman" w:cs="Times New Roman"/>
          <w:b/>
          <w:bCs/>
          <w:sz w:val="32"/>
          <w:szCs w:val="32"/>
        </w:rPr>
      </w:pPr>
      <w:r>
        <w:rPr>
          <w:rFonts w:ascii="Times New Roman" w:hAnsi="Times New Roman" w:cs="Times New Roman"/>
          <w:b/>
          <w:bCs/>
          <w:sz w:val="32"/>
          <w:szCs w:val="32"/>
        </w:rPr>
        <w:t>Future scope</w:t>
      </w:r>
    </w:p>
    <w:p>
      <w:pPr>
        <w:spacing w:before="120" w:after="120"/>
        <w:ind w:left="283" w:right="-283" w:firstLine="437"/>
        <w:jc w:val="both"/>
        <w:rPr>
          <w:rFonts w:ascii="Times New Roman" w:hAnsi="Times New Roman" w:cs="Times New Roman"/>
          <w:sz w:val="24"/>
          <w:szCs w:val="24"/>
        </w:rPr>
      </w:pPr>
      <w:r>
        <w:rPr>
          <w:rFonts w:ascii="Times New Roman" w:hAnsi="Times New Roman" w:cs="Times New Roman"/>
          <w:sz w:val="24"/>
          <w:szCs w:val="24"/>
        </w:rPr>
        <w:t>In our future work, fishing attacks will be predicted from the logged dataset of attacks by using a convolution neural network (CNN). It will be added as a tool for intrusion detection system and we plan to implement these solutions and develop a robust and generalized intrusion detection model.</w:t>
      </w: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left="283" w:right="-283"/>
        <w:jc w:val="both"/>
        <w:rPr>
          <w:rFonts w:ascii="Times New Roman" w:hAnsi="Times New Roman" w:cs="Times New Roman"/>
          <w:b/>
          <w:bCs/>
          <w:sz w:val="24"/>
          <w:szCs w:val="24"/>
        </w:rPr>
      </w:pPr>
    </w:p>
    <w:p>
      <w:pPr>
        <w:spacing w:before="120" w:after="120"/>
        <w:ind w:right="-283"/>
        <w:rPr>
          <w:rFonts w:ascii="Times New Roman" w:hAnsi="Times New Roman" w:cs="Times New Roman"/>
          <w:b/>
          <w:bCs/>
          <w:sz w:val="32"/>
          <w:szCs w:val="32"/>
        </w:rPr>
      </w:pPr>
    </w:p>
    <w:p>
      <w:pPr>
        <w:spacing w:before="120" w:after="120"/>
        <w:ind w:right="-283"/>
        <w:rPr>
          <w:rFonts w:ascii="Times New Roman" w:hAnsi="Times New Roman" w:cs="Times New Roman"/>
          <w:b/>
          <w:bCs/>
          <w:sz w:val="32"/>
          <w:szCs w:val="32"/>
        </w:rPr>
      </w:pPr>
    </w:p>
    <w:p>
      <w:pPr>
        <w:spacing w:before="120" w:after="120"/>
        <w:ind w:right="-283"/>
        <w:rPr>
          <w:rFonts w:ascii="Times New Roman" w:hAnsi="Times New Roman" w:cs="Times New Roman"/>
          <w:b/>
          <w:bCs/>
          <w:sz w:val="32"/>
          <w:szCs w:val="32"/>
        </w:rPr>
      </w:pPr>
    </w:p>
    <w:p>
      <w:pPr>
        <w:spacing w:before="120" w:after="120"/>
        <w:ind w:right="-283"/>
        <w:rPr>
          <w:rFonts w:ascii="Times New Roman" w:hAnsi="Times New Roman" w:cs="Times New Roman"/>
          <w:b/>
          <w:bCs/>
          <w:sz w:val="32"/>
          <w:szCs w:val="32"/>
        </w:rPr>
      </w:pPr>
    </w:p>
    <w:p>
      <w:pPr>
        <w:spacing w:before="120" w:after="120"/>
        <w:ind w:right="-283"/>
        <w:rPr>
          <w:rFonts w:ascii="Times New Roman" w:hAnsi="Times New Roman" w:cs="Times New Roman"/>
          <w:b/>
          <w:bCs/>
          <w:sz w:val="32"/>
          <w:szCs w:val="32"/>
        </w:rPr>
      </w:pPr>
    </w:p>
    <w:p>
      <w:pPr>
        <w:spacing w:before="120" w:after="120"/>
        <w:ind w:right="-283"/>
        <w:rPr>
          <w:rFonts w:ascii="Times New Roman" w:hAnsi="Times New Roman" w:cs="Times New Roman"/>
          <w:b/>
          <w:bCs/>
          <w:sz w:val="32"/>
          <w:szCs w:val="32"/>
        </w:rPr>
      </w:pPr>
    </w:p>
    <w:p>
      <w:pPr>
        <w:spacing w:before="120" w:after="120"/>
        <w:ind w:right="-283"/>
        <w:rPr>
          <w:rFonts w:ascii="Times New Roman" w:hAnsi="Times New Roman" w:cs="Times New Roman"/>
          <w:b/>
          <w:bCs/>
          <w:sz w:val="32"/>
          <w:szCs w:val="32"/>
        </w:rPr>
      </w:pPr>
    </w:p>
    <w:p>
      <w:pPr>
        <w:spacing w:before="120" w:after="120"/>
        <w:ind w:right="-283"/>
        <w:rPr>
          <w:rFonts w:ascii="Times New Roman" w:hAnsi="Times New Roman" w:cs="Times New Roman"/>
          <w:b/>
          <w:bCs/>
          <w:sz w:val="32"/>
          <w:szCs w:val="32"/>
        </w:rPr>
      </w:pPr>
    </w:p>
    <w:p>
      <w:pPr>
        <w:spacing w:before="120" w:after="120"/>
        <w:ind w:left="283" w:right="-283"/>
        <w:jc w:val="center"/>
        <w:rPr>
          <w:rFonts w:ascii="Times New Roman" w:hAnsi="Times New Roman" w:cs="Times New Roman"/>
          <w:b/>
          <w:bCs/>
          <w:sz w:val="32"/>
          <w:szCs w:val="32"/>
        </w:rPr>
      </w:pPr>
    </w:p>
    <w:p>
      <w:pPr>
        <w:spacing w:before="120" w:after="120"/>
        <w:ind w:left="283" w:right="-283"/>
        <w:jc w:val="center"/>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p>
    <w:p>
      <w:pPr>
        <w:spacing w:before="120" w:after="120"/>
        <w:ind w:right="-283"/>
        <w:rPr>
          <w:rFonts w:ascii="Times New Roman" w:hAnsi="Times New Roman" w:cs="Times New Roman"/>
          <w:b/>
          <w:bCs/>
          <w:sz w:val="32"/>
          <w:szCs w:val="32"/>
          <w:u w:val="single"/>
        </w:rPr>
      </w:pPr>
    </w:p>
    <w:p>
      <w:pPr>
        <w:spacing w:before="120" w:after="120"/>
        <w:ind w:right="-283"/>
        <w:rPr>
          <w:rFonts w:ascii="Times New Roman" w:hAnsi="Times New Roman" w:cs="Times New Roman"/>
          <w:b/>
          <w:bCs/>
          <w:sz w:val="32"/>
          <w:szCs w:val="32"/>
          <w:u w:val="single"/>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10</w:t>
      </w:r>
    </w:p>
    <w:p>
      <w:pPr>
        <w:spacing w:before="120" w:after="120"/>
        <w:ind w:left="283" w:right="-283"/>
        <w:jc w:val="center"/>
        <w:rPr>
          <w:rFonts w:ascii="Times New Roman" w:hAnsi="Times New Roman" w:cs="Times New Roman"/>
          <w:b/>
          <w:bCs/>
          <w:sz w:val="24"/>
          <w:szCs w:val="24"/>
          <w:u w:val="single"/>
        </w:rPr>
      </w:pPr>
      <w:r>
        <w:rPr>
          <w:rFonts w:ascii="Times New Roman" w:hAnsi="Times New Roman" w:cs="Times New Roman"/>
          <w:b/>
          <w:bCs/>
          <w:sz w:val="32"/>
          <w:szCs w:val="32"/>
          <w:u w:val="single"/>
        </w:rPr>
        <w:t>BIBLIOGRAPHY</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b/>
          <w:bCs/>
          <w:sz w:val="32"/>
          <w:szCs w:val="32"/>
        </w:rPr>
      </w:pPr>
      <w:r>
        <w:rPr>
          <w:rFonts w:ascii="Times New Roman" w:hAnsi="Times New Roman" w:cs="Times New Roman"/>
          <w:b/>
          <w:bCs/>
          <w:sz w:val="32"/>
          <w:szCs w:val="32"/>
        </w:rPr>
        <w:t>10. BIBLIOGRAPHY</w:t>
      </w:r>
    </w:p>
    <w:p>
      <w:pPr>
        <w:spacing w:before="120" w:after="120"/>
        <w:ind w:left="283" w:right="-283"/>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J. Nanduri, Y.-W. Liu, K. Yang, and Y. Jia, ‘‘Ecommerce fraud detection through fraud islands and multi-layer machine learning model,’’ in Proc. Future Inf. Commun. Conf., in Advances in Information and Communication. San Francisco, CA, USA: Springer, 2020, pp. 556–570.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I. Matloob, S. A. Khan, R. Rukaiya, M. A. K. Khattak, and A. Munir, ‘‘A sequence mining-based novel architecture for detecting fraudulent transactions in healthcare systems,’’ IEEE Access, vol. 10, pp. 48447–48463, 2022.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H. Feng, ‘‘Ensemble learning in credit card fraud detection using boosting methods,’’ in Proc. 2nd Int. Conf. Comput. Data Sci. (CDS), Jan. 2021, pp. 7–11.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M. S. Delgosha, N. Hajiheydari, and S. M. Fahimi, ‘‘Elucidation of big data analytics in banking: A four-stage delphi study,’’ J. Enterprise Inf. Manage., vol. 34, no. 6, pp. 1577–1596, Nov. 2021.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M. Puh and L. Brkić, ‘‘Detecting credit card fraud using selected machine learning algorithms,’’ in Proc. 42nd Int. Conv. Inf. Commun. Technol., Electron. Microelectron. (MIPRO), May 2019, pp. 1250–1255.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K. Randhawa, C. K. Loo, M. Seera, C. P. Lim, and A. K. Nandi, ‘‘Credit card fraud detection using AdaBoost and majority voting,’’ IEEE Access, vol. 6, pp. 14277–14284, 2018.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N. Kumaraswamy, M. K. Markey, T. Ekin, J. C. Barner, and K. Rascati, ‘‘Healthcare fraud data mining methods: A look back and look ahead,’’ Perspectives Health Inf. Manag., vol. 19, no. 1, p. 1, 2022.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E. F. Malik, K. W. Khaw, B. Belaton, W. P. Wong, and X. Chew, ‘‘Credit card fraud detection using a new hybrid machine learning architecture,’’ Mathematics, vol. 10, no. 9, p. 1480, Apr. 2022.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[9] K. Gupta, K. Singh, G. V. Singh, M. Hassan, G. Himani, and U. Sharma, ‘‘Machine learning based credit card fraud detection—A review,’’ in Proc. Int. Conf. Appl. Artif. Intell. Comput. (ICAAIC), 2022, pp. 362–368.</w:t>
      </w: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rPr>
      </w:pPr>
    </w:p>
    <w:p>
      <w:pPr>
        <w:spacing w:before="120" w:after="120"/>
        <w:ind w:left="283" w:right="-283"/>
        <w:jc w:val="both"/>
        <w:rPr>
          <w:rFonts w:ascii="Times New Roman" w:hAnsi="Times New Roman" w:cs="Times New Roman"/>
          <w:sz w:val="24"/>
          <w:szCs w:val="24"/>
          <w:u w:val="single"/>
        </w:rPr>
      </w:pPr>
    </w:p>
    <w:p>
      <w:pPr>
        <w:spacing w:before="120" w:after="120"/>
        <w:ind w:left="283" w:right="-283"/>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11</w:t>
      </w:r>
    </w:p>
    <w:p>
      <w:pPr>
        <w:spacing w:before="120" w:after="120"/>
        <w:ind w:left="283" w:right="-283"/>
        <w:jc w:val="center"/>
        <w:rPr>
          <w:rFonts w:ascii="Times New Roman" w:hAnsi="Times New Roman" w:cs="Times New Roman"/>
          <w:b/>
          <w:bCs/>
          <w:iCs/>
          <w:sz w:val="32"/>
          <w:szCs w:val="32"/>
          <w:u w:val="single"/>
          <w:lang w:bidi="en-US"/>
        </w:rPr>
      </w:pPr>
      <w:r>
        <w:rPr>
          <w:rFonts w:ascii="Times New Roman" w:hAnsi="Times New Roman" w:cs="Times New Roman"/>
          <w:b/>
          <w:bCs/>
          <w:iCs/>
          <w:sz w:val="32"/>
          <w:szCs w:val="32"/>
          <w:u w:val="single"/>
          <w:lang w:bidi="en-US"/>
        </w:rPr>
        <w:t>YUKTHI INNOVATION CERTIFICATE</w:t>
      </w: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left="283" w:right="-283"/>
        <w:jc w:val="center"/>
        <w:rPr>
          <w:rFonts w:ascii="Times New Roman" w:hAnsi="Times New Roman" w:cs="Times New Roman"/>
          <w:b/>
          <w:bCs/>
          <w:iCs/>
          <w:sz w:val="32"/>
          <w:szCs w:val="32"/>
          <w:lang w:bidi="en-US"/>
        </w:rPr>
      </w:pPr>
    </w:p>
    <w:p>
      <w:pPr>
        <w:spacing w:before="120" w:after="120"/>
        <w:ind w:right="-283"/>
        <w:jc w:val="both"/>
        <w:rPr>
          <w:rFonts w:ascii="Times New Roman" w:hAnsi="Times New Roman" w:cs="Times New Roman"/>
          <w:b/>
          <w:bCs/>
          <w:sz w:val="32"/>
          <w:szCs w:val="32"/>
        </w:rPr>
      </w:pPr>
    </w:p>
    <w:p>
      <w:pPr>
        <w:spacing w:before="120" w:after="120"/>
        <w:ind w:right="-283"/>
        <w:jc w:val="both"/>
        <w:rPr>
          <w:rFonts w:ascii="Times New Roman" w:hAnsi="Times New Roman" w:cs="Times New Roman"/>
          <w:sz w:val="28"/>
          <w:szCs w:val="28"/>
        </w:rPr>
      </w:pPr>
      <w:r>
        <w:rPr>
          <w:rFonts w:ascii="Bookman Old Style" w:hAnsi="Bookman Old Style"/>
          <w:b/>
          <w:bCs/>
          <w:iCs/>
          <w:sz w:val="28"/>
          <w:szCs w:val="28"/>
          <w:lang w:bidi="en-US"/>
        </w:rPr>
        <w:t xml:space="preserve">11. YUKTHI INNOVATION CERTIFICATE                            </w:t>
      </w:r>
    </w:p>
    <w:p>
      <w:pPr>
        <w:spacing w:before="120" w:after="120"/>
        <w:ind w:left="283" w:right="-283"/>
        <w:jc w:val="both"/>
        <w:rPr>
          <w:rFonts w:ascii="Times New Roman" w:hAnsi="Times New Roman" w:cs="Times New Roman"/>
          <w:sz w:val="32"/>
          <w:szCs w:val="32"/>
        </w:rPr>
      </w:pPr>
    </w:p>
    <w:p>
      <w:pPr>
        <w:spacing w:before="120" w:after="120"/>
        <w:ind w:left="283" w:right="-283"/>
        <w:rPr>
          <w:rFonts w:ascii="Times New Roman" w:hAnsi="Times New Roman" w:cs="Times New Roman"/>
          <w:b/>
          <w:bCs/>
          <w:sz w:val="24"/>
          <w:szCs w:val="24"/>
        </w:rPr>
      </w:pPr>
      <w:bookmarkStart w:id="1" w:name="_GoBack"/>
      <w:bookmarkEnd w:id="1"/>
    </w:p>
    <w:sectPr>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Bookman Old Style">
    <w:panose1 w:val="02050604050505020204"/>
    <w:charset w:val="00"/>
    <w:family w:val="roman"/>
    <w:pitch w:val="default"/>
    <w:sig w:usb0="00000287" w:usb1="00000000" w:usb2="00000000" w:usb3="00000000" w:csb0="2000009F" w:csb1="DFD70000"/>
  </w:font>
  <w:font w:name="Franklin Gothic Medium Cond">
    <w:panose1 w:val="020B0606030402020204"/>
    <w:charset w:val="00"/>
    <w:family w:val="swiss"/>
    <w:pitch w:val="default"/>
    <w:sig w:usb0="00000287" w:usb1="00000000" w:usb2="00000000" w:usb3="00000000" w:csb0="2000009F" w:csb1="DFD7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p>
    <w:pPr>
      <w:pStyle w:val="13"/>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36373920"/>
      <w:docPartObj>
        <w:docPartGallery w:val="AutoText"/>
      </w:docPartObj>
    </w:sdtPr>
    <w:sdtContent>
      <w:p>
        <w:pPr>
          <w:pStyle w:val="13"/>
          <w:jc w:val="center"/>
        </w:pPr>
        <w:r>
          <w:fldChar w:fldCharType="begin"/>
        </w:r>
        <w:r>
          <w:instrText xml:space="preserve"> PAGE   \* MERGEFORMAT </w:instrText>
        </w:r>
        <w:r>
          <w:fldChar w:fldCharType="separate"/>
        </w:r>
        <w:r>
          <w:t>2</w:t>
        </w:r>
        <w:r>
          <w:fldChar w:fldCharType="end"/>
        </w:r>
      </w:p>
    </w:sdtContent>
  </w:sdt>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6063518"/>
      <w:docPartObj>
        <w:docPartGallery w:val="AutoText"/>
      </w:docPartObj>
    </w:sdtPr>
    <w:sdtContent>
      <w:p>
        <w:pPr>
          <w:pStyle w:val="13"/>
          <w:jc w:val="center"/>
        </w:pPr>
        <w:r>
          <w:fldChar w:fldCharType="begin"/>
        </w:r>
        <w:r>
          <w:instrText xml:space="preserve"> PAGE   \* MERGEFORMAT </w:instrText>
        </w:r>
        <w:r>
          <w:fldChar w:fldCharType="separate"/>
        </w:r>
        <w:r>
          <w:t>2</w:t>
        </w:r>
        <w: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F77A5"/>
    <w:multiLevelType w:val="multilevel"/>
    <w:tmpl w:val="02CF77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3E4550E"/>
    <w:multiLevelType w:val="multilevel"/>
    <w:tmpl w:val="13E455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491425C"/>
    <w:multiLevelType w:val="multilevel"/>
    <w:tmpl w:val="1491425C"/>
    <w:lvl w:ilvl="0" w:tentative="0">
      <w:start w:val="5"/>
      <w:numFmt w:val="decimal"/>
      <w:lvlText w:val="%1."/>
      <w:lvlJc w:val="left"/>
      <w:pPr>
        <w:ind w:left="596" w:firstLine="0"/>
      </w:pPr>
      <w:rPr>
        <w:rFonts w:ascii="Times New Roman" w:hAnsi="Times New Roman" w:eastAsia="Times New Roman" w:cs="Times New Roman"/>
        <w:b/>
        <w:bCs/>
        <w:i w:val="0"/>
        <w:strike w:val="0"/>
        <w:dstrike w:val="0"/>
        <w:color w:val="000000"/>
        <w:sz w:val="32"/>
        <w:szCs w:val="32"/>
        <w:u w:val="none" w:color="000000"/>
        <w:vertAlign w:val="baseline"/>
      </w:rPr>
    </w:lvl>
    <w:lvl w:ilvl="1" w:tentative="0">
      <w:start w:val="1"/>
      <w:numFmt w:val="lowerLetter"/>
      <w:lvlText w:val="%2"/>
      <w:lvlJc w:val="left"/>
      <w:pPr>
        <w:ind w:left="3961" w:firstLine="0"/>
      </w:pPr>
      <w:rPr>
        <w:rFonts w:ascii="Times New Roman" w:hAnsi="Times New Roman" w:eastAsia="Times New Roman" w:cs="Times New Roman"/>
        <w:b/>
        <w:bCs/>
        <w:i w:val="0"/>
        <w:strike w:val="0"/>
        <w:dstrike w:val="0"/>
        <w:color w:val="000000"/>
        <w:sz w:val="32"/>
        <w:szCs w:val="32"/>
        <w:u w:val="none" w:color="000000"/>
        <w:vertAlign w:val="baseline"/>
      </w:rPr>
    </w:lvl>
    <w:lvl w:ilvl="2" w:tentative="0">
      <w:start w:val="1"/>
      <w:numFmt w:val="lowerRoman"/>
      <w:lvlText w:val="%3"/>
      <w:lvlJc w:val="left"/>
      <w:pPr>
        <w:ind w:left="4681" w:firstLine="0"/>
      </w:pPr>
      <w:rPr>
        <w:rFonts w:ascii="Times New Roman" w:hAnsi="Times New Roman" w:eastAsia="Times New Roman" w:cs="Times New Roman"/>
        <w:b/>
        <w:bCs/>
        <w:i w:val="0"/>
        <w:strike w:val="0"/>
        <w:dstrike w:val="0"/>
        <w:color w:val="000000"/>
        <w:sz w:val="32"/>
        <w:szCs w:val="32"/>
        <w:u w:val="none" w:color="000000"/>
        <w:vertAlign w:val="baseline"/>
      </w:rPr>
    </w:lvl>
    <w:lvl w:ilvl="3" w:tentative="0">
      <w:start w:val="1"/>
      <w:numFmt w:val="decimal"/>
      <w:lvlText w:val="%4"/>
      <w:lvlJc w:val="left"/>
      <w:pPr>
        <w:ind w:left="5401" w:firstLine="0"/>
      </w:pPr>
      <w:rPr>
        <w:rFonts w:ascii="Times New Roman" w:hAnsi="Times New Roman" w:eastAsia="Times New Roman" w:cs="Times New Roman"/>
        <w:b/>
        <w:bCs/>
        <w:i w:val="0"/>
        <w:strike w:val="0"/>
        <w:dstrike w:val="0"/>
        <w:color w:val="000000"/>
        <w:sz w:val="32"/>
        <w:szCs w:val="32"/>
        <w:u w:val="none" w:color="000000"/>
        <w:vertAlign w:val="baseline"/>
      </w:rPr>
    </w:lvl>
    <w:lvl w:ilvl="4" w:tentative="0">
      <w:start w:val="1"/>
      <w:numFmt w:val="lowerLetter"/>
      <w:lvlText w:val="%5"/>
      <w:lvlJc w:val="left"/>
      <w:pPr>
        <w:ind w:left="6121" w:firstLine="0"/>
      </w:pPr>
      <w:rPr>
        <w:rFonts w:ascii="Times New Roman" w:hAnsi="Times New Roman" w:eastAsia="Times New Roman" w:cs="Times New Roman"/>
        <w:b/>
        <w:bCs/>
        <w:i w:val="0"/>
        <w:strike w:val="0"/>
        <w:dstrike w:val="0"/>
        <w:color w:val="000000"/>
        <w:sz w:val="32"/>
        <w:szCs w:val="32"/>
        <w:u w:val="none" w:color="000000"/>
        <w:vertAlign w:val="baseline"/>
      </w:rPr>
    </w:lvl>
    <w:lvl w:ilvl="5" w:tentative="0">
      <w:start w:val="1"/>
      <w:numFmt w:val="lowerRoman"/>
      <w:lvlText w:val="%6"/>
      <w:lvlJc w:val="left"/>
      <w:pPr>
        <w:ind w:left="6841" w:firstLine="0"/>
      </w:pPr>
      <w:rPr>
        <w:rFonts w:ascii="Times New Roman" w:hAnsi="Times New Roman" w:eastAsia="Times New Roman" w:cs="Times New Roman"/>
        <w:b/>
        <w:bCs/>
        <w:i w:val="0"/>
        <w:strike w:val="0"/>
        <w:dstrike w:val="0"/>
        <w:color w:val="000000"/>
        <w:sz w:val="32"/>
        <w:szCs w:val="32"/>
        <w:u w:val="none" w:color="000000"/>
        <w:vertAlign w:val="baseline"/>
      </w:rPr>
    </w:lvl>
    <w:lvl w:ilvl="6" w:tentative="0">
      <w:start w:val="1"/>
      <w:numFmt w:val="decimal"/>
      <w:lvlText w:val="%7"/>
      <w:lvlJc w:val="left"/>
      <w:pPr>
        <w:ind w:left="7561" w:firstLine="0"/>
      </w:pPr>
      <w:rPr>
        <w:rFonts w:ascii="Times New Roman" w:hAnsi="Times New Roman" w:eastAsia="Times New Roman" w:cs="Times New Roman"/>
        <w:b/>
        <w:bCs/>
        <w:i w:val="0"/>
        <w:strike w:val="0"/>
        <w:dstrike w:val="0"/>
        <w:color w:val="000000"/>
        <w:sz w:val="32"/>
        <w:szCs w:val="32"/>
        <w:u w:val="none" w:color="000000"/>
        <w:vertAlign w:val="baseline"/>
      </w:rPr>
    </w:lvl>
    <w:lvl w:ilvl="7" w:tentative="0">
      <w:start w:val="1"/>
      <w:numFmt w:val="lowerLetter"/>
      <w:lvlText w:val="%8"/>
      <w:lvlJc w:val="left"/>
      <w:pPr>
        <w:ind w:left="8281" w:firstLine="0"/>
      </w:pPr>
      <w:rPr>
        <w:rFonts w:ascii="Times New Roman" w:hAnsi="Times New Roman" w:eastAsia="Times New Roman" w:cs="Times New Roman"/>
        <w:b/>
        <w:bCs/>
        <w:i w:val="0"/>
        <w:strike w:val="0"/>
        <w:dstrike w:val="0"/>
        <w:color w:val="000000"/>
        <w:sz w:val="32"/>
        <w:szCs w:val="32"/>
        <w:u w:val="none" w:color="000000"/>
        <w:vertAlign w:val="baseline"/>
      </w:rPr>
    </w:lvl>
    <w:lvl w:ilvl="8" w:tentative="0">
      <w:start w:val="1"/>
      <w:numFmt w:val="lowerRoman"/>
      <w:lvlText w:val="%9"/>
      <w:lvlJc w:val="left"/>
      <w:pPr>
        <w:ind w:left="9001" w:firstLine="0"/>
      </w:pPr>
      <w:rPr>
        <w:rFonts w:ascii="Times New Roman" w:hAnsi="Times New Roman" w:eastAsia="Times New Roman" w:cs="Times New Roman"/>
        <w:b/>
        <w:bCs/>
        <w:i w:val="0"/>
        <w:strike w:val="0"/>
        <w:dstrike w:val="0"/>
        <w:color w:val="000000"/>
        <w:sz w:val="32"/>
        <w:szCs w:val="32"/>
        <w:u w:val="none" w:color="000000"/>
        <w:vertAlign w:val="baseline"/>
      </w:rPr>
    </w:lvl>
  </w:abstractNum>
  <w:abstractNum w:abstractNumId="3">
    <w:nsid w:val="15BD2D97"/>
    <w:multiLevelType w:val="multilevel"/>
    <w:tmpl w:val="15BD2D9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70E33E3"/>
    <w:multiLevelType w:val="multilevel"/>
    <w:tmpl w:val="170E33E3"/>
    <w:lvl w:ilvl="0" w:tentative="0">
      <w:start w:val="1"/>
      <w:numFmt w:val="bullet"/>
      <w:lvlText w:val=""/>
      <w:lvlJc w:val="right"/>
      <w:pPr>
        <w:ind w:left="1003" w:hanging="360"/>
      </w:pPr>
      <w:rPr>
        <w:rFonts w:hint="default" w:ascii="Symbol" w:hAnsi="Symbol"/>
      </w:rPr>
    </w:lvl>
    <w:lvl w:ilvl="1" w:tentative="0">
      <w:start w:val="1"/>
      <w:numFmt w:val="bullet"/>
      <w:lvlText w:val="o"/>
      <w:lvlJc w:val="left"/>
      <w:pPr>
        <w:ind w:left="1723" w:hanging="360"/>
      </w:pPr>
      <w:rPr>
        <w:rFonts w:hint="default" w:ascii="Courier New" w:hAnsi="Courier New" w:cs="Courier New"/>
      </w:rPr>
    </w:lvl>
    <w:lvl w:ilvl="2" w:tentative="0">
      <w:start w:val="1"/>
      <w:numFmt w:val="bullet"/>
      <w:lvlText w:val=""/>
      <w:lvlJc w:val="left"/>
      <w:pPr>
        <w:ind w:left="2443" w:hanging="360"/>
      </w:pPr>
      <w:rPr>
        <w:rFonts w:hint="default" w:ascii="Wingdings" w:hAnsi="Wingdings"/>
      </w:rPr>
    </w:lvl>
    <w:lvl w:ilvl="3" w:tentative="0">
      <w:start w:val="1"/>
      <w:numFmt w:val="bullet"/>
      <w:lvlText w:val=""/>
      <w:lvlJc w:val="left"/>
      <w:pPr>
        <w:ind w:left="3163" w:hanging="360"/>
      </w:pPr>
      <w:rPr>
        <w:rFonts w:hint="default" w:ascii="Symbol" w:hAnsi="Symbol"/>
      </w:rPr>
    </w:lvl>
    <w:lvl w:ilvl="4" w:tentative="0">
      <w:start w:val="1"/>
      <w:numFmt w:val="bullet"/>
      <w:lvlText w:val="o"/>
      <w:lvlJc w:val="left"/>
      <w:pPr>
        <w:ind w:left="3883" w:hanging="360"/>
      </w:pPr>
      <w:rPr>
        <w:rFonts w:hint="default" w:ascii="Courier New" w:hAnsi="Courier New" w:cs="Courier New"/>
      </w:rPr>
    </w:lvl>
    <w:lvl w:ilvl="5" w:tentative="0">
      <w:start w:val="1"/>
      <w:numFmt w:val="bullet"/>
      <w:lvlText w:val=""/>
      <w:lvlJc w:val="left"/>
      <w:pPr>
        <w:ind w:left="4603" w:hanging="360"/>
      </w:pPr>
      <w:rPr>
        <w:rFonts w:hint="default" w:ascii="Wingdings" w:hAnsi="Wingdings"/>
      </w:rPr>
    </w:lvl>
    <w:lvl w:ilvl="6" w:tentative="0">
      <w:start w:val="1"/>
      <w:numFmt w:val="bullet"/>
      <w:lvlText w:val=""/>
      <w:lvlJc w:val="left"/>
      <w:pPr>
        <w:ind w:left="5323" w:hanging="360"/>
      </w:pPr>
      <w:rPr>
        <w:rFonts w:hint="default" w:ascii="Symbol" w:hAnsi="Symbol"/>
      </w:rPr>
    </w:lvl>
    <w:lvl w:ilvl="7" w:tentative="0">
      <w:start w:val="1"/>
      <w:numFmt w:val="bullet"/>
      <w:lvlText w:val="o"/>
      <w:lvlJc w:val="left"/>
      <w:pPr>
        <w:ind w:left="6043" w:hanging="360"/>
      </w:pPr>
      <w:rPr>
        <w:rFonts w:hint="default" w:ascii="Courier New" w:hAnsi="Courier New" w:cs="Courier New"/>
      </w:rPr>
    </w:lvl>
    <w:lvl w:ilvl="8" w:tentative="0">
      <w:start w:val="1"/>
      <w:numFmt w:val="bullet"/>
      <w:lvlText w:val=""/>
      <w:lvlJc w:val="left"/>
      <w:pPr>
        <w:ind w:left="6763" w:hanging="360"/>
      </w:pPr>
      <w:rPr>
        <w:rFonts w:hint="default" w:ascii="Wingdings" w:hAnsi="Wingdings"/>
      </w:rPr>
    </w:lvl>
  </w:abstractNum>
  <w:abstractNum w:abstractNumId="5">
    <w:nsid w:val="171D6285"/>
    <w:multiLevelType w:val="multilevel"/>
    <w:tmpl w:val="171D62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0051DD1"/>
    <w:multiLevelType w:val="multilevel"/>
    <w:tmpl w:val="20051DD1"/>
    <w:lvl w:ilvl="0" w:tentative="0">
      <w:start w:val="1"/>
      <w:numFmt w:val="decimal"/>
      <w:lvlText w:val="%1."/>
      <w:lvlJc w:val="left"/>
      <w:pPr>
        <w:ind w:left="695"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lowerLetter"/>
      <w:lvlText w:val="%2"/>
      <w:lvlJc w:val="left"/>
      <w:pPr>
        <w:ind w:left="1227" w:firstLine="0"/>
      </w:pPr>
      <w:rPr>
        <w:rFonts w:ascii="Times New Roman" w:hAnsi="Times New Roman" w:eastAsia="Times New Roman" w:cs="Times New Roman"/>
        <w:b/>
        <w:bCs/>
        <w:i w:val="0"/>
        <w:strike w:val="0"/>
        <w:dstrike w:val="0"/>
        <w:color w:val="000000"/>
        <w:sz w:val="24"/>
        <w:szCs w:val="24"/>
        <w:u w:val="none" w:color="000000"/>
        <w:vertAlign w:val="baseline"/>
      </w:rPr>
    </w:lvl>
    <w:lvl w:ilvl="2" w:tentative="0">
      <w:start w:val="1"/>
      <w:numFmt w:val="lowerRoman"/>
      <w:lvlText w:val="%3"/>
      <w:lvlJc w:val="left"/>
      <w:pPr>
        <w:ind w:left="1947" w:firstLine="0"/>
      </w:pPr>
      <w:rPr>
        <w:rFonts w:ascii="Times New Roman" w:hAnsi="Times New Roman" w:eastAsia="Times New Roman" w:cs="Times New Roman"/>
        <w:b/>
        <w:bCs/>
        <w:i w:val="0"/>
        <w:strike w:val="0"/>
        <w:dstrike w:val="0"/>
        <w:color w:val="000000"/>
        <w:sz w:val="24"/>
        <w:szCs w:val="24"/>
        <w:u w:val="none" w:color="000000"/>
        <w:vertAlign w:val="baseline"/>
      </w:rPr>
    </w:lvl>
    <w:lvl w:ilvl="3" w:tentative="0">
      <w:start w:val="1"/>
      <w:numFmt w:val="decimal"/>
      <w:lvlText w:val="%4"/>
      <w:lvlJc w:val="left"/>
      <w:pPr>
        <w:ind w:left="2667" w:firstLine="0"/>
      </w:pPr>
      <w:rPr>
        <w:rFonts w:ascii="Times New Roman" w:hAnsi="Times New Roman" w:eastAsia="Times New Roman" w:cs="Times New Roman"/>
        <w:b/>
        <w:bCs/>
        <w:i w:val="0"/>
        <w:strike w:val="0"/>
        <w:dstrike w:val="0"/>
        <w:color w:val="000000"/>
        <w:sz w:val="24"/>
        <w:szCs w:val="24"/>
        <w:u w:val="none" w:color="000000"/>
        <w:vertAlign w:val="baseline"/>
      </w:rPr>
    </w:lvl>
    <w:lvl w:ilvl="4" w:tentative="0">
      <w:start w:val="1"/>
      <w:numFmt w:val="lowerLetter"/>
      <w:lvlText w:val="%5"/>
      <w:lvlJc w:val="left"/>
      <w:pPr>
        <w:ind w:left="3387" w:firstLine="0"/>
      </w:pPr>
      <w:rPr>
        <w:rFonts w:ascii="Times New Roman" w:hAnsi="Times New Roman" w:eastAsia="Times New Roman" w:cs="Times New Roman"/>
        <w:b/>
        <w:bCs/>
        <w:i w:val="0"/>
        <w:strike w:val="0"/>
        <w:dstrike w:val="0"/>
        <w:color w:val="000000"/>
        <w:sz w:val="24"/>
        <w:szCs w:val="24"/>
        <w:u w:val="none" w:color="000000"/>
        <w:vertAlign w:val="baseline"/>
      </w:rPr>
    </w:lvl>
    <w:lvl w:ilvl="5" w:tentative="0">
      <w:start w:val="1"/>
      <w:numFmt w:val="lowerRoman"/>
      <w:lvlText w:val="%6"/>
      <w:lvlJc w:val="left"/>
      <w:pPr>
        <w:ind w:left="4107" w:firstLine="0"/>
      </w:pPr>
      <w:rPr>
        <w:rFonts w:ascii="Times New Roman" w:hAnsi="Times New Roman" w:eastAsia="Times New Roman" w:cs="Times New Roman"/>
        <w:b/>
        <w:bCs/>
        <w:i w:val="0"/>
        <w:strike w:val="0"/>
        <w:dstrike w:val="0"/>
        <w:color w:val="000000"/>
        <w:sz w:val="24"/>
        <w:szCs w:val="24"/>
        <w:u w:val="none" w:color="000000"/>
        <w:vertAlign w:val="baseline"/>
      </w:rPr>
    </w:lvl>
    <w:lvl w:ilvl="6" w:tentative="0">
      <w:start w:val="1"/>
      <w:numFmt w:val="decimal"/>
      <w:lvlText w:val="%7"/>
      <w:lvlJc w:val="left"/>
      <w:pPr>
        <w:ind w:left="4827" w:firstLine="0"/>
      </w:pPr>
      <w:rPr>
        <w:rFonts w:ascii="Times New Roman" w:hAnsi="Times New Roman" w:eastAsia="Times New Roman" w:cs="Times New Roman"/>
        <w:b/>
        <w:bCs/>
        <w:i w:val="0"/>
        <w:strike w:val="0"/>
        <w:dstrike w:val="0"/>
        <w:color w:val="000000"/>
        <w:sz w:val="24"/>
        <w:szCs w:val="24"/>
        <w:u w:val="none" w:color="000000"/>
        <w:vertAlign w:val="baseline"/>
      </w:rPr>
    </w:lvl>
    <w:lvl w:ilvl="7" w:tentative="0">
      <w:start w:val="1"/>
      <w:numFmt w:val="lowerLetter"/>
      <w:lvlText w:val="%8"/>
      <w:lvlJc w:val="left"/>
      <w:pPr>
        <w:ind w:left="5547" w:firstLine="0"/>
      </w:pPr>
      <w:rPr>
        <w:rFonts w:ascii="Times New Roman" w:hAnsi="Times New Roman" w:eastAsia="Times New Roman" w:cs="Times New Roman"/>
        <w:b/>
        <w:bCs/>
        <w:i w:val="0"/>
        <w:strike w:val="0"/>
        <w:dstrike w:val="0"/>
        <w:color w:val="000000"/>
        <w:sz w:val="24"/>
        <w:szCs w:val="24"/>
        <w:u w:val="none" w:color="000000"/>
        <w:vertAlign w:val="baseline"/>
      </w:rPr>
    </w:lvl>
    <w:lvl w:ilvl="8" w:tentative="0">
      <w:start w:val="1"/>
      <w:numFmt w:val="lowerRoman"/>
      <w:lvlText w:val="%9"/>
      <w:lvlJc w:val="left"/>
      <w:pPr>
        <w:ind w:left="6267" w:firstLine="0"/>
      </w:pPr>
      <w:rPr>
        <w:rFonts w:ascii="Times New Roman" w:hAnsi="Times New Roman" w:eastAsia="Times New Roman" w:cs="Times New Roman"/>
        <w:b/>
        <w:bCs/>
        <w:i w:val="0"/>
        <w:strike w:val="0"/>
        <w:dstrike w:val="0"/>
        <w:color w:val="000000"/>
        <w:sz w:val="24"/>
        <w:szCs w:val="24"/>
        <w:u w:val="none" w:color="000000"/>
        <w:vertAlign w:val="baseline"/>
      </w:rPr>
    </w:lvl>
  </w:abstractNum>
  <w:abstractNum w:abstractNumId="7">
    <w:nsid w:val="226D6B16"/>
    <w:multiLevelType w:val="multilevel"/>
    <w:tmpl w:val="226D6B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5EE637E"/>
    <w:multiLevelType w:val="multilevel"/>
    <w:tmpl w:val="25EE63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E8B4628"/>
    <w:multiLevelType w:val="multilevel"/>
    <w:tmpl w:val="2E8B462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0">
    <w:nsid w:val="36F351D0"/>
    <w:multiLevelType w:val="multilevel"/>
    <w:tmpl w:val="36F351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8A72743"/>
    <w:multiLevelType w:val="multilevel"/>
    <w:tmpl w:val="38A727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90F36BB"/>
    <w:multiLevelType w:val="multilevel"/>
    <w:tmpl w:val="390F36BB"/>
    <w:lvl w:ilvl="0" w:tentative="0">
      <w:start w:val="1"/>
      <w:numFmt w:val="bullet"/>
      <w:lvlText w:val="•"/>
      <w:lvlJc w:val="left"/>
      <w:pPr>
        <w:ind w:left="720" w:hanging="360"/>
      </w:pPr>
      <w:rPr>
        <w:rFonts w:hint="default" w:ascii="Times New Roman" w:hAnsi="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41B0CAA"/>
    <w:multiLevelType w:val="multilevel"/>
    <w:tmpl w:val="441B0C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0C555F4"/>
    <w:multiLevelType w:val="multilevel"/>
    <w:tmpl w:val="50C555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9A012E3"/>
    <w:multiLevelType w:val="multilevel"/>
    <w:tmpl w:val="59A012E3"/>
    <w:lvl w:ilvl="0" w:tentative="0">
      <w:start w:val="1"/>
      <w:numFmt w:val="decimal"/>
      <w:lvlText w:val="%1"/>
      <w:lvlJc w:val="left"/>
      <w:pPr>
        <w:ind w:left="360" w:hanging="360"/>
      </w:pPr>
      <w:rPr>
        <w:rFonts w:hint="default"/>
        <w:b/>
      </w:rPr>
    </w:lvl>
    <w:lvl w:ilvl="1" w:tentative="0">
      <w:start w:val="4"/>
      <w:numFmt w:val="decimal"/>
      <w:lvlText w:val="%1.%2"/>
      <w:lvlJc w:val="left"/>
      <w:pPr>
        <w:ind w:left="643" w:hanging="360"/>
      </w:pPr>
      <w:rPr>
        <w:rFonts w:hint="default"/>
        <w:b/>
      </w:rPr>
    </w:lvl>
    <w:lvl w:ilvl="2" w:tentative="0">
      <w:start w:val="1"/>
      <w:numFmt w:val="decimal"/>
      <w:lvlText w:val="%1.%2.%3"/>
      <w:lvlJc w:val="left"/>
      <w:pPr>
        <w:ind w:left="1286" w:hanging="720"/>
      </w:pPr>
      <w:rPr>
        <w:rFonts w:hint="default"/>
        <w:b/>
      </w:rPr>
    </w:lvl>
    <w:lvl w:ilvl="3" w:tentative="0">
      <w:start w:val="1"/>
      <w:numFmt w:val="decimal"/>
      <w:lvlText w:val="%1.%2.%3.%4"/>
      <w:lvlJc w:val="left"/>
      <w:pPr>
        <w:ind w:left="1569" w:hanging="720"/>
      </w:pPr>
      <w:rPr>
        <w:rFonts w:hint="default"/>
        <w:b/>
      </w:rPr>
    </w:lvl>
    <w:lvl w:ilvl="4" w:tentative="0">
      <w:start w:val="1"/>
      <w:numFmt w:val="decimal"/>
      <w:lvlText w:val="%1.%2.%3.%4.%5"/>
      <w:lvlJc w:val="left"/>
      <w:pPr>
        <w:ind w:left="2212" w:hanging="1080"/>
      </w:pPr>
      <w:rPr>
        <w:rFonts w:hint="default"/>
        <w:b/>
      </w:rPr>
    </w:lvl>
    <w:lvl w:ilvl="5" w:tentative="0">
      <w:start w:val="1"/>
      <w:numFmt w:val="decimal"/>
      <w:lvlText w:val="%1.%2.%3.%4.%5.%6"/>
      <w:lvlJc w:val="left"/>
      <w:pPr>
        <w:ind w:left="2495" w:hanging="1080"/>
      </w:pPr>
      <w:rPr>
        <w:rFonts w:hint="default"/>
        <w:b/>
      </w:rPr>
    </w:lvl>
    <w:lvl w:ilvl="6" w:tentative="0">
      <w:start w:val="1"/>
      <w:numFmt w:val="decimal"/>
      <w:lvlText w:val="%1.%2.%3.%4.%5.%6.%7"/>
      <w:lvlJc w:val="left"/>
      <w:pPr>
        <w:ind w:left="3138" w:hanging="1440"/>
      </w:pPr>
      <w:rPr>
        <w:rFonts w:hint="default"/>
        <w:b/>
      </w:rPr>
    </w:lvl>
    <w:lvl w:ilvl="7" w:tentative="0">
      <w:start w:val="1"/>
      <w:numFmt w:val="decimal"/>
      <w:lvlText w:val="%1.%2.%3.%4.%5.%6.%7.%8"/>
      <w:lvlJc w:val="left"/>
      <w:pPr>
        <w:ind w:left="3421" w:hanging="1440"/>
      </w:pPr>
      <w:rPr>
        <w:rFonts w:hint="default"/>
        <w:b/>
      </w:rPr>
    </w:lvl>
    <w:lvl w:ilvl="8" w:tentative="0">
      <w:start w:val="1"/>
      <w:numFmt w:val="decimal"/>
      <w:lvlText w:val="%1.%2.%3.%4.%5.%6.%7.%8.%9"/>
      <w:lvlJc w:val="left"/>
      <w:pPr>
        <w:ind w:left="4064" w:hanging="1800"/>
      </w:pPr>
      <w:rPr>
        <w:rFonts w:hint="default"/>
        <w:b/>
      </w:rPr>
    </w:lvl>
  </w:abstractNum>
  <w:abstractNum w:abstractNumId="16">
    <w:nsid w:val="5F8110D1"/>
    <w:multiLevelType w:val="multilevel"/>
    <w:tmpl w:val="5F8110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D617820"/>
    <w:multiLevelType w:val="multilevel"/>
    <w:tmpl w:val="6D617820"/>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8">
    <w:nsid w:val="6EDA6C19"/>
    <w:multiLevelType w:val="multilevel"/>
    <w:tmpl w:val="6EDA6C19"/>
    <w:lvl w:ilvl="0" w:tentative="0">
      <w:start w:val="1"/>
      <w:numFmt w:val="decimal"/>
      <w:lvlText w:val="%1"/>
      <w:lvlJc w:val="left"/>
      <w:pPr>
        <w:ind w:left="360" w:hanging="360"/>
      </w:pPr>
      <w:rPr>
        <w:rFonts w:hint="default"/>
      </w:rPr>
    </w:lvl>
    <w:lvl w:ilvl="1" w:tentative="0">
      <w:start w:val="1"/>
      <w:numFmt w:val="decimal"/>
      <w:lvlText w:val="%1.%2"/>
      <w:lvlJc w:val="left"/>
      <w:pPr>
        <w:ind w:left="643" w:hanging="360"/>
      </w:pPr>
      <w:rPr>
        <w:rFonts w:hint="default"/>
      </w:rPr>
    </w:lvl>
    <w:lvl w:ilvl="2" w:tentative="0">
      <w:start w:val="1"/>
      <w:numFmt w:val="decimal"/>
      <w:lvlText w:val="%1.%2.%3"/>
      <w:lvlJc w:val="left"/>
      <w:pPr>
        <w:ind w:left="1286" w:hanging="720"/>
      </w:pPr>
      <w:rPr>
        <w:rFonts w:hint="default"/>
      </w:rPr>
    </w:lvl>
    <w:lvl w:ilvl="3" w:tentative="0">
      <w:start w:val="1"/>
      <w:numFmt w:val="decimal"/>
      <w:lvlText w:val="%1.%2.%3.%4"/>
      <w:lvlJc w:val="left"/>
      <w:pPr>
        <w:ind w:left="1569" w:hanging="720"/>
      </w:pPr>
      <w:rPr>
        <w:rFonts w:hint="default"/>
      </w:rPr>
    </w:lvl>
    <w:lvl w:ilvl="4" w:tentative="0">
      <w:start w:val="1"/>
      <w:numFmt w:val="decimal"/>
      <w:lvlText w:val="%1.%2.%3.%4.%5"/>
      <w:lvlJc w:val="left"/>
      <w:pPr>
        <w:ind w:left="2212" w:hanging="1080"/>
      </w:pPr>
      <w:rPr>
        <w:rFonts w:hint="default"/>
      </w:rPr>
    </w:lvl>
    <w:lvl w:ilvl="5" w:tentative="0">
      <w:start w:val="1"/>
      <w:numFmt w:val="decimal"/>
      <w:lvlText w:val="%1.%2.%3.%4.%5.%6"/>
      <w:lvlJc w:val="left"/>
      <w:pPr>
        <w:ind w:left="2495" w:hanging="1080"/>
      </w:pPr>
      <w:rPr>
        <w:rFonts w:hint="default"/>
      </w:rPr>
    </w:lvl>
    <w:lvl w:ilvl="6" w:tentative="0">
      <w:start w:val="1"/>
      <w:numFmt w:val="decimal"/>
      <w:lvlText w:val="%1.%2.%3.%4.%5.%6.%7"/>
      <w:lvlJc w:val="left"/>
      <w:pPr>
        <w:ind w:left="3138" w:hanging="1440"/>
      </w:pPr>
      <w:rPr>
        <w:rFonts w:hint="default"/>
      </w:rPr>
    </w:lvl>
    <w:lvl w:ilvl="7" w:tentative="0">
      <w:start w:val="1"/>
      <w:numFmt w:val="decimal"/>
      <w:lvlText w:val="%1.%2.%3.%4.%5.%6.%7.%8"/>
      <w:lvlJc w:val="left"/>
      <w:pPr>
        <w:ind w:left="3421" w:hanging="1440"/>
      </w:pPr>
      <w:rPr>
        <w:rFonts w:hint="default"/>
      </w:rPr>
    </w:lvl>
    <w:lvl w:ilvl="8" w:tentative="0">
      <w:start w:val="1"/>
      <w:numFmt w:val="decimal"/>
      <w:lvlText w:val="%1.%2.%3.%4.%5.%6.%7.%8.%9"/>
      <w:lvlJc w:val="left"/>
      <w:pPr>
        <w:ind w:left="4064" w:hanging="1800"/>
      </w:pPr>
      <w:rPr>
        <w:rFonts w:hint="default"/>
      </w:rPr>
    </w:lvl>
  </w:abstractNum>
  <w:abstractNum w:abstractNumId="19">
    <w:nsid w:val="754B1371"/>
    <w:multiLevelType w:val="multilevel"/>
    <w:tmpl w:val="754B137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0">
    <w:nsid w:val="7FF11504"/>
    <w:multiLevelType w:val="multilevel"/>
    <w:tmpl w:val="7FF115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
  </w:num>
  <w:num w:numId="2">
    <w:abstractNumId w:val="17"/>
  </w:num>
  <w:num w:numId="3">
    <w:abstractNumId w:val="0"/>
  </w:num>
  <w:num w:numId="4">
    <w:abstractNumId w:val="12"/>
  </w:num>
  <w:num w:numId="5">
    <w:abstractNumId w:val="15"/>
  </w:num>
  <w:num w:numId="6">
    <w:abstractNumId w:val="9"/>
  </w:num>
  <w:num w:numId="7">
    <w:abstractNumId w:val="1"/>
  </w:num>
  <w:num w:numId="8">
    <w:abstractNumId w:val="19"/>
  </w:num>
  <w:num w:numId="9">
    <w:abstractNumId w:val="4"/>
  </w:num>
  <w:num w:numId="10">
    <w:abstractNumId w:val="5"/>
  </w:num>
  <w:num w:numId="11">
    <w:abstractNumId w:val="13"/>
  </w:num>
  <w:num w:numId="12">
    <w:abstractNumId w:val="16"/>
  </w:num>
  <w:num w:numId="13">
    <w:abstractNumId w:val="7"/>
  </w:num>
  <w:num w:numId="14">
    <w:abstractNumId w:val="14"/>
  </w:num>
  <w:num w:numId="15">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1"/>
  </w:num>
  <w:num w:numId="18">
    <w:abstractNumId w:val="20"/>
  </w:num>
  <w:num w:numId="19">
    <w:abstractNumId w:val="10"/>
  </w:num>
  <w:num w:numId="20">
    <w:abstractNumId w:val="8"/>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DE2"/>
    <w:rsid w:val="00010F6D"/>
    <w:rsid w:val="00011514"/>
    <w:rsid w:val="000122EC"/>
    <w:rsid w:val="00014A13"/>
    <w:rsid w:val="00036E6D"/>
    <w:rsid w:val="0004176A"/>
    <w:rsid w:val="00042CAF"/>
    <w:rsid w:val="00043AC4"/>
    <w:rsid w:val="00043D61"/>
    <w:rsid w:val="0004790D"/>
    <w:rsid w:val="00050288"/>
    <w:rsid w:val="00057E0D"/>
    <w:rsid w:val="00057E30"/>
    <w:rsid w:val="000738CD"/>
    <w:rsid w:val="00077367"/>
    <w:rsid w:val="000808EF"/>
    <w:rsid w:val="00082BC7"/>
    <w:rsid w:val="00082D2C"/>
    <w:rsid w:val="0009217F"/>
    <w:rsid w:val="00092DAD"/>
    <w:rsid w:val="00093A63"/>
    <w:rsid w:val="000A533F"/>
    <w:rsid w:val="000B29EE"/>
    <w:rsid w:val="000C0063"/>
    <w:rsid w:val="000D1090"/>
    <w:rsid w:val="000D3506"/>
    <w:rsid w:val="000E28C0"/>
    <w:rsid w:val="000F4E50"/>
    <w:rsid w:val="00103D3E"/>
    <w:rsid w:val="001126A8"/>
    <w:rsid w:val="001305F8"/>
    <w:rsid w:val="00133A7A"/>
    <w:rsid w:val="001352F2"/>
    <w:rsid w:val="00136A14"/>
    <w:rsid w:val="00146C85"/>
    <w:rsid w:val="00167728"/>
    <w:rsid w:val="001921EC"/>
    <w:rsid w:val="001A0D93"/>
    <w:rsid w:val="001A1984"/>
    <w:rsid w:val="001A3796"/>
    <w:rsid w:val="001A59FA"/>
    <w:rsid w:val="001B2AC0"/>
    <w:rsid w:val="001B3628"/>
    <w:rsid w:val="001C0474"/>
    <w:rsid w:val="001C0664"/>
    <w:rsid w:val="001C33F0"/>
    <w:rsid w:val="001D4C95"/>
    <w:rsid w:val="001D6973"/>
    <w:rsid w:val="001E7DA5"/>
    <w:rsid w:val="001F14B5"/>
    <w:rsid w:val="001F7365"/>
    <w:rsid w:val="002060AB"/>
    <w:rsid w:val="00216F77"/>
    <w:rsid w:val="00220D3B"/>
    <w:rsid w:val="00230D46"/>
    <w:rsid w:val="002414B3"/>
    <w:rsid w:val="00245DBC"/>
    <w:rsid w:val="00256AB5"/>
    <w:rsid w:val="00257FE0"/>
    <w:rsid w:val="00294247"/>
    <w:rsid w:val="002A022E"/>
    <w:rsid w:val="002A1BC4"/>
    <w:rsid w:val="002A4F0E"/>
    <w:rsid w:val="002A6752"/>
    <w:rsid w:val="002A676A"/>
    <w:rsid w:val="002B2F4D"/>
    <w:rsid w:val="002C17A0"/>
    <w:rsid w:val="002D0BA7"/>
    <w:rsid w:val="002E3AA9"/>
    <w:rsid w:val="002E43B6"/>
    <w:rsid w:val="002E5BBF"/>
    <w:rsid w:val="002F2DC7"/>
    <w:rsid w:val="002F36AA"/>
    <w:rsid w:val="002F4DFE"/>
    <w:rsid w:val="002F5121"/>
    <w:rsid w:val="002F6581"/>
    <w:rsid w:val="00301493"/>
    <w:rsid w:val="00303E45"/>
    <w:rsid w:val="0031282D"/>
    <w:rsid w:val="0032487D"/>
    <w:rsid w:val="00327BD7"/>
    <w:rsid w:val="003354B0"/>
    <w:rsid w:val="00335A39"/>
    <w:rsid w:val="00342C83"/>
    <w:rsid w:val="0035082D"/>
    <w:rsid w:val="003529A4"/>
    <w:rsid w:val="00381A25"/>
    <w:rsid w:val="0039002A"/>
    <w:rsid w:val="003A2122"/>
    <w:rsid w:val="003B4713"/>
    <w:rsid w:val="003B4D27"/>
    <w:rsid w:val="003B5A19"/>
    <w:rsid w:val="003D048C"/>
    <w:rsid w:val="003E1F29"/>
    <w:rsid w:val="003E2428"/>
    <w:rsid w:val="003E3637"/>
    <w:rsid w:val="003E603E"/>
    <w:rsid w:val="003F575C"/>
    <w:rsid w:val="003F6AD4"/>
    <w:rsid w:val="0040261F"/>
    <w:rsid w:val="00426F1F"/>
    <w:rsid w:val="00430F8B"/>
    <w:rsid w:val="00436D90"/>
    <w:rsid w:val="0045114D"/>
    <w:rsid w:val="00454F93"/>
    <w:rsid w:val="00457DF7"/>
    <w:rsid w:val="00463C70"/>
    <w:rsid w:val="00471D77"/>
    <w:rsid w:val="00474711"/>
    <w:rsid w:val="00480DE2"/>
    <w:rsid w:val="004909F0"/>
    <w:rsid w:val="004930CC"/>
    <w:rsid w:val="004A7B64"/>
    <w:rsid w:val="004B00AA"/>
    <w:rsid w:val="004B6C32"/>
    <w:rsid w:val="004E68E7"/>
    <w:rsid w:val="004F63FA"/>
    <w:rsid w:val="00503EFA"/>
    <w:rsid w:val="0051015B"/>
    <w:rsid w:val="00512FA6"/>
    <w:rsid w:val="005153CF"/>
    <w:rsid w:val="00524713"/>
    <w:rsid w:val="0054521E"/>
    <w:rsid w:val="00554BD9"/>
    <w:rsid w:val="00562940"/>
    <w:rsid w:val="00565F2D"/>
    <w:rsid w:val="00573BFB"/>
    <w:rsid w:val="00573EEA"/>
    <w:rsid w:val="00591A93"/>
    <w:rsid w:val="005A3582"/>
    <w:rsid w:val="005B688D"/>
    <w:rsid w:val="005B6E07"/>
    <w:rsid w:val="005C3CED"/>
    <w:rsid w:val="005D78FB"/>
    <w:rsid w:val="005E1D01"/>
    <w:rsid w:val="005E5ACE"/>
    <w:rsid w:val="005E5BE0"/>
    <w:rsid w:val="005E621A"/>
    <w:rsid w:val="005F6ABC"/>
    <w:rsid w:val="005F7A49"/>
    <w:rsid w:val="00601024"/>
    <w:rsid w:val="0060653E"/>
    <w:rsid w:val="0061095F"/>
    <w:rsid w:val="00611B94"/>
    <w:rsid w:val="00612EA0"/>
    <w:rsid w:val="00612F82"/>
    <w:rsid w:val="00636298"/>
    <w:rsid w:val="0063756A"/>
    <w:rsid w:val="0065083A"/>
    <w:rsid w:val="00650DA4"/>
    <w:rsid w:val="00657E1A"/>
    <w:rsid w:val="00664468"/>
    <w:rsid w:val="00665DBB"/>
    <w:rsid w:val="00670861"/>
    <w:rsid w:val="006734E7"/>
    <w:rsid w:val="006744A4"/>
    <w:rsid w:val="00694B3C"/>
    <w:rsid w:val="00695690"/>
    <w:rsid w:val="006A2E26"/>
    <w:rsid w:val="006B4EFC"/>
    <w:rsid w:val="006C32D1"/>
    <w:rsid w:val="006D17F1"/>
    <w:rsid w:val="006D2799"/>
    <w:rsid w:val="006D607B"/>
    <w:rsid w:val="006E21E4"/>
    <w:rsid w:val="006E5132"/>
    <w:rsid w:val="006F6CE9"/>
    <w:rsid w:val="00710236"/>
    <w:rsid w:val="00710A3C"/>
    <w:rsid w:val="007209B7"/>
    <w:rsid w:val="00721757"/>
    <w:rsid w:val="00725BD8"/>
    <w:rsid w:val="007513EF"/>
    <w:rsid w:val="007521E2"/>
    <w:rsid w:val="00783D84"/>
    <w:rsid w:val="00784522"/>
    <w:rsid w:val="00791B20"/>
    <w:rsid w:val="00792B7A"/>
    <w:rsid w:val="007A2D6B"/>
    <w:rsid w:val="007A4326"/>
    <w:rsid w:val="007A7E4B"/>
    <w:rsid w:val="007B05AF"/>
    <w:rsid w:val="007B3444"/>
    <w:rsid w:val="007C7584"/>
    <w:rsid w:val="007E1C9D"/>
    <w:rsid w:val="007E408E"/>
    <w:rsid w:val="007F2EAE"/>
    <w:rsid w:val="00821B4A"/>
    <w:rsid w:val="00822C7D"/>
    <w:rsid w:val="00832497"/>
    <w:rsid w:val="00835BAC"/>
    <w:rsid w:val="00845646"/>
    <w:rsid w:val="00857538"/>
    <w:rsid w:val="0087026F"/>
    <w:rsid w:val="00875D45"/>
    <w:rsid w:val="0087633A"/>
    <w:rsid w:val="008804A5"/>
    <w:rsid w:val="00885162"/>
    <w:rsid w:val="00894369"/>
    <w:rsid w:val="008A5355"/>
    <w:rsid w:val="008A5975"/>
    <w:rsid w:val="008B3565"/>
    <w:rsid w:val="008C02AF"/>
    <w:rsid w:val="008D223C"/>
    <w:rsid w:val="008E5B4B"/>
    <w:rsid w:val="008F0B19"/>
    <w:rsid w:val="00906A35"/>
    <w:rsid w:val="0091096D"/>
    <w:rsid w:val="00915012"/>
    <w:rsid w:val="009225FB"/>
    <w:rsid w:val="00925C64"/>
    <w:rsid w:val="009277FD"/>
    <w:rsid w:val="009333AD"/>
    <w:rsid w:val="0095306A"/>
    <w:rsid w:val="00954EC2"/>
    <w:rsid w:val="00962EB7"/>
    <w:rsid w:val="00967B8A"/>
    <w:rsid w:val="009722CC"/>
    <w:rsid w:val="00974758"/>
    <w:rsid w:val="009815DB"/>
    <w:rsid w:val="009848E2"/>
    <w:rsid w:val="009877B0"/>
    <w:rsid w:val="009A5521"/>
    <w:rsid w:val="009A66DD"/>
    <w:rsid w:val="009A7076"/>
    <w:rsid w:val="009C5420"/>
    <w:rsid w:val="009C7DB4"/>
    <w:rsid w:val="009D0679"/>
    <w:rsid w:val="009D54BB"/>
    <w:rsid w:val="009D7D59"/>
    <w:rsid w:val="009E568F"/>
    <w:rsid w:val="009E760D"/>
    <w:rsid w:val="00A041C1"/>
    <w:rsid w:val="00A04323"/>
    <w:rsid w:val="00A1025F"/>
    <w:rsid w:val="00A11B18"/>
    <w:rsid w:val="00A1219E"/>
    <w:rsid w:val="00A17FD6"/>
    <w:rsid w:val="00A248EB"/>
    <w:rsid w:val="00A27C67"/>
    <w:rsid w:val="00A43420"/>
    <w:rsid w:val="00A5377C"/>
    <w:rsid w:val="00A61F6B"/>
    <w:rsid w:val="00A768BF"/>
    <w:rsid w:val="00A902A6"/>
    <w:rsid w:val="00A93841"/>
    <w:rsid w:val="00A96892"/>
    <w:rsid w:val="00AB03C5"/>
    <w:rsid w:val="00AC0646"/>
    <w:rsid w:val="00AD1951"/>
    <w:rsid w:val="00AD1BF8"/>
    <w:rsid w:val="00AE11E2"/>
    <w:rsid w:val="00AF1FBF"/>
    <w:rsid w:val="00AF6F2E"/>
    <w:rsid w:val="00B238B2"/>
    <w:rsid w:val="00B31BFF"/>
    <w:rsid w:val="00B34523"/>
    <w:rsid w:val="00B350D6"/>
    <w:rsid w:val="00B40240"/>
    <w:rsid w:val="00B41377"/>
    <w:rsid w:val="00B4263C"/>
    <w:rsid w:val="00B4314F"/>
    <w:rsid w:val="00B51C7F"/>
    <w:rsid w:val="00B558AD"/>
    <w:rsid w:val="00B56A68"/>
    <w:rsid w:val="00B647B9"/>
    <w:rsid w:val="00B67E98"/>
    <w:rsid w:val="00B83B51"/>
    <w:rsid w:val="00BA106B"/>
    <w:rsid w:val="00BB745E"/>
    <w:rsid w:val="00BC00F9"/>
    <w:rsid w:val="00BC13A0"/>
    <w:rsid w:val="00BC19DC"/>
    <w:rsid w:val="00BC50C0"/>
    <w:rsid w:val="00BC5997"/>
    <w:rsid w:val="00BD23EF"/>
    <w:rsid w:val="00BE765A"/>
    <w:rsid w:val="00BF29D9"/>
    <w:rsid w:val="00BF669F"/>
    <w:rsid w:val="00C0323F"/>
    <w:rsid w:val="00C13532"/>
    <w:rsid w:val="00C220EC"/>
    <w:rsid w:val="00C276D7"/>
    <w:rsid w:val="00C333AB"/>
    <w:rsid w:val="00C45BD0"/>
    <w:rsid w:val="00C47514"/>
    <w:rsid w:val="00C54C90"/>
    <w:rsid w:val="00C62851"/>
    <w:rsid w:val="00C66D48"/>
    <w:rsid w:val="00C70155"/>
    <w:rsid w:val="00C70C39"/>
    <w:rsid w:val="00C7481B"/>
    <w:rsid w:val="00C75FAC"/>
    <w:rsid w:val="00C76114"/>
    <w:rsid w:val="00C80793"/>
    <w:rsid w:val="00C92779"/>
    <w:rsid w:val="00C93BC7"/>
    <w:rsid w:val="00C94B29"/>
    <w:rsid w:val="00CA0477"/>
    <w:rsid w:val="00CA188F"/>
    <w:rsid w:val="00CB6E2A"/>
    <w:rsid w:val="00CC6D49"/>
    <w:rsid w:val="00CD44A0"/>
    <w:rsid w:val="00CE4848"/>
    <w:rsid w:val="00CF4BFF"/>
    <w:rsid w:val="00CF50AD"/>
    <w:rsid w:val="00D005AF"/>
    <w:rsid w:val="00D03845"/>
    <w:rsid w:val="00D04650"/>
    <w:rsid w:val="00D13EA0"/>
    <w:rsid w:val="00D16D95"/>
    <w:rsid w:val="00D22533"/>
    <w:rsid w:val="00D332B4"/>
    <w:rsid w:val="00D347F5"/>
    <w:rsid w:val="00D3571F"/>
    <w:rsid w:val="00D4337D"/>
    <w:rsid w:val="00D465FF"/>
    <w:rsid w:val="00D46B64"/>
    <w:rsid w:val="00D60B07"/>
    <w:rsid w:val="00D624C8"/>
    <w:rsid w:val="00D640F2"/>
    <w:rsid w:val="00D731C4"/>
    <w:rsid w:val="00D77679"/>
    <w:rsid w:val="00D83834"/>
    <w:rsid w:val="00D87144"/>
    <w:rsid w:val="00D930B7"/>
    <w:rsid w:val="00DB0FCD"/>
    <w:rsid w:val="00DB4917"/>
    <w:rsid w:val="00DB67B9"/>
    <w:rsid w:val="00DB6B20"/>
    <w:rsid w:val="00DB7972"/>
    <w:rsid w:val="00DC27FB"/>
    <w:rsid w:val="00DC62BB"/>
    <w:rsid w:val="00DD18B9"/>
    <w:rsid w:val="00DE215C"/>
    <w:rsid w:val="00DF013A"/>
    <w:rsid w:val="00DF1179"/>
    <w:rsid w:val="00E06DFC"/>
    <w:rsid w:val="00E102AA"/>
    <w:rsid w:val="00E12821"/>
    <w:rsid w:val="00E15783"/>
    <w:rsid w:val="00E17E86"/>
    <w:rsid w:val="00E20DCB"/>
    <w:rsid w:val="00E20E2A"/>
    <w:rsid w:val="00E22AC9"/>
    <w:rsid w:val="00E312C9"/>
    <w:rsid w:val="00E363EA"/>
    <w:rsid w:val="00E3763B"/>
    <w:rsid w:val="00E37F2B"/>
    <w:rsid w:val="00E40183"/>
    <w:rsid w:val="00E40B25"/>
    <w:rsid w:val="00E4544C"/>
    <w:rsid w:val="00E515A8"/>
    <w:rsid w:val="00E53FBF"/>
    <w:rsid w:val="00E553B3"/>
    <w:rsid w:val="00E6768A"/>
    <w:rsid w:val="00E70EAD"/>
    <w:rsid w:val="00E74FEE"/>
    <w:rsid w:val="00E93B71"/>
    <w:rsid w:val="00EA39CF"/>
    <w:rsid w:val="00EA438D"/>
    <w:rsid w:val="00EA46B0"/>
    <w:rsid w:val="00EB23EB"/>
    <w:rsid w:val="00EB575D"/>
    <w:rsid w:val="00EB7563"/>
    <w:rsid w:val="00EC02CC"/>
    <w:rsid w:val="00EC3675"/>
    <w:rsid w:val="00EC7EAF"/>
    <w:rsid w:val="00ED1B38"/>
    <w:rsid w:val="00EE25E3"/>
    <w:rsid w:val="00EE3303"/>
    <w:rsid w:val="00EE7AD6"/>
    <w:rsid w:val="00EF1CEC"/>
    <w:rsid w:val="00F01768"/>
    <w:rsid w:val="00F04087"/>
    <w:rsid w:val="00F07F9B"/>
    <w:rsid w:val="00F128BF"/>
    <w:rsid w:val="00F268ED"/>
    <w:rsid w:val="00F26CAA"/>
    <w:rsid w:val="00F30220"/>
    <w:rsid w:val="00F35066"/>
    <w:rsid w:val="00F42BD0"/>
    <w:rsid w:val="00F51B89"/>
    <w:rsid w:val="00F74EC0"/>
    <w:rsid w:val="00F82DD7"/>
    <w:rsid w:val="00F84F57"/>
    <w:rsid w:val="00F954F4"/>
    <w:rsid w:val="00FA126C"/>
    <w:rsid w:val="00FB4EA7"/>
    <w:rsid w:val="00FC5700"/>
    <w:rsid w:val="00FD345F"/>
    <w:rsid w:val="00FD3DBF"/>
    <w:rsid w:val="00FE45E9"/>
    <w:rsid w:val="00FE6838"/>
    <w:rsid w:val="00FF1F0E"/>
    <w:rsid w:val="00FF21E9"/>
    <w:rsid w:val="00FF3B6D"/>
    <w:rsid w:val="1D9516EB"/>
    <w:rsid w:val="5289082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3"/>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2"/>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IN" w:eastAsia="en-IN"/>
    </w:rPr>
  </w:style>
  <w:style w:type="paragraph" w:styleId="5">
    <w:name w:val="heading 4"/>
    <w:basedOn w:val="1"/>
    <w:next w:val="1"/>
    <w:link w:val="24"/>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5"/>
    <w:autoRedefine/>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26"/>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27"/>
    <w:autoRedefine/>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Body Text"/>
    <w:basedOn w:val="1"/>
    <w:link w:val="32"/>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character" w:styleId="12">
    <w:name w:val="Emphasis"/>
    <w:basedOn w:val="9"/>
    <w:qFormat/>
    <w:uiPriority w:val="20"/>
    <w:rPr>
      <w:i/>
      <w:iCs/>
    </w:rPr>
  </w:style>
  <w:style w:type="paragraph" w:styleId="13">
    <w:name w:val="footer"/>
    <w:basedOn w:val="1"/>
    <w:link w:val="31"/>
    <w:unhideWhenUsed/>
    <w:uiPriority w:val="99"/>
    <w:pPr>
      <w:tabs>
        <w:tab w:val="center" w:pos="4513"/>
        <w:tab w:val="right" w:pos="9026"/>
      </w:tabs>
      <w:spacing w:after="0" w:line="240" w:lineRule="auto"/>
    </w:pPr>
  </w:style>
  <w:style w:type="paragraph" w:styleId="14">
    <w:name w:val="header"/>
    <w:basedOn w:val="1"/>
    <w:link w:val="30"/>
    <w:unhideWhenUsed/>
    <w:uiPriority w:val="99"/>
    <w:pPr>
      <w:tabs>
        <w:tab w:val="center" w:pos="4513"/>
        <w:tab w:val="right" w:pos="9026"/>
      </w:tabs>
      <w:spacing w:after="0" w:line="240" w:lineRule="auto"/>
    </w:pPr>
  </w:style>
  <w:style w:type="character" w:styleId="15">
    <w:name w:val="Hyperlink"/>
    <w:basedOn w:val="9"/>
    <w:unhideWhenUsed/>
    <w:qFormat/>
    <w:uiPriority w:val="99"/>
    <w:rPr>
      <w:color w:val="0000FF"/>
      <w:u w:val="single"/>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17">
    <w:name w:val="Strong"/>
    <w:basedOn w:val="9"/>
    <w:autoRedefine/>
    <w:qFormat/>
    <w:uiPriority w:val="22"/>
    <w:rPr>
      <w:b/>
      <w:bCs/>
    </w:rPr>
  </w:style>
  <w:style w:type="table" w:styleId="18">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order"/>
    <w:basedOn w:val="9"/>
    <w:uiPriority w:val="0"/>
  </w:style>
  <w:style w:type="paragraph" w:styleId="20">
    <w:name w:val="List Paragraph"/>
    <w:basedOn w:val="1"/>
    <w:link w:val="21"/>
    <w:qFormat/>
    <w:uiPriority w:val="34"/>
    <w:pPr>
      <w:ind w:left="720"/>
      <w:contextualSpacing/>
    </w:pPr>
  </w:style>
  <w:style w:type="character" w:customStyle="1" w:styleId="21">
    <w:name w:val="List Paragraph Char"/>
    <w:basedOn w:val="9"/>
    <w:link w:val="20"/>
    <w:qFormat/>
    <w:locked/>
    <w:uiPriority w:val="34"/>
    <w:rPr>
      <w:rFonts w:eastAsiaTheme="minorEastAsia"/>
      <w:lang w:val="en-US"/>
    </w:rPr>
  </w:style>
  <w:style w:type="character" w:customStyle="1" w:styleId="22">
    <w:name w:val="Heading 3 Char"/>
    <w:basedOn w:val="9"/>
    <w:link w:val="4"/>
    <w:uiPriority w:val="9"/>
    <w:rPr>
      <w:rFonts w:ascii="Times New Roman" w:hAnsi="Times New Roman" w:eastAsia="Times New Roman" w:cs="Times New Roman"/>
      <w:b/>
      <w:bCs/>
      <w:sz w:val="27"/>
      <w:szCs w:val="27"/>
      <w:lang w:eastAsia="en-IN"/>
    </w:rPr>
  </w:style>
  <w:style w:type="paragraph" w:customStyle="1" w:styleId="23">
    <w:name w:val="wp-caption-text"/>
    <w:basedOn w:val="1"/>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customStyle="1" w:styleId="24">
    <w:name w:val="Heading 4 Char"/>
    <w:basedOn w:val="9"/>
    <w:link w:val="5"/>
    <w:uiPriority w:val="9"/>
    <w:rPr>
      <w:rFonts w:asciiTheme="majorHAnsi" w:hAnsiTheme="majorHAnsi" w:eastAsiaTheme="majorEastAsia" w:cstheme="majorBidi"/>
      <w:i/>
      <w:iCs/>
      <w:color w:val="2F5597" w:themeColor="accent1" w:themeShade="BF"/>
      <w:sz w:val="22"/>
      <w:szCs w:val="22"/>
      <w:lang w:val="en-US" w:eastAsia="en-US"/>
    </w:rPr>
  </w:style>
  <w:style w:type="character" w:customStyle="1" w:styleId="25">
    <w:name w:val="Heading 5 Char"/>
    <w:basedOn w:val="9"/>
    <w:link w:val="6"/>
    <w:uiPriority w:val="9"/>
    <w:rPr>
      <w:rFonts w:asciiTheme="majorHAnsi" w:hAnsiTheme="majorHAnsi" w:eastAsiaTheme="majorEastAsia" w:cstheme="majorBidi"/>
      <w:color w:val="2F5597" w:themeColor="accent1" w:themeShade="BF"/>
      <w:sz w:val="22"/>
      <w:szCs w:val="22"/>
      <w:lang w:val="en-US" w:eastAsia="en-US"/>
    </w:rPr>
  </w:style>
  <w:style w:type="character" w:customStyle="1" w:styleId="26">
    <w:name w:val="Heading 6 Char"/>
    <w:basedOn w:val="9"/>
    <w:link w:val="7"/>
    <w:uiPriority w:val="9"/>
    <w:rPr>
      <w:rFonts w:asciiTheme="majorHAnsi" w:hAnsiTheme="majorHAnsi" w:eastAsiaTheme="majorEastAsia" w:cstheme="majorBidi"/>
      <w:color w:val="203864" w:themeColor="accent1" w:themeShade="80"/>
      <w:sz w:val="22"/>
      <w:szCs w:val="22"/>
      <w:lang w:val="en-US" w:eastAsia="en-US"/>
    </w:rPr>
  </w:style>
  <w:style w:type="character" w:customStyle="1" w:styleId="27">
    <w:name w:val="Heading 7 Char"/>
    <w:basedOn w:val="9"/>
    <w:link w:val="8"/>
    <w:uiPriority w:val="9"/>
    <w:rPr>
      <w:rFonts w:asciiTheme="majorHAnsi" w:hAnsiTheme="majorHAnsi" w:eastAsiaTheme="majorEastAsia" w:cstheme="majorBidi"/>
      <w:i/>
      <w:iCs/>
      <w:color w:val="203864" w:themeColor="accent1" w:themeShade="80"/>
      <w:sz w:val="22"/>
      <w:szCs w:val="22"/>
      <w:lang w:val="en-US" w:eastAsia="en-US"/>
    </w:rPr>
  </w:style>
  <w:style w:type="character" w:customStyle="1" w:styleId="28">
    <w:name w:val="Heading 1 Char"/>
    <w:basedOn w:val="9"/>
    <w:link w:val="2"/>
    <w:uiPriority w:val="9"/>
    <w:rPr>
      <w:rFonts w:asciiTheme="majorHAnsi" w:hAnsiTheme="majorHAnsi" w:eastAsiaTheme="majorEastAsia" w:cstheme="majorBidi"/>
      <w:color w:val="2F5597" w:themeColor="accent1" w:themeShade="BF"/>
      <w:sz w:val="32"/>
      <w:szCs w:val="32"/>
      <w:lang w:val="en-US" w:eastAsia="en-US"/>
    </w:rPr>
  </w:style>
  <w:style w:type="table" w:customStyle="1" w:styleId="29">
    <w:name w:val="TableGrid"/>
    <w:uiPriority w:val="0"/>
    <w:rPr>
      <w:rFonts w:eastAsiaTheme="minorEastAsia"/>
      <w:kern w:val="2"/>
      <w:sz w:val="22"/>
      <w:szCs w:val="22"/>
      <w14:ligatures w14:val="standardContextual"/>
    </w:rPr>
    <w:tblPr>
      <w:tblCellMar>
        <w:top w:w="0" w:type="dxa"/>
        <w:left w:w="0" w:type="dxa"/>
        <w:bottom w:w="0" w:type="dxa"/>
        <w:right w:w="0" w:type="dxa"/>
      </w:tblCellMar>
    </w:tblPr>
  </w:style>
  <w:style w:type="character" w:customStyle="1" w:styleId="30">
    <w:name w:val="Header Char"/>
    <w:basedOn w:val="9"/>
    <w:link w:val="14"/>
    <w:uiPriority w:val="99"/>
    <w:rPr>
      <w:rFonts w:eastAsiaTheme="minorEastAsia"/>
      <w:sz w:val="22"/>
      <w:szCs w:val="22"/>
      <w:lang w:val="en-US" w:eastAsia="en-US"/>
    </w:rPr>
  </w:style>
  <w:style w:type="character" w:customStyle="1" w:styleId="31">
    <w:name w:val="Footer Char"/>
    <w:basedOn w:val="9"/>
    <w:link w:val="13"/>
    <w:uiPriority w:val="99"/>
    <w:rPr>
      <w:rFonts w:eastAsiaTheme="minorEastAsia"/>
      <w:sz w:val="22"/>
      <w:szCs w:val="22"/>
      <w:lang w:val="en-US" w:eastAsia="en-US"/>
    </w:rPr>
  </w:style>
  <w:style w:type="character" w:customStyle="1" w:styleId="32">
    <w:name w:val="Body Text Char"/>
    <w:basedOn w:val="9"/>
    <w:link w:val="11"/>
    <w:uiPriority w:val="1"/>
    <w:rPr>
      <w:rFonts w:ascii="Times New Roman" w:hAnsi="Times New Roman" w:eastAsia="Times New Roman" w:cs="Times New Roman"/>
      <w:sz w:val="24"/>
      <w:szCs w:val="24"/>
      <w:lang w:val="en-US" w:eastAsia="en-US"/>
    </w:rPr>
  </w:style>
  <w:style w:type="character" w:customStyle="1" w:styleId="33">
    <w:name w:val="Heading 2 Char"/>
    <w:basedOn w:val="9"/>
    <w:link w:val="3"/>
    <w:semiHidden/>
    <w:uiPriority w:val="9"/>
    <w:rPr>
      <w:rFonts w:asciiTheme="majorHAnsi" w:hAnsiTheme="majorHAnsi" w:eastAsiaTheme="majorEastAsia" w:cstheme="majorBidi"/>
      <w:color w:val="2F5597" w:themeColor="accent1" w:themeShade="BF"/>
      <w:sz w:val="26"/>
      <w:szCs w:val="2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8.jpeg"/><Relationship Id="rId4" Type="http://schemas.openxmlformats.org/officeDocument/2006/relationships/endnotes" Target="endnotes.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pn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jpe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customXml" Target="ink/ink4.xml"/><Relationship Id="rId14" Type="http://schemas.openxmlformats.org/officeDocument/2006/relationships/image" Target="media/image3.png"/><Relationship Id="rId13" Type="http://schemas.openxmlformats.org/officeDocument/2006/relationships/customXml" Target="ink/ink3.xml"/><Relationship Id="rId12" Type="http://schemas.openxmlformats.org/officeDocument/2006/relationships/customXml" Target="ink/ink2.xml"/><Relationship Id="rId11" Type="http://schemas.openxmlformats.org/officeDocument/2006/relationships/image" Target="media/image2.png"/><Relationship Id="rId10" Type="http://schemas.openxmlformats.org/officeDocument/2006/relationships/customXml" Target="ink/ink1.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4-22T08:38:3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4-22T08:38:2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4-22T08:38:1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inkml:trace>
  <inkml:trace contextRef="#ctx0" brushRef="#br0">0 0</inkml:trace>
</inkml:ink>
</file>

<file path=word/ink/ink4.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4-22T08:38:1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B5DF5F-6EF6-4E26-8B73-094168ACD57B}">
  <ds:schemaRefs/>
</ds:datastoreItem>
</file>

<file path=docProps/app.xml><?xml version="1.0" encoding="utf-8"?>
<Properties xmlns="http://schemas.openxmlformats.org/officeDocument/2006/extended-properties" xmlns:vt="http://schemas.openxmlformats.org/officeDocument/2006/docPropsVTypes">
  <Template>Normal</Template>
  <Pages>69</Pages>
  <Words>13345</Words>
  <Characters>76067</Characters>
  <Lines>633</Lines>
  <Paragraphs>178</Paragraphs>
  <TotalTime>87</TotalTime>
  <ScaleCrop>false</ScaleCrop>
  <LinksUpToDate>false</LinksUpToDate>
  <CharactersWithSpaces>89234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2024-04-13T09:25:00Z</dcterms:created>
  <dc:creator>Mahesh Pala</dc:creator>
  <cp:lastModifiedBy>WPS_1635335595</cp:lastModifiedBy>
  <cp:lastPrinted>2024-03-22T09:18:00Z</cp:lastPrinted>
  <dcterms:modified xsi:type="dcterms:W3CDTF">2024-04-23T04:20:51Z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308BC4016BAA4243AE19E0EC36D39CAB_12</vt:lpwstr>
  </property>
</Properties>
</file>