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851E1" w14:textId="412A95DC" w:rsidR="00FE6615" w:rsidRPr="00FE6615" w:rsidRDefault="00FE6615" w:rsidP="00FE6615">
      <w:pPr>
        <w:pStyle w:val="Ttulo"/>
        <w:rPr>
          <w:sz w:val="52"/>
          <w:szCs w:val="52"/>
        </w:rPr>
      </w:pPr>
      <w:r w:rsidRPr="00FE6615">
        <w:rPr>
          <w:sz w:val="52"/>
          <w:szCs w:val="52"/>
        </w:rPr>
        <w:t>Proyecto “Fakestagram”</w:t>
      </w:r>
      <w:r w:rsidRPr="00FE6615">
        <w:rPr>
          <w:sz w:val="52"/>
          <w:szCs w:val="52"/>
        </w:rPr>
        <w:t xml:space="preserve"> </w:t>
      </w:r>
      <w:r w:rsidRPr="00FE6615">
        <w:rPr>
          <w:sz w:val="52"/>
          <w:szCs w:val="52"/>
        </w:rPr>
        <w:t>Desarrollo Web y Mobile</w:t>
      </w:r>
    </w:p>
    <w:p w14:paraId="2A6A9A47" w14:textId="4564D770" w:rsidR="00FE6615" w:rsidRPr="00FE6615" w:rsidRDefault="00FE6615" w:rsidP="00FE6615">
      <w:pPr>
        <w:shd w:val="clear" w:color="auto" w:fill="398E98" w:themeFill="accent2" w:themeFillShade="BF"/>
        <w:spacing w:line="259" w:lineRule="auto"/>
        <w:jc w:val="center"/>
        <w:rPr>
          <w:rFonts w:ascii="Arial" w:hAnsi="Arial" w:cs="Arial"/>
          <w:color w:val="FFFFFF" w:themeColor="background1"/>
          <w:sz w:val="32"/>
          <w:szCs w:val="32"/>
        </w:rPr>
      </w:pPr>
      <w:r w:rsidRPr="00FE6615">
        <w:rPr>
          <w:rFonts w:ascii="Arial" w:hAnsi="Arial" w:cs="Arial"/>
          <w:color w:val="FFFFFF" w:themeColor="background1"/>
          <w:sz w:val="32"/>
          <w:szCs w:val="32"/>
        </w:rPr>
        <w:t>INTRODUCCIÓN</w:t>
      </w:r>
    </w:p>
    <w:p w14:paraId="56AD5ACD" w14:textId="77777777" w:rsidR="00FE6615" w:rsidRPr="00FE6615" w:rsidRDefault="00FE6615" w:rsidP="00FE6615">
      <w:pPr>
        <w:spacing w:line="259" w:lineRule="auto"/>
        <w:jc w:val="both"/>
        <w:rPr>
          <w:rFonts w:ascii="Arial" w:hAnsi="Arial" w:cs="Arial"/>
          <w:sz w:val="22"/>
          <w:szCs w:val="22"/>
        </w:rPr>
      </w:pPr>
      <w:r w:rsidRPr="00FE6615">
        <w:rPr>
          <w:rFonts w:ascii="Arial" w:hAnsi="Arial" w:cs="Arial"/>
          <w:sz w:val="22"/>
          <w:szCs w:val="22"/>
        </w:rPr>
        <w:t>El proyecto "</w:t>
      </w:r>
      <w:proofErr w:type="spellStart"/>
      <w:r w:rsidRPr="00FE6615">
        <w:rPr>
          <w:rFonts w:ascii="Arial" w:hAnsi="Arial" w:cs="Arial"/>
          <w:sz w:val="22"/>
          <w:szCs w:val="22"/>
        </w:rPr>
        <w:t>Fakestagram</w:t>
      </w:r>
      <w:proofErr w:type="spellEnd"/>
      <w:r w:rsidRPr="00FE6615">
        <w:rPr>
          <w:rFonts w:ascii="Arial" w:hAnsi="Arial" w:cs="Arial"/>
          <w:sz w:val="22"/>
          <w:szCs w:val="22"/>
        </w:rPr>
        <w:t xml:space="preserve">" se plantea como una versión ficticia de la conocida red social Instagram, diseñada con fines educativos y de práctica en el desarrollo de aplicaciones web modernas. Esta aplicación está construida utilizando </w:t>
      </w:r>
      <w:proofErr w:type="spellStart"/>
      <w:r w:rsidRPr="00FE6615">
        <w:rPr>
          <w:rFonts w:ascii="Arial" w:hAnsi="Arial" w:cs="Arial"/>
          <w:sz w:val="22"/>
          <w:szCs w:val="22"/>
        </w:rPr>
        <w:t>React</w:t>
      </w:r>
      <w:proofErr w:type="spellEnd"/>
      <w:r w:rsidRPr="00FE6615">
        <w:rPr>
          <w:rFonts w:ascii="Arial" w:hAnsi="Arial" w:cs="Arial"/>
          <w:sz w:val="22"/>
          <w:szCs w:val="22"/>
        </w:rPr>
        <w:t xml:space="preserve">, una biblioteca de JavaScript ampliamente adoptada para la creación de interfaces de usuario, lo que permite un diseño dinámico y la actualización eficiente de componentes visuales. Además, se apoya en JavaScript para manejar la lógica interna de la aplicación, y en bases de datos para la gestión de la información de los usuarios. </w:t>
      </w:r>
      <w:proofErr w:type="spellStart"/>
      <w:r w:rsidRPr="00FE6615">
        <w:rPr>
          <w:rFonts w:ascii="Arial" w:hAnsi="Arial" w:cs="Arial"/>
          <w:sz w:val="22"/>
          <w:szCs w:val="22"/>
        </w:rPr>
        <w:t>Fakestagram</w:t>
      </w:r>
      <w:proofErr w:type="spellEnd"/>
      <w:r w:rsidRPr="00FE6615">
        <w:rPr>
          <w:rFonts w:ascii="Arial" w:hAnsi="Arial" w:cs="Arial"/>
          <w:sz w:val="22"/>
          <w:szCs w:val="22"/>
        </w:rPr>
        <w:t xml:space="preserve"> tiene como objetivo principal ofrecer una plataforma donde los usuarios puedan registrarse, iniciar sesión, compartir fotografías, ver las imágenes de sus amigos y recibir sugerencias de contenido, replicando de manera simplificada las funcionalidades de Instagram.</w:t>
      </w:r>
    </w:p>
    <w:p w14:paraId="53814F7A" w14:textId="77777777" w:rsidR="00FE6615" w:rsidRPr="00FE6615" w:rsidRDefault="00FE6615" w:rsidP="00FE6615">
      <w:pPr>
        <w:spacing w:line="259" w:lineRule="auto"/>
        <w:jc w:val="both"/>
        <w:rPr>
          <w:rFonts w:ascii="Arial" w:hAnsi="Arial" w:cs="Arial"/>
          <w:sz w:val="22"/>
          <w:szCs w:val="22"/>
        </w:rPr>
      </w:pPr>
    </w:p>
    <w:p w14:paraId="22D2CF78" w14:textId="77777777" w:rsidR="00FE6615" w:rsidRPr="00FE6615" w:rsidRDefault="00FE6615" w:rsidP="00FE6615">
      <w:pPr>
        <w:spacing w:line="259" w:lineRule="auto"/>
        <w:jc w:val="both"/>
        <w:rPr>
          <w:rFonts w:ascii="Arial" w:hAnsi="Arial" w:cs="Arial"/>
          <w:sz w:val="22"/>
          <w:szCs w:val="22"/>
        </w:rPr>
      </w:pPr>
      <w:r w:rsidRPr="00FE6615">
        <w:rPr>
          <w:rFonts w:ascii="Arial" w:hAnsi="Arial" w:cs="Arial"/>
          <w:sz w:val="22"/>
          <w:szCs w:val="22"/>
        </w:rPr>
        <w:t>El propósito de este proyecto es desarrollar una aplicación que no solo cumpla con las funcionalidades básicas de una red social, sino que también proporcione una experiencia de usuario fluida y agradable. Se busca que la aplicación sea intuitiva y amigable, permitiendo al usuario interactuar de manera sencilla con las diferentes funciones, como el registro, el inicio de sesión y la exploración de contenido. El proyecto también tiene como meta implementar una estructura de rutas eficiente para navegar entre las distintas secciones de la aplicación y garantizar la seguridad de los datos de los usuarios mediante la correcta gestión de su información en la base de datos.</w:t>
      </w:r>
    </w:p>
    <w:p w14:paraId="0C6DE166" w14:textId="77777777" w:rsidR="00FE6615" w:rsidRPr="00FE6615" w:rsidRDefault="00FE6615" w:rsidP="00FE6615">
      <w:pPr>
        <w:spacing w:line="259" w:lineRule="auto"/>
        <w:jc w:val="both"/>
        <w:rPr>
          <w:rFonts w:ascii="Arial" w:hAnsi="Arial" w:cs="Arial"/>
          <w:sz w:val="22"/>
          <w:szCs w:val="22"/>
        </w:rPr>
      </w:pPr>
    </w:p>
    <w:p w14:paraId="15EA1160" w14:textId="4FA957E1" w:rsidR="00FE6615" w:rsidRDefault="00FE6615" w:rsidP="00FE6615">
      <w:pPr>
        <w:shd w:val="clear" w:color="auto" w:fill="398E98" w:themeFill="accent2" w:themeFillShade="BF"/>
        <w:spacing w:line="259" w:lineRule="auto"/>
        <w:jc w:val="center"/>
        <w:rPr>
          <w:rFonts w:ascii="Arial" w:hAnsi="Arial" w:cs="Arial"/>
          <w:color w:val="FFFFFF" w:themeColor="background1"/>
          <w:sz w:val="32"/>
          <w:szCs w:val="32"/>
        </w:rPr>
      </w:pPr>
      <w:r w:rsidRPr="00FE6615">
        <w:rPr>
          <w:rFonts w:ascii="Arial" w:hAnsi="Arial" w:cs="Arial"/>
          <w:color w:val="FFFFFF" w:themeColor="background1"/>
          <w:sz w:val="32"/>
          <w:szCs w:val="32"/>
        </w:rPr>
        <w:t>DESARROLLO</w:t>
      </w:r>
    </w:p>
    <w:p w14:paraId="61F73694" w14:textId="6766419F" w:rsidR="00FE6615" w:rsidRPr="00FE6615" w:rsidRDefault="00FE6615" w:rsidP="00FE6615">
      <w:pPr>
        <w:shd w:val="clear" w:color="auto" w:fill="FFFFFF" w:themeFill="background1"/>
        <w:spacing w:line="259" w:lineRule="auto"/>
        <w:jc w:val="center"/>
        <w:rPr>
          <w:rFonts w:ascii="Arial" w:hAnsi="Arial" w:cs="Arial"/>
          <w:color w:val="FFFFFF" w:themeColor="background1"/>
          <w:sz w:val="32"/>
          <w:szCs w:val="32"/>
        </w:rPr>
      </w:pPr>
      <w:r>
        <w:rPr>
          <w:rFonts w:ascii="Arial" w:hAnsi="Arial" w:cs="Arial"/>
          <w:color w:val="FFFFFF" w:themeColor="background1"/>
          <w:sz w:val="32"/>
          <w:szCs w:val="32"/>
        </w:rPr>
        <w:t>x</w:t>
      </w:r>
    </w:p>
    <w:p w14:paraId="7C17E420" w14:textId="58F07037" w:rsidR="00FE6615" w:rsidRPr="00FE6615" w:rsidRDefault="00FE6615" w:rsidP="00FE6615">
      <w:pPr>
        <w:shd w:val="clear" w:color="auto" w:fill="BCE1E5" w:themeFill="accent2" w:themeFillTint="66"/>
        <w:spacing w:line="259" w:lineRule="auto"/>
        <w:rPr>
          <w:rFonts w:ascii="Arial" w:hAnsi="Arial" w:cs="Arial"/>
          <w:color w:val="265F65" w:themeColor="accent2" w:themeShade="80"/>
          <w:sz w:val="24"/>
          <w:szCs w:val="24"/>
        </w:rPr>
      </w:pPr>
      <w:r w:rsidRPr="00FE6615">
        <w:rPr>
          <w:rFonts w:ascii="Arial" w:hAnsi="Arial" w:cs="Arial"/>
          <w:color w:val="265F65" w:themeColor="accent2" w:themeShade="80"/>
          <w:sz w:val="24"/>
          <w:szCs w:val="24"/>
        </w:rPr>
        <w:t>MANUAL DE USUARIO</w:t>
      </w:r>
    </w:p>
    <w:p w14:paraId="3B978B13" w14:textId="77777777" w:rsidR="00FE6615" w:rsidRPr="00FE6615" w:rsidRDefault="00FE6615" w:rsidP="00FE6615">
      <w:pPr>
        <w:spacing w:line="259" w:lineRule="auto"/>
        <w:jc w:val="both"/>
        <w:rPr>
          <w:rFonts w:ascii="Arial" w:hAnsi="Arial" w:cs="Arial"/>
          <w:sz w:val="22"/>
          <w:szCs w:val="22"/>
        </w:rPr>
      </w:pPr>
      <w:r w:rsidRPr="00FE6615">
        <w:rPr>
          <w:rFonts w:ascii="Arial" w:hAnsi="Arial" w:cs="Arial"/>
          <w:sz w:val="22"/>
          <w:szCs w:val="22"/>
        </w:rPr>
        <w:t xml:space="preserve">El usuario de </w:t>
      </w:r>
      <w:proofErr w:type="spellStart"/>
      <w:r w:rsidRPr="00FE6615">
        <w:rPr>
          <w:rFonts w:ascii="Arial" w:hAnsi="Arial" w:cs="Arial"/>
          <w:sz w:val="22"/>
          <w:szCs w:val="22"/>
        </w:rPr>
        <w:t>Fakestagram</w:t>
      </w:r>
      <w:proofErr w:type="spellEnd"/>
      <w:r w:rsidRPr="00FE6615">
        <w:rPr>
          <w:rFonts w:ascii="Arial" w:hAnsi="Arial" w:cs="Arial"/>
          <w:sz w:val="22"/>
          <w:szCs w:val="22"/>
        </w:rPr>
        <w:t xml:space="preserve"> debe comenzar por crear una cuenta en la plataforma. Este proceso es sencillo y directo: desde la página principal, se proporciona una opción de registro ("</w:t>
      </w:r>
      <w:proofErr w:type="spellStart"/>
      <w:r w:rsidRPr="00FE6615">
        <w:rPr>
          <w:rFonts w:ascii="Arial" w:hAnsi="Arial" w:cs="Arial"/>
          <w:sz w:val="22"/>
          <w:szCs w:val="22"/>
        </w:rPr>
        <w:t>Sign</w:t>
      </w:r>
      <w:proofErr w:type="spellEnd"/>
      <w:r w:rsidRPr="00FE6615">
        <w:rPr>
          <w:rFonts w:ascii="Arial" w:hAnsi="Arial" w:cs="Arial"/>
          <w:sz w:val="22"/>
          <w:szCs w:val="22"/>
        </w:rPr>
        <w:t xml:space="preserve"> Up") donde se requiere ingresar datos básicos como nombre, correo electrónico y contraseña. Una vez que el usuario ha completado este formulario y enviado la información, se almacenan los datos en la base de datos, y el usuario puede iniciar sesión en la aplicación.</w:t>
      </w:r>
    </w:p>
    <w:p w14:paraId="3FBF1DA9" w14:textId="77777777" w:rsidR="00FE6615" w:rsidRPr="00FE6615" w:rsidRDefault="00FE6615" w:rsidP="00FE6615">
      <w:pPr>
        <w:spacing w:line="259" w:lineRule="auto"/>
        <w:jc w:val="both"/>
        <w:rPr>
          <w:rFonts w:ascii="Arial" w:hAnsi="Arial" w:cs="Arial"/>
          <w:sz w:val="22"/>
          <w:szCs w:val="22"/>
        </w:rPr>
      </w:pPr>
    </w:p>
    <w:p w14:paraId="21E1BA5B" w14:textId="62AF2835" w:rsidR="00FE6615" w:rsidRPr="00FE6615" w:rsidRDefault="00FE6615" w:rsidP="00FE6615">
      <w:pPr>
        <w:shd w:val="clear" w:color="auto" w:fill="BCE1E5" w:themeFill="accent2" w:themeFillTint="66"/>
        <w:spacing w:line="259" w:lineRule="auto"/>
        <w:rPr>
          <w:rFonts w:ascii="Arial" w:hAnsi="Arial" w:cs="Arial"/>
          <w:color w:val="265F65" w:themeColor="accent2" w:themeShade="80"/>
          <w:sz w:val="24"/>
          <w:szCs w:val="24"/>
        </w:rPr>
      </w:pPr>
      <w:r w:rsidRPr="00FE6615">
        <w:rPr>
          <w:rFonts w:ascii="Arial" w:hAnsi="Arial" w:cs="Arial"/>
          <w:color w:val="265F65" w:themeColor="accent2" w:themeShade="80"/>
          <w:sz w:val="24"/>
          <w:szCs w:val="24"/>
        </w:rPr>
        <w:t>REGISTRO DE USUARIO </w:t>
      </w:r>
    </w:p>
    <w:p w14:paraId="6BB7065A" w14:textId="7A8C76E6" w:rsidR="00FE6615" w:rsidRPr="00FE6615" w:rsidRDefault="00FE6615" w:rsidP="00FE6615">
      <w:pPr>
        <w:spacing w:line="259" w:lineRule="auto"/>
        <w:jc w:val="both"/>
        <w:rPr>
          <w:rFonts w:ascii="Arial" w:hAnsi="Arial" w:cs="Arial"/>
          <w:sz w:val="22"/>
          <w:szCs w:val="22"/>
        </w:rPr>
      </w:pPr>
      <w:r w:rsidRPr="00FE6615">
        <w:rPr>
          <w:rFonts w:ascii="Arial" w:hAnsi="Arial" w:cs="Arial"/>
          <w:sz w:val="22"/>
          <w:szCs w:val="22"/>
        </w:rPr>
        <w:t>Para registrarse, el usuario debe dirigirse al formulario de registro que se encuentra en la página principal de la aplicación. Aquí, se solicita la siguiente información:</w:t>
      </w:r>
    </w:p>
    <w:p w14:paraId="0ECDE5ED" w14:textId="52C8577C" w:rsidR="00FE6615" w:rsidRPr="00FE6615" w:rsidRDefault="00FE6615" w:rsidP="00FE6615">
      <w:pPr>
        <w:pStyle w:val="Prrafodelista"/>
        <w:numPr>
          <w:ilvl w:val="0"/>
          <w:numId w:val="1"/>
        </w:numPr>
        <w:spacing w:line="259" w:lineRule="auto"/>
        <w:jc w:val="both"/>
        <w:rPr>
          <w:rFonts w:ascii="Arial" w:hAnsi="Arial" w:cs="Arial"/>
          <w:sz w:val="22"/>
          <w:szCs w:val="22"/>
        </w:rPr>
      </w:pPr>
      <w:r w:rsidRPr="00FE6615">
        <w:rPr>
          <w:rFonts w:ascii="Arial" w:hAnsi="Arial" w:cs="Arial"/>
          <w:sz w:val="22"/>
          <w:szCs w:val="22"/>
        </w:rPr>
        <w:lastRenderedPageBreak/>
        <w:t>Nombre de usuario</w:t>
      </w:r>
    </w:p>
    <w:p w14:paraId="0BFA7EFB" w14:textId="7B392B43" w:rsidR="00FE6615" w:rsidRPr="00FE6615" w:rsidRDefault="00FE6615" w:rsidP="00FE6615">
      <w:pPr>
        <w:pStyle w:val="Prrafodelista"/>
        <w:numPr>
          <w:ilvl w:val="0"/>
          <w:numId w:val="1"/>
        </w:numPr>
        <w:spacing w:line="259" w:lineRule="auto"/>
        <w:jc w:val="both"/>
        <w:rPr>
          <w:rFonts w:ascii="Arial" w:hAnsi="Arial" w:cs="Arial"/>
          <w:sz w:val="22"/>
          <w:szCs w:val="22"/>
        </w:rPr>
      </w:pPr>
      <w:r w:rsidRPr="00FE6615">
        <w:rPr>
          <w:rFonts w:ascii="Arial" w:hAnsi="Arial" w:cs="Arial"/>
          <w:sz w:val="22"/>
          <w:szCs w:val="22"/>
        </w:rPr>
        <w:t>Correo electrónico</w:t>
      </w:r>
    </w:p>
    <w:p w14:paraId="068473F2" w14:textId="7457AE63" w:rsidR="00FE6615" w:rsidRDefault="00FE6615" w:rsidP="00FE6615">
      <w:pPr>
        <w:pStyle w:val="Prrafodelista"/>
        <w:numPr>
          <w:ilvl w:val="0"/>
          <w:numId w:val="1"/>
        </w:numPr>
        <w:spacing w:line="259" w:lineRule="auto"/>
        <w:jc w:val="both"/>
        <w:rPr>
          <w:rFonts w:ascii="Arial" w:hAnsi="Arial" w:cs="Arial"/>
          <w:sz w:val="22"/>
          <w:szCs w:val="22"/>
        </w:rPr>
      </w:pPr>
      <w:r w:rsidRPr="00FE6615">
        <w:rPr>
          <w:rFonts w:ascii="Arial" w:hAnsi="Arial" w:cs="Arial"/>
          <w:sz w:val="22"/>
          <w:szCs w:val="22"/>
        </w:rPr>
        <w:t>Contraseña  </w:t>
      </w:r>
    </w:p>
    <w:p w14:paraId="4D8FDC99" w14:textId="2260ABF6" w:rsidR="00FE6615" w:rsidRPr="00FE6615" w:rsidRDefault="00FE6615" w:rsidP="00FE6615">
      <w:pPr>
        <w:spacing w:line="259" w:lineRule="auto"/>
        <w:jc w:val="both"/>
        <w:rPr>
          <w:rFonts w:ascii="Arial" w:hAnsi="Arial" w:cs="Arial"/>
          <w:sz w:val="22"/>
          <w:szCs w:val="22"/>
        </w:rPr>
      </w:pPr>
      <w:r w:rsidRPr="00FE6615">
        <w:rPr>
          <w:rFonts w:ascii="Arial" w:hAnsi="Arial" w:cs="Arial"/>
          <w:sz w:val="22"/>
          <w:szCs w:val="22"/>
        </w:rPr>
        <w:t>Una vez completados estos campos, al hacer clic en el botón "Registrar", el sistema validará los datos ingresados y, si todo es correcto, creará una nueva cuenta asociada a esa información. Si ocurre algún error (por ejemplo, un correo ya registrado o una contraseña demasiado débil), el sistema mostrará un mensaje de error informando al usuario del problema.</w:t>
      </w:r>
    </w:p>
    <w:p w14:paraId="230ECB1A" w14:textId="77777777" w:rsidR="00FE6615" w:rsidRPr="00FE6615" w:rsidRDefault="00FE6615" w:rsidP="00FE6615">
      <w:pPr>
        <w:spacing w:line="259" w:lineRule="auto"/>
        <w:jc w:val="both"/>
        <w:rPr>
          <w:rFonts w:ascii="Arial" w:hAnsi="Arial" w:cs="Arial"/>
          <w:sz w:val="22"/>
          <w:szCs w:val="22"/>
        </w:rPr>
      </w:pPr>
    </w:p>
    <w:p w14:paraId="09925F0B" w14:textId="350601FB" w:rsidR="00FE6615" w:rsidRPr="00FE6615" w:rsidRDefault="00FE6615" w:rsidP="00FE6615">
      <w:pPr>
        <w:shd w:val="clear" w:color="auto" w:fill="BCE1E5" w:themeFill="accent2" w:themeFillTint="66"/>
        <w:spacing w:line="259" w:lineRule="auto"/>
        <w:rPr>
          <w:rFonts w:ascii="Arial" w:hAnsi="Arial" w:cs="Arial"/>
          <w:color w:val="265F65" w:themeColor="accent2" w:themeShade="80"/>
          <w:sz w:val="24"/>
          <w:szCs w:val="24"/>
        </w:rPr>
      </w:pPr>
      <w:r w:rsidRPr="00FE6615">
        <w:rPr>
          <w:rFonts w:ascii="Arial" w:hAnsi="Arial" w:cs="Arial"/>
          <w:color w:val="265F65" w:themeColor="accent2" w:themeShade="80"/>
          <w:sz w:val="24"/>
          <w:szCs w:val="24"/>
        </w:rPr>
        <w:t>LOG IN (INICIO DE SESIÓN) </w:t>
      </w:r>
    </w:p>
    <w:p w14:paraId="4F54DE1F" w14:textId="24818986" w:rsidR="00FE6615" w:rsidRPr="00FE6615" w:rsidRDefault="00FE6615" w:rsidP="00FE6615">
      <w:pPr>
        <w:spacing w:line="259" w:lineRule="auto"/>
        <w:jc w:val="both"/>
        <w:rPr>
          <w:rFonts w:ascii="Arial" w:hAnsi="Arial" w:cs="Arial"/>
          <w:sz w:val="22"/>
          <w:szCs w:val="22"/>
        </w:rPr>
      </w:pPr>
      <w:r w:rsidRPr="00FE6615">
        <w:rPr>
          <w:rFonts w:ascii="Arial" w:hAnsi="Arial" w:cs="Arial"/>
          <w:sz w:val="22"/>
          <w:szCs w:val="22"/>
        </w:rPr>
        <w:t xml:space="preserve">Una vez registrado, el usuario puede </w:t>
      </w:r>
      <w:proofErr w:type="gramStart"/>
      <w:r w:rsidRPr="00FE6615">
        <w:rPr>
          <w:rFonts w:ascii="Arial" w:hAnsi="Arial" w:cs="Arial"/>
          <w:sz w:val="22"/>
          <w:szCs w:val="22"/>
        </w:rPr>
        <w:t>proceder a iniciar</w:t>
      </w:r>
      <w:proofErr w:type="gramEnd"/>
      <w:r w:rsidRPr="00FE6615">
        <w:rPr>
          <w:rFonts w:ascii="Arial" w:hAnsi="Arial" w:cs="Arial"/>
          <w:sz w:val="22"/>
          <w:szCs w:val="22"/>
        </w:rPr>
        <w:t xml:space="preserve"> sesión con el nombre de usuario y la contraseña proporcionados durante el registro. El formulario de inicio de sesión permite ingresar esta información y, al enviarla, la aplicación valida los datos consultando la base de datos para verificar que el usuario exista y que la contraseña coincida. Si la validación es exitosa, el usuario es redirigido a la página principal de la aplicación, donde podrá explorar y compartir contenido.</w:t>
      </w:r>
    </w:p>
    <w:p w14:paraId="05DA1CCA" w14:textId="77777777" w:rsidR="00FE6615" w:rsidRPr="00FE6615" w:rsidRDefault="00FE6615" w:rsidP="00FE6615">
      <w:pPr>
        <w:spacing w:line="259" w:lineRule="auto"/>
        <w:jc w:val="both"/>
        <w:rPr>
          <w:rFonts w:ascii="Arial" w:hAnsi="Arial" w:cs="Arial"/>
          <w:sz w:val="22"/>
          <w:szCs w:val="22"/>
        </w:rPr>
      </w:pPr>
    </w:p>
    <w:p w14:paraId="1B8F167A" w14:textId="6CADED07" w:rsidR="00FE6615" w:rsidRPr="00FE6615" w:rsidRDefault="00FE6615" w:rsidP="00FE6615">
      <w:pPr>
        <w:shd w:val="clear" w:color="auto" w:fill="BCE1E5" w:themeFill="accent2" w:themeFillTint="66"/>
        <w:spacing w:line="259" w:lineRule="auto"/>
        <w:rPr>
          <w:rFonts w:ascii="Arial" w:hAnsi="Arial" w:cs="Arial"/>
          <w:color w:val="265F65" w:themeColor="accent2" w:themeShade="80"/>
          <w:sz w:val="24"/>
          <w:szCs w:val="24"/>
        </w:rPr>
      </w:pPr>
      <w:r w:rsidRPr="00FE6615">
        <w:rPr>
          <w:rFonts w:ascii="Arial" w:hAnsi="Arial" w:cs="Arial"/>
          <w:color w:val="265F65" w:themeColor="accent2" w:themeShade="80"/>
          <w:sz w:val="24"/>
          <w:szCs w:val="24"/>
        </w:rPr>
        <w:t>VISTA DEL FEED DEL USUARIO</w:t>
      </w:r>
    </w:p>
    <w:p w14:paraId="5B5DF66C" w14:textId="0317D56A" w:rsidR="00FE6615" w:rsidRPr="00FE6615" w:rsidRDefault="00FE6615" w:rsidP="00FE6615">
      <w:pPr>
        <w:spacing w:line="259" w:lineRule="auto"/>
        <w:jc w:val="both"/>
        <w:rPr>
          <w:rFonts w:ascii="Arial" w:hAnsi="Arial" w:cs="Arial"/>
          <w:sz w:val="22"/>
          <w:szCs w:val="22"/>
        </w:rPr>
      </w:pPr>
      <w:r w:rsidRPr="00FE6615">
        <w:rPr>
          <w:rFonts w:ascii="Arial" w:hAnsi="Arial" w:cs="Arial"/>
          <w:sz w:val="22"/>
          <w:szCs w:val="22"/>
        </w:rPr>
        <w:t xml:space="preserve">En la página principal, el usuario podrá ver una sección dedicada a las fotos de sus amigos y a las sugerencias de contenido basado en su actividad en la aplicación. Esta funcionalidad imita el </w:t>
      </w:r>
      <w:proofErr w:type="spellStart"/>
      <w:r w:rsidRPr="00FE6615">
        <w:rPr>
          <w:rFonts w:ascii="Arial" w:hAnsi="Arial" w:cs="Arial"/>
          <w:sz w:val="22"/>
          <w:szCs w:val="22"/>
        </w:rPr>
        <w:t>feed</w:t>
      </w:r>
      <w:proofErr w:type="spellEnd"/>
      <w:r w:rsidRPr="00FE6615">
        <w:rPr>
          <w:rFonts w:ascii="Arial" w:hAnsi="Arial" w:cs="Arial"/>
          <w:sz w:val="22"/>
          <w:szCs w:val="22"/>
        </w:rPr>
        <w:t xml:space="preserve"> de Instagram, mostrando imágenes en un formato visualmente atractivo. La idea es que los usuarios puedan interactuar con el contenido que ven a través de botones de "me gusta" o comentarios, aunque esta funcionalidad está en desarrollo.</w:t>
      </w:r>
    </w:p>
    <w:p w14:paraId="3EC37E9A" w14:textId="77777777" w:rsidR="00FE6615" w:rsidRPr="00FE6615" w:rsidRDefault="00FE6615" w:rsidP="00FE6615">
      <w:pPr>
        <w:spacing w:line="259" w:lineRule="auto"/>
        <w:jc w:val="both"/>
        <w:rPr>
          <w:rFonts w:ascii="Arial" w:hAnsi="Arial" w:cs="Arial"/>
          <w:sz w:val="22"/>
          <w:szCs w:val="22"/>
        </w:rPr>
      </w:pPr>
    </w:p>
    <w:p w14:paraId="6CDCACF7" w14:textId="7F81EA6D" w:rsidR="00FE6615" w:rsidRPr="00FE6615" w:rsidRDefault="00FE6615" w:rsidP="00FE6615">
      <w:pPr>
        <w:shd w:val="clear" w:color="auto" w:fill="BCE1E5" w:themeFill="accent2" w:themeFillTint="66"/>
        <w:spacing w:line="259" w:lineRule="auto"/>
        <w:rPr>
          <w:rFonts w:ascii="Arial" w:hAnsi="Arial" w:cs="Arial"/>
          <w:color w:val="265F65" w:themeColor="accent2" w:themeShade="80"/>
          <w:sz w:val="24"/>
          <w:szCs w:val="24"/>
        </w:rPr>
      </w:pPr>
      <w:r w:rsidRPr="00FE6615">
        <w:rPr>
          <w:rFonts w:ascii="Arial" w:hAnsi="Arial" w:cs="Arial"/>
          <w:color w:val="265F65" w:themeColor="accent2" w:themeShade="80"/>
          <w:sz w:val="24"/>
          <w:szCs w:val="24"/>
        </w:rPr>
        <w:t>SUBIR CONTENIDO</w:t>
      </w:r>
    </w:p>
    <w:p w14:paraId="68E46375" w14:textId="6BB2CB1D" w:rsidR="00FE6615" w:rsidRPr="00FE6615" w:rsidRDefault="00FE6615" w:rsidP="00FE6615">
      <w:pPr>
        <w:spacing w:line="259" w:lineRule="auto"/>
        <w:jc w:val="both"/>
        <w:rPr>
          <w:rFonts w:ascii="Arial" w:hAnsi="Arial" w:cs="Arial"/>
          <w:sz w:val="22"/>
          <w:szCs w:val="22"/>
        </w:rPr>
      </w:pPr>
      <w:r w:rsidRPr="00FE6615">
        <w:rPr>
          <w:rFonts w:ascii="Arial" w:hAnsi="Arial" w:cs="Arial"/>
          <w:sz w:val="22"/>
          <w:szCs w:val="22"/>
        </w:rPr>
        <w:t>El usuario también tiene la opción de subir fotos a su perfil. Para ello, se proporciona un botón de "Subir imagen" que permite seleccionar una imagen desde el dispositivo del usuario y publicarla en su cuenta. Esta imagen se almacenará en la base de datos y será visible para los amigos y otros usuarios sugeridos. El diseño de esta funcionalidad está pensado para ser intuitivo, similar a la experiencia en redes sociales populares, con opciones de agregar descripciones a las imágenes.</w:t>
      </w:r>
    </w:p>
    <w:p w14:paraId="1CC876B8" w14:textId="77777777" w:rsidR="00FE6615" w:rsidRPr="00FE6615" w:rsidRDefault="00FE6615" w:rsidP="00FE6615">
      <w:pPr>
        <w:spacing w:line="259" w:lineRule="auto"/>
        <w:jc w:val="both"/>
        <w:rPr>
          <w:rFonts w:ascii="Arial" w:hAnsi="Arial" w:cs="Arial"/>
          <w:sz w:val="22"/>
          <w:szCs w:val="22"/>
        </w:rPr>
      </w:pPr>
    </w:p>
    <w:p w14:paraId="1592D01C" w14:textId="3EB5B9EA" w:rsidR="00FE6615" w:rsidRPr="00FE6615" w:rsidRDefault="00FE6615" w:rsidP="00FE6615">
      <w:pPr>
        <w:shd w:val="clear" w:color="auto" w:fill="398E98" w:themeFill="accent2" w:themeFillShade="BF"/>
        <w:spacing w:line="259" w:lineRule="auto"/>
        <w:jc w:val="center"/>
        <w:rPr>
          <w:rFonts w:ascii="Arial" w:hAnsi="Arial" w:cs="Arial"/>
          <w:color w:val="FFFFFF" w:themeColor="background1"/>
          <w:sz w:val="32"/>
          <w:szCs w:val="32"/>
        </w:rPr>
      </w:pPr>
      <w:r w:rsidRPr="00FE6615">
        <w:rPr>
          <w:rFonts w:ascii="Arial" w:hAnsi="Arial" w:cs="Arial"/>
          <w:color w:val="FFFFFF" w:themeColor="background1"/>
          <w:sz w:val="32"/>
          <w:szCs w:val="32"/>
        </w:rPr>
        <w:t>CONCLUSIÓN </w:t>
      </w:r>
    </w:p>
    <w:p w14:paraId="3C4689CE" w14:textId="77777777" w:rsidR="00FE6615" w:rsidRPr="00FE6615" w:rsidRDefault="00FE6615" w:rsidP="00FE6615">
      <w:pPr>
        <w:spacing w:line="259" w:lineRule="auto"/>
        <w:jc w:val="both"/>
        <w:rPr>
          <w:rFonts w:ascii="Arial" w:hAnsi="Arial" w:cs="Arial"/>
          <w:sz w:val="22"/>
          <w:szCs w:val="22"/>
        </w:rPr>
      </w:pPr>
      <w:r w:rsidRPr="00FE6615">
        <w:rPr>
          <w:rFonts w:ascii="Arial" w:hAnsi="Arial" w:cs="Arial"/>
          <w:sz w:val="22"/>
          <w:szCs w:val="22"/>
        </w:rPr>
        <w:t xml:space="preserve">Hasta el momento, </w:t>
      </w:r>
      <w:proofErr w:type="spellStart"/>
      <w:r w:rsidRPr="00FE6615">
        <w:rPr>
          <w:rFonts w:ascii="Arial" w:hAnsi="Arial" w:cs="Arial"/>
          <w:sz w:val="22"/>
          <w:szCs w:val="22"/>
        </w:rPr>
        <w:t>Fakestagram</w:t>
      </w:r>
      <w:proofErr w:type="spellEnd"/>
      <w:r w:rsidRPr="00FE6615">
        <w:rPr>
          <w:rFonts w:ascii="Arial" w:hAnsi="Arial" w:cs="Arial"/>
          <w:sz w:val="22"/>
          <w:szCs w:val="22"/>
        </w:rPr>
        <w:t xml:space="preserve"> ha alcanzado varios de los objetivos clave que se propusieron al inicio del proyecto. La funcionalidad de registro e inicio de sesión funciona de manera adecuada, permitiendo a los usuarios crear cuentas y acceder a la aplicación sin problemas. Además, la aplicación maneja de forma eficiente las rutas para navegar entre diferentes secciones, como el </w:t>
      </w:r>
      <w:proofErr w:type="spellStart"/>
      <w:r w:rsidRPr="00FE6615">
        <w:rPr>
          <w:rFonts w:ascii="Arial" w:hAnsi="Arial" w:cs="Arial"/>
          <w:sz w:val="22"/>
          <w:szCs w:val="22"/>
        </w:rPr>
        <w:t>feed</w:t>
      </w:r>
      <w:proofErr w:type="spellEnd"/>
      <w:r w:rsidRPr="00FE6615">
        <w:rPr>
          <w:rFonts w:ascii="Arial" w:hAnsi="Arial" w:cs="Arial"/>
          <w:sz w:val="22"/>
          <w:szCs w:val="22"/>
        </w:rPr>
        <w:t xml:space="preserve"> principal y la página de perfil del usuario. La integración de la base de datos ha sido exitosa, ya que se puede almacenar y recuperar la información del usuario, permitiendo una experiencia personalizada.</w:t>
      </w:r>
    </w:p>
    <w:p w14:paraId="7921702F" w14:textId="77777777" w:rsidR="00FE6615" w:rsidRPr="00FE6615" w:rsidRDefault="00FE6615" w:rsidP="00FE6615">
      <w:pPr>
        <w:spacing w:line="259" w:lineRule="auto"/>
        <w:jc w:val="both"/>
        <w:rPr>
          <w:rFonts w:ascii="Arial" w:hAnsi="Arial" w:cs="Arial"/>
          <w:sz w:val="22"/>
          <w:szCs w:val="22"/>
        </w:rPr>
      </w:pPr>
    </w:p>
    <w:p w14:paraId="12D9BECD" w14:textId="77777777" w:rsidR="00FE6615" w:rsidRPr="00FE6615" w:rsidRDefault="00FE6615" w:rsidP="00FE6615">
      <w:pPr>
        <w:spacing w:line="259" w:lineRule="auto"/>
        <w:jc w:val="both"/>
        <w:rPr>
          <w:rFonts w:ascii="Arial" w:hAnsi="Arial" w:cs="Arial"/>
          <w:sz w:val="22"/>
          <w:szCs w:val="22"/>
        </w:rPr>
      </w:pPr>
      <w:r w:rsidRPr="00FE6615">
        <w:rPr>
          <w:rFonts w:ascii="Arial" w:hAnsi="Arial" w:cs="Arial"/>
          <w:sz w:val="22"/>
          <w:szCs w:val="22"/>
        </w:rPr>
        <w:lastRenderedPageBreak/>
        <w:t xml:space="preserve">Sin embargo, todavía existen varios aspectos que requieren mejoras. En primer lugar, el diseño visual de la aplicación, aunque funcional, necesita ser refinado para mejorar la experiencia del usuario. Se ha identificado que el </w:t>
      </w:r>
      <w:proofErr w:type="spellStart"/>
      <w:r w:rsidRPr="00FE6615">
        <w:rPr>
          <w:rFonts w:ascii="Arial" w:hAnsi="Arial" w:cs="Arial"/>
          <w:sz w:val="22"/>
          <w:szCs w:val="22"/>
        </w:rPr>
        <w:t>layout</w:t>
      </w:r>
      <w:proofErr w:type="spellEnd"/>
      <w:r w:rsidRPr="00FE6615">
        <w:rPr>
          <w:rFonts w:ascii="Arial" w:hAnsi="Arial" w:cs="Arial"/>
          <w:sz w:val="22"/>
          <w:szCs w:val="22"/>
        </w:rPr>
        <w:t xml:space="preserve"> general, el diseño de las páginas y la coherencia visual entre ellas podrían mejorarse, de modo que la aplicación no solo sea práctica, sino también atractiva desde un punto de vista estético. Otro aspecto que requiere atención es la interacción entre los usuarios. Actualmente, la funcionalidad para que los usuarios interactúen entre sí, como los comentarios o los "me gusta" en las fotos, está en desarrollo y necesita ser implementada de manera eficaz.</w:t>
      </w:r>
    </w:p>
    <w:p w14:paraId="46797E89" w14:textId="77777777" w:rsidR="00FE6615" w:rsidRPr="00FE6615" w:rsidRDefault="00FE6615" w:rsidP="00FE6615">
      <w:pPr>
        <w:spacing w:line="259" w:lineRule="auto"/>
        <w:jc w:val="both"/>
        <w:rPr>
          <w:rFonts w:ascii="Arial" w:hAnsi="Arial" w:cs="Arial"/>
          <w:sz w:val="22"/>
          <w:szCs w:val="22"/>
        </w:rPr>
      </w:pPr>
    </w:p>
    <w:p w14:paraId="3DF83339" w14:textId="77777777" w:rsidR="00FE6615" w:rsidRPr="00FE6615" w:rsidRDefault="00FE6615" w:rsidP="00FE6615">
      <w:pPr>
        <w:spacing w:line="259" w:lineRule="auto"/>
        <w:jc w:val="both"/>
        <w:rPr>
          <w:rFonts w:ascii="Arial" w:hAnsi="Arial" w:cs="Arial"/>
          <w:sz w:val="22"/>
          <w:szCs w:val="22"/>
        </w:rPr>
      </w:pPr>
      <w:r w:rsidRPr="00FE6615">
        <w:rPr>
          <w:rFonts w:ascii="Arial" w:hAnsi="Arial" w:cs="Arial"/>
          <w:sz w:val="22"/>
          <w:szCs w:val="22"/>
        </w:rPr>
        <w:t xml:space="preserve">En resumen, </w:t>
      </w:r>
      <w:proofErr w:type="spellStart"/>
      <w:r w:rsidRPr="00FE6615">
        <w:rPr>
          <w:rFonts w:ascii="Arial" w:hAnsi="Arial" w:cs="Arial"/>
          <w:sz w:val="22"/>
          <w:szCs w:val="22"/>
        </w:rPr>
        <w:t>Fakestagram</w:t>
      </w:r>
      <w:proofErr w:type="spellEnd"/>
      <w:r w:rsidRPr="00FE6615">
        <w:rPr>
          <w:rFonts w:ascii="Arial" w:hAnsi="Arial" w:cs="Arial"/>
          <w:sz w:val="22"/>
          <w:szCs w:val="22"/>
        </w:rPr>
        <w:t xml:space="preserve"> se presenta como un proyecto con un potencial significativo, que ha logrado replicar con éxito muchas de las funcionalidades esenciales de una red social como Instagram. No obstante, la aplicación aún tiene margen para mejorar, especialmente en términos de diseño visual y de funcionalidades adicionales que mejoren la interacción entre los usuarios. A medida que continúe el desarrollo, estas áreas serán el foco principal de los esfuerzos, con el fin de ofrecer una experiencia de usuario más rica y completa.</w:t>
      </w:r>
    </w:p>
    <w:p w14:paraId="0FB7D12B" w14:textId="77777777" w:rsidR="00D215F7" w:rsidRDefault="00D215F7"/>
    <w:sectPr w:rsidR="00D215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A02D2C"/>
    <w:multiLevelType w:val="hybridMultilevel"/>
    <w:tmpl w:val="0CC8BF68"/>
    <w:lvl w:ilvl="0" w:tplc="6CD0CCA0">
      <w:start w:val="1"/>
      <w:numFmt w:val="bullet"/>
      <w:lvlText w:val=""/>
      <w:lvlJc w:val="left"/>
      <w:pPr>
        <w:ind w:left="720" w:hanging="360"/>
      </w:pPr>
      <w:rPr>
        <w:rFonts w:ascii="Wingdings" w:hAnsi="Wingdings" w:hint="default"/>
        <w:color w:val="265F65" w:themeColor="accent2" w:themeShade="80"/>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75796420"/>
    <w:multiLevelType w:val="hybridMultilevel"/>
    <w:tmpl w:val="FF1EF098"/>
    <w:lvl w:ilvl="0" w:tplc="3C945562">
      <w:numFmt w:val="bullet"/>
      <w:lvlText w:val="-"/>
      <w:lvlJc w:val="left"/>
      <w:pPr>
        <w:ind w:left="480" w:hanging="360"/>
      </w:pPr>
      <w:rPr>
        <w:rFonts w:ascii="Arial" w:eastAsiaTheme="minorEastAsia" w:hAnsi="Arial" w:cs="Arial" w:hint="default"/>
      </w:rPr>
    </w:lvl>
    <w:lvl w:ilvl="1" w:tplc="380A0003" w:tentative="1">
      <w:start w:val="1"/>
      <w:numFmt w:val="bullet"/>
      <w:lvlText w:val="o"/>
      <w:lvlJc w:val="left"/>
      <w:pPr>
        <w:ind w:left="1200" w:hanging="360"/>
      </w:pPr>
      <w:rPr>
        <w:rFonts w:ascii="Courier New" w:hAnsi="Courier New" w:cs="Courier New" w:hint="default"/>
      </w:rPr>
    </w:lvl>
    <w:lvl w:ilvl="2" w:tplc="380A0005" w:tentative="1">
      <w:start w:val="1"/>
      <w:numFmt w:val="bullet"/>
      <w:lvlText w:val=""/>
      <w:lvlJc w:val="left"/>
      <w:pPr>
        <w:ind w:left="1920" w:hanging="360"/>
      </w:pPr>
      <w:rPr>
        <w:rFonts w:ascii="Wingdings" w:hAnsi="Wingdings" w:hint="default"/>
      </w:rPr>
    </w:lvl>
    <w:lvl w:ilvl="3" w:tplc="380A0001" w:tentative="1">
      <w:start w:val="1"/>
      <w:numFmt w:val="bullet"/>
      <w:lvlText w:val=""/>
      <w:lvlJc w:val="left"/>
      <w:pPr>
        <w:ind w:left="2640" w:hanging="360"/>
      </w:pPr>
      <w:rPr>
        <w:rFonts w:ascii="Symbol" w:hAnsi="Symbol" w:hint="default"/>
      </w:rPr>
    </w:lvl>
    <w:lvl w:ilvl="4" w:tplc="380A0003" w:tentative="1">
      <w:start w:val="1"/>
      <w:numFmt w:val="bullet"/>
      <w:lvlText w:val="o"/>
      <w:lvlJc w:val="left"/>
      <w:pPr>
        <w:ind w:left="3360" w:hanging="360"/>
      </w:pPr>
      <w:rPr>
        <w:rFonts w:ascii="Courier New" w:hAnsi="Courier New" w:cs="Courier New" w:hint="default"/>
      </w:rPr>
    </w:lvl>
    <w:lvl w:ilvl="5" w:tplc="380A0005" w:tentative="1">
      <w:start w:val="1"/>
      <w:numFmt w:val="bullet"/>
      <w:lvlText w:val=""/>
      <w:lvlJc w:val="left"/>
      <w:pPr>
        <w:ind w:left="4080" w:hanging="360"/>
      </w:pPr>
      <w:rPr>
        <w:rFonts w:ascii="Wingdings" w:hAnsi="Wingdings" w:hint="default"/>
      </w:rPr>
    </w:lvl>
    <w:lvl w:ilvl="6" w:tplc="380A0001" w:tentative="1">
      <w:start w:val="1"/>
      <w:numFmt w:val="bullet"/>
      <w:lvlText w:val=""/>
      <w:lvlJc w:val="left"/>
      <w:pPr>
        <w:ind w:left="4800" w:hanging="360"/>
      </w:pPr>
      <w:rPr>
        <w:rFonts w:ascii="Symbol" w:hAnsi="Symbol" w:hint="default"/>
      </w:rPr>
    </w:lvl>
    <w:lvl w:ilvl="7" w:tplc="380A0003" w:tentative="1">
      <w:start w:val="1"/>
      <w:numFmt w:val="bullet"/>
      <w:lvlText w:val="o"/>
      <w:lvlJc w:val="left"/>
      <w:pPr>
        <w:ind w:left="5520" w:hanging="360"/>
      </w:pPr>
      <w:rPr>
        <w:rFonts w:ascii="Courier New" w:hAnsi="Courier New" w:cs="Courier New" w:hint="default"/>
      </w:rPr>
    </w:lvl>
    <w:lvl w:ilvl="8" w:tplc="380A0005" w:tentative="1">
      <w:start w:val="1"/>
      <w:numFmt w:val="bullet"/>
      <w:lvlText w:val=""/>
      <w:lvlJc w:val="left"/>
      <w:pPr>
        <w:ind w:left="6240" w:hanging="360"/>
      </w:pPr>
      <w:rPr>
        <w:rFonts w:ascii="Wingdings" w:hAnsi="Wingdings" w:hint="default"/>
      </w:rPr>
    </w:lvl>
  </w:abstractNum>
  <w:num w:numId="1" w16cid:durableId="428307932">
    <w:abstractNumId w:val="0"/>
  </w:num>
  <w:num w:numId="2" w16cid:durableId="166751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15"/>
    <w:rsid w:val="005D3759"/>
    <w:rsid w:val="00BC7013"/>
    <w:rsid w:val="00BF1308"/>
    <w:rsid w:val="00D215F7"/>
    <w:rsid w:val="00DE62C6"/>
    <w:rsid w:val="00FE661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180F"/>
  <w15:chartTrackingRefBased/>
  <w15:docId w15:val="{7983E4FC-50F5-4503-87CD-F8B39292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UY"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615"/>
  </w:style>
  <w:style w:type="paragraph" w:styleId="Ttulo1">
    <w:name w:val="heading 1"/>
    <w:basedOn w:val="Normal"/>
    <w:next w:val="Normal"/>
    <w:link w:val="Ttulo1Car"/>
    <w:uiPriority w:val="9"/>
    <w:qFormat/>
    <w:rsid w:val="00FE6615"/>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FE661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E661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E661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E661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E661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E661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E661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E6615"/>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6615"/>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FE6615"/>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E6615"/>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E661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E661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E661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E661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E661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E6615"/>
    <w:rPr>
      <w:b/>
      <w:bCs/>
      <w:i/>
      <w:iCs/>
    </w:rPr>
  </w:style>
  <w:style w:type="paragraph" w:styleId="Ttulo">
    <w:name w:val="Title"/>
    <w:basedOn w:val="Normal"/>
    <w:next w:val="Normal"/>
    <w:link w:val="TtuloCar"/>
    <w:uiPriority w:val="10"/>
    <w:qFormat/>
    <w:rsid w:val="00FE6615"/>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FE6615"/>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FE6615"/>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FE6615"/>
    <w:rPr>
      <w:color w:val="373545" w:themeColor="text2"/>
      <w:sz w:val="28"/>
      <w:szCs w:val="28"/>
    </w:rPr>
  </w:style>
  <w:style w:type="paragraph" w:styleId="Cita">
    <w:name w:val="Quote"/>
    <w:basedOn w:val="Normal"/>
    <w:next w:val="Normal"/>
    <w:link w:val="CitaCar"/>
    <w:uiPriority w:val="29"/>
    <w:qFormat/>
    <w:rsid w:val="00FE6615"/>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FE6615"/>
    <w:rPr>
      <w:i/>
      <w:iCs/>
      <w:color w:val="4A9A82" w:themeColor="accent3" w:themeShade="BF"/>
      <w:sz w:val="24"/>
      <w:szCs w:val="24"/>
    </w:rPr>
  </w:style>
  <w:style w:type="paragraph" w:styleId="Prrafodelista">
    <w:name w:val="List Paragraph"/>
    <w:basedOn w:val="Normal"/>
    <w:uiPriority w:val="34"/>
    <w:qFormat/>
    <w:rsid w:val="00FE6615"/>
    <w:pPr>
      <w:ind w:left="720"/>
      <w:contextualSpacing/>
    </w:pPr>
  </w:style>
  <w:style w:type="character" w:styleId="nfasisintenso">
    <w:name w:val="Intense Emphasis"/>
    <w:basedOn w:val="Fuentedeprrafopredeter"/>
    <w:uiPriority w:val="21"/>
    <w:qFormat/>
    <w:rsid w:val="00FE6615"/>
    <w:rPr>
      <w:b/>
      <w:bCs/>
      <w:i/>
      <w:iCs/>
      <w:color w:val="auto"/>
    </w:rPr>
  </w:style>
  <w:style w:type="paragraph" w:styleId="Citadestacada">
    <w:name w:val="Intense Quote"/>
    <w:basedOn w:val="Normal"/>
    <w:next w:val="Normal"/>
    <w:link w:val="CitadestacadaCar"/>
    <w:uiPriority w:val="30"/>
    <w:qFormat/>
    <w:rsid w:val="00FE6615"/>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FE6615"/>
    <w:rPr>
      <w:rFonts w:asciiTheme="majorHAnsi" w:eastAsiaTheme="majorEastAsia" w:hAnsiTheme="majorHAnsi" w:cstheme="majorBidi"/>
      <w:caps/>
      <w:color w:val="276E8B" w:themeColor="accent1" w:themeShade="BF"/>
      <w:sz w:val="28"/>
      <w:szCs w:val="28"/>
    </w:rPr>
  </w:style>
  <w:style w:type="character" w:styleId="Referenciaintensa">
    <w:name w:val="Intense Reference"/>
    <w:basedOn w:val="Fuentedeprrafopredeter"/>
    <w:uiPriority w:val="32"/>
    <w:qFormat/>
    <w:rsid w:val="00FE6615"/>
    <w:rPr>
      <w:b/>
      <w:bCs/>
      <w:caps w:val="0"/>
      <w:smallCaps/>
      <w:color w:val="auto"/>
      <w:spacing w:val="0"/>
      <w:u w:val="single"/>
    </w:rPr>
  </w:style>
  <w:style w:type="paragraph" w:styleId="Descripcin">
    <w:name w:val="caption"/>
    <w:basedOn w:val="Normal"/>
    <w:next w:val="Normal"/>
    <w:uiPriority w:val="35"/>
    <w:semiHidden/>
    <w:unhideWhenUsed/>
    <w:qFormat/>
    <w:rsid w:val="00FE6615"/>
    <w:pPr>
      <w:spacing w:line="240" w:lineRule="auto"/>
    </w:pPr>
    <w:rPr>
      <w:b/>
      <w:bCs/>
      <w:color w:val="404040" w:themeColor="text1" w:themeTint="BF"/>
      <w:sz w:val="16"/>
      <w:szCs w:val="16"/>
    </w:rPr>
  </w:style>
  <w:style w:type="character" w:styleId="Textoennegrita">
    <w:name w:val="Strong"/>
    <w:basedOn w:val="Fuentedeprrafopredeter"/>
    <w:uiPriority w:val="22"/>
    <w:qFormat/>
    <w:rsid w:val="00FE6615"/>
    <w:rPr>
      <w:b/>
      <w:bCs/>
    </w:rPr>
  </w:style>
  <w:style w:type="character" w:styleId="nfasis">
    <w:name w:val="Emphasis"/>
    <w:basedOn w:val="Fuentedeprrafopredeter"/>
    <w:uiPriority w:val="20"/>
    <w:qFormat/>
    <w:rsid w:val="00FE6615"/>
    <w:rPr>
      <w:i/>
      <w:iCs/>
      <w:color w:val="000000" w:themeColor="text1"/>
    </w:rPr>
  </w:style>
  <w:style w:type="paragraph" w:styleId="Sinespaciado">
    <w:name w:val="No Spacing"/>
    <w:uiPriority w:val="1"/>
    <w:qFormat/>
    <w:rsid w:val="00FE6615"/>
    <w:pPr>
      <w:spacing w:after="0" w:line="240" w:lineRule="auto"/>
    </w:pPr>
  </w:style>
  <w:style w:type="character" w:styleId="nfasissutil">
    <w:name w:val="Subtle Emphasis"/>
    <w:basedOn w:val="Fuentedeprrafopredeter"/>
    <w:uiPriority w:val="19"/>
    <w:qFormat/>
    <w:rsid w:val="00FE6615"/>
    <w:rPr>
      <w:i/>
      <w:iCs/>
      <w:color w:val="595959" w:themeColor="text1" w:themeTint="A6"/>
    </w:rPr>
  </w:style>
  <w:style w:type="character" w:styleId="Referenciasutil">
    <w:name w:val="Subtle Reference"/>
    <w:basedOn w:val="Fuentedeprrafopredeter"/>
    <w:uiPriority w:val="31"/>
    <w:qFormat/>
    <w:rsid w:val="00FE6615"/>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FE6615"/>
    <w:rPr>
      <w:b/>
      <w:bCs/>
      <w:caps w:val="0"/>
      <w:smallCaps/>
      <w:spacing w:val="0"/>
    </w:rPr>
  </w:style>
  <w:style w:type="paragraph" w:styleId="TtuloTDC">
    <w:name w:val="TOC Heading"/>
    <w:basedOn w:val="Ttulo1"/>
    <w:next w:val="Normal"/>
    <w:uiPriority w:val="39"/>
    <w:semiHidden/>
    <w:unhideWhenUsed/>
    <w:qFormat/>
    <w:rsid w:val="00FE66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249359">
      <w:bodyDiv w:val="1"/>
      <w:marLeft w:val="0"/>
      <w:marRight w:val="0"/>
      <w:marTop w:val="0"/>
      <w:marBottom w:val="0"/>
      <w:divBdr>
        <w:top w:val="none" w:sz="0" w:space="0" w:color="auto"/>
        <w:left w:val="none" w:sz="0" w:space="0" w:color="auto"/>
        <w:bottom w:val="none" w:sz="0" w:space="0" w:color="auto"/>
        <w:right w:val="none" w:sz="0" w:space="0" w:color="auto"/>
      </w:divBdr>
    </w:div>
    <w:div w:id="151919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923</Words>
  <Characters>5080</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CABALLERO</dc:creator>
  <cp:keywords/>
  <dc:description/>
  <cp:lastModifiedBy>MARTINA CABALLERO</cp:lastModifiedBy>
  <cp:revision>1</cp:revision>
  <dcterms:created xsi:type="dcterms:W3CDTF">2024-10-07T20:24:00Z</dcterms:created>
  <dcterms:modified xsi:type="dcterms:W3CDTF">2024-10-07T20:32:00Z</dcterms:modified>
</cp:coreProperties>
</file>