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FDF9E5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"/>
        <w:gridCol w:w="1770"/>
        <w:gridCol w:w="4350"/>
        <w:gridCol w:w="3105"/>
      </w:tblGrid>
      <w:tr w:rsidR="001B6A5F" w14:paraId="16CABC06" w14:textId="77777777">
        <w:trPr>
          <w:trHeight w:val="240"/>
        </w:trPr>
        <w:tc>
          <w:tcPr>
            <w:tcW w:w="2040" w:type="dxa"/>
            <w:gridSpan w:val="2"/>
            <w:shd w:val="clear" w:color="auto" w:fill="FAC090"/>
          </w:tcPr>
          <w:p w14:paraId="3768AA5F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Assignment 1</w:t>
            </w:r>
          </w:p>
        </w:tc>
        <w:tc>
          <w:tcPr>
            <w:tcW w:w="7455" w:type="dxa"/>
            <w:gridSpan w:val="2"/>
          </w:tcPr>
          <w:p w14:paraId="455CDE58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Project Summary</w:t>
            </w:r>
          </w:p>
        </w:tc>
      </w:tr>
      <w:tr w:rsidR="001B6A5F" w14:paraId="56B073B1" w14:textId="77777777">
        <w:trPr>
          <w:trHeight w:val="240"/>
        </w:trPr>
        <w:tc>
          <w:tcPr>
            <w:tcW w:w="2040" w:type="dxa"/>
            <w:gridSpan w:val="2"/>
            <w:tcBorders>
              <w:bottom w:val="single" w:sz="4" w:space="0" w:color="000000"/>
            </w:tcBorders>
            <w:shd w:val="clear" w:color="auto" w:fill="FAC090"/>
          </w:tcPr>
          <w:p w14:paraId="7A9BF4CA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</w:t>
            </w:r>
          </w:p>
        </w:tc>
        <w:tc>
          <w:tcPr>
            <w:tcW w:w="7455" w:type="dxa"/>
            <w:gridSpan w:val="2"/>
            <w:tcBorders>
              <w:bottom w:val="single" w:sz="4" w:space="0" w:color="000000"/>
            </w:tcBorders>
          </w:tcPr>
          <w:p w14:paraId="4C0AD594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Fullstack Application Development with Node.js + Express.js + React.js - 2026</w:t>
            </w:r>
          </w:p>
        </w:tc>
      </w:tr>
      <w:tr w:rsidR="001B6A5F" w14:paraId="76EB5563" w14:textId="77777777">
        <w:trPr>
          <w:trHeight w:val="260"/>
        </w:trPr>
        <w:tc>
          <w:tcPr>
            <w:tcW w:w="9495" w:type="dxa"/>
            <w:gridSpan w:val="4"/>
            <w:tcBorders>
              <w:left w:val="nil"/>
              <w:bottom w:val="single" w:sz="4" w:space="0" w:color="000000"/>
              <w:right w:val="nil"/>
            </w:tcBorders>
          </w:tcPr>
          <w:p w14:paraId="4A5340D7" w14:textId="77777777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B6A5F" w14:paraId="1E4C94DB" w14:textId="77777777">
        <w:trPr>
          <w:trHeight w:val="240"/>
        </w:trPr>
        <w:tc>
          <w:tcPr>
            <w:tcW w:w="9495" w:type="dxa"/>
            <w:gridSpan w:val="4"/>
            <w:tcBorders>
              <w:bottom w:val="single" w:sz="4" w:space="0" w:color="000000"/>
            </w:tcBorders>
            <w:shd w:val="clear" w:color="auto" w:fill="FAC090"/>
            <w:vAlign w:val="center"/>
          </w:tcPr>
          <w:p w14:paraId="3D37BCA3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Project author </w:t>
            </w:r>
          </w:p>
        </w:tc>
      </w:tr>
      <w:tr w:rsidR="001B6A5F" w14:paraId="03DA0FEF" w14:textId="77777777">
        <w:trPr>
          <w:trHeight w:val="520"/>
        </w:trPr>
        <w:tc>
          <w:tcPr>
            <w:tcW w:w="270" w:type="dxa"/>
            <w:shd w:val="clear" w:color="auto" w:fill="FDEADA"/>
            <w:vAlign w:val="center"/>
          </w:tcPr>
          <w:p w14:paraId="7AF74EA7" w14:textId="77777777" w:rsidR="001B6A5F" w:rsidRDefault="001B6A5F">
            <w:pPr>
              <w:ind w:right="743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120" w:type="dxa"/>
            <w:gridSpan w:val="2"/>
            <w:shd w:val="clear" w:color="auto" w:fill="FDEADA"/>
            <w:vAlign w:val="center"/>
          </w:tcPr>
          <w:p w14:paraId="7C91463D" w14:textId="77777777" w:rsidR="001B6A5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</w:t>
            </w:r>
          </w:p>
        </w:tc>
        <w:tc>
          <w:tcPr>
            <w:tcW w:w="3105" w:type="dxa"/>
            <w:shd w:val="clear" w:color="auto" w:fill="FDEADA"/>
            <w:vAlign w:val="center"/>
          </w:tcPr>
          <w:p w14:paraId="6C408FD0" w14:textId="77777777" w:rsidR="001B6A5F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FN</w:t>
            </w:r>
          </w:p>
        </w:tc>
      </w:tr>
      <w:tr w:rsidR="001B6A5F" w14:paraId="052E05DC" w14:textId="77777777">
        <w:trPr>
          <w:trHeight w:val="270"/>
        </w:trPr>
        <w:tc>
          <w:tcPr>
            <w:tcW w:w="270" w:type="dxa"/>
          </w:tcPr>
          <w:p w14:paraId="5FA1F08E" w14:textId="77777777" w:rsidR="001B6A5F" w:rsidRDefault="001B6A5F">
            <w:pPr>
              <w:ind w:right="743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120" w:type="dxa"/>
            <w:gridSpan w:val="2"/>
          </w:tcPr>
          <w:p w14:paraId="62966248" w14:textId="63316ED4" w:rsidR="001B6A5F" w:rsidRDefault="006348D6" w:rsidP="006348D6">
            <w:pPr>
              <w:tabs>
                <w:tab w:val="left" w:pos="1788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Martin Hristov</w:t>
            </w:r>
          </w:p>
        </w:tc>
        <w:tc>
          <w:tcPr>
            <w:tcW w:w="3105" w:type="dxa"/>
          </w:tcPr>
          <w:p w14:paraId="3E45572C" w14:textId="5B930478" w:rsidR="001B6A5F" w:rsidRDefault="006348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0MI0600343</w:t>
            </w:r>
          </w:p>
        </w:tc>
      </w:tr>
    </w:tbl>
    <w:p w14:paraId="51A3785A" w14:textId="77777777" w:rsidR="001B6A5F" w:rsidRDefault="001B6A5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bookmarkStart w:id="0" w:name="_gjdgxs" w:colFirst="0" w:colLast="0"/>
      <w:bookmarkEnd w:id="0"/>
    </w:p>
    <w:tbl>
      <w:tblPr>
        <w:tblStyle w:val="a0"/>
        <w:tblW w:w="94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230"/>
      </w:tblGrid>
      <w:tr w:rsidR="001B6A5F" w14:paraId="45876EA5" w14:textId="77777777">
        <w:tc>
          <w:tcPr>
            <w:tcW w:w="2263" w:type="dxa"/>
            <w:shd w:val="clear" w:color="auto" w:fill="FAC090"/>
            <w:vAlign w:val="center"/>
          </w:tcPr>
          <w:p w14:paraId="074CEDB7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vAlign w:val="center"/>
          </w:tcPr>
          <w:p w14:paraId="2D4830DE" w14:textId="081A06A8" w:rsidR="001B6A5F" w:rsidRDefault="006B38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ZelenGrad</w:t>
            </w:r>
          </w:p>
        </w:tc>
      </w:tr>
    </w:tbl>
    <w:p w14:paraId="77AC7A0B" w14:textId="77777777" w:rsidR="001B6A5F" w:rsidRDefault="001B6A5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94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1B6A5F" w14:paraId="6C7A85DD" w14:textId="77777777">
        <w:tc>
          <w:tcPr>
            <w:tcW w:w="9493" w:type="dxa"/>
            <w:shd w:val="clear" w:color="auto" w:fill="FAC090"/>
          </w:tcPr>
          <w:p w14:paraId="2ED2EA7D" w14:textId="77777777" w:rsidR="001B6A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Short project description (Business needs and system features)</w:t>
            </w:r>
          </w:p>
        </w:tc>
      </w:tr>
      <w:tr w:rsidR="001B6A5F" w14:paraId="7F43254E" w14:textId="77777777">
        <w:tc>
          <w:tcPr>
            <w:tcW w:w="9493" w:type="dxa"/>
          </w:tcPr>
          <w:p w14:paraId="3C2ABA1C" w14:textId="41F25311" w:rsidR="006348D6" w:rsidRPr="006348D6" w:rsidRDefault="006348D6" w:rsidP="0063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  <w:lang w:val="bg-BG"/>
              </w:rPr>
            </w:pPr>
            <w:r w:rsidRPr="006348D6">
              <w:rPr>
                <w:rFonts w:ascii="Arial" w:eastAsia="Arial" w:hAnsi="Arial" w:cs="Arial"/>
                <w:lang w:val="bg-BG"/>
              </w:rPr>
              <w:t xml:space="preserve">Modern urban environments face significant challenges regarding air quality and "heat island" effects. The </w:t>
            </w:r>
            <w:r w:rsidR="007C210B">
              <w:rPr>
                <w:rFonts w:ascii="Arial" w:eastAsia="Arial" w:hAnsi="Arial" w:cs="Arial"/>
                <w:b/>
                <w:bCs/>
                <w:lang w:val="en-US"/>
              </w:rPr>
              <w:t xml:space="preserve">ZelenGrad </w:t>
            </w:r>
            <w:r w:rsidRPr="006348D6">
              <w:rPr>
                <w:rFonts w:ascii="Arial" w:eastAsia="Arial" w:hAnsi="Arial" w:cs="Arial"/>
                <w:b/>
                <w:bCs/>
                <w:lang w:val="bg-BG"/>
              </w:rPr>
              <w:t xml:space="preserve">System </w:t>
            </w:r>
            <w:r w:rsidRPr="006348D6">
              <w:rPr>
                <w:rFonts w:ascii="Arial" w:eastAsia="Arial" w:hAnsi="Arial" w:cs="Arial"/>
                <w:lang w:val="bg-BG"/>
              </w:rPr>
              <w:t>provides a digital infrastructure for municipalities to manage green assets and engage the public in environmental care. The system allows municipal workers to maintain a precise registry of every tree, schedule maintenance, and react to citizen reports in real-time.</w:t>
            </w:r>
          </w:p>
          <w:p w14:paraId="4E329BFD" w14:textId="346D755D" w:rsidR="006348D6" w:rsidRPr="006348D6" w:rsidRDefault="006348D6" w:rsidP="00634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  <w:lang w:val="en-US"/>
              </w:rPr>
            </w:pPr>
            <w:r w:rsidRPr="006348D6">
              <w:rPr>
                <w:rFonts w:ascii="Arial" w:eastAsia="Arial" w:hAnsi="Arial" w:cs="Arial"/>
                <w:lang w:val="bg-BG"/>
              </w:rPr>
              <w:t xml:space="preserve">The application is developed as a </w:t>
            </w:r>
            <w:r w:rsidRPr="006348D6">
              <w:rPr>
                <w:rFonts w:ascii="Arial" w:eastAsia="Arial" w:hAnsi="Arial" w:cs="Arial"/>
                <w:b/>
                <w:bCs/>
                <w:lang w:val="bg-BG"/>
              </w:rPr>
              <w:t>Single Page Application (SPA)</w:t>
            </w:r>
            <w:r w:rsidRPr="006348D6">
              <w:rPr>
                <w:rFonts w:ascii="Arial" w:eastAsia="Arial" w:hAnsi="Arial" w:cs="Arial"/>
                <w:lang w:val="bg-BG"/>
              </w:rPr>
              <w:t xml:space="preserve"> using </w:t>
            </w:r>
            <w:r w:rsidRPr="006348D6">
              <w:rPr>
                <w:rFonts w:ascii="Arial" w:eastAsia="Arial" w:hAnsi="Arial" w:cs="Arial"/>
                <w:b/>
                <w:bCs/>
                <w:lang w:val="bg-BG"/>
              </w:rPr>
              <w:t>React.js</w:t>
            </w:r>
            <w:r w:rsidRPr="006348D6">
              <w:rPr>
                <w:rFonts w:ascii="Arial" w:eastAsia="Arial" w:hAnsi="Arial" w:cs="Arial"/>
                <w:lang w:val="bg-BG"/>
              </w:rPr>
              <w:t xml:space="preserve"> for the frontend and </w:t>
            </w:r>
            <w:r w:rsidRPr="006348D6">
              <w:rPr>
                <w:rFonts w:ascii="Arial" w:eastAsia="Arial" w:hAnsi="Arial" w:cs="Arial"/>
                <w:b/>
                <w:bCs/>
                <w:lang w:val="bg-BG"/>
              </w:rPr>
              <w:t>Node.js + Express</w:t>
            </w:r>
            <w:r w:rsidRPr="006348D6">
              <w:rPr>
                <w:rFonts w:ascii="Arial" w:eastAsia="Arial" w:hAnsi="Arial" w:cs="Arial"/>
                <w:lang w:val="bg-BG"/>
              </w:rPr>
              <w:t xml:space="preserve"> for the backend. Communication is handled via a </w:t>
            </w:r>
            <w:r w:rsidRPr="006348D6">
              <w:rPr>
                <w:rFonts w:ascii="Arial" w:eastAsia="Arial" w:hAnsi="Arial" w:cs="Arial"/>
                <w:b/>
                <w:bCs/>
                <w:lang w:val="bg-BG"/>
              </w:rPr>
              <w:t>REST/JSON API</w:t>
            </w:r>
            <w:r w:rsidRPr="006348D6">
              <w:rPr>
                <w:rFonts w:ascii="Arial" w:eastAsia="Arial" w:hAnsi="Arial" w:cs="Arial"/>
                <w:lang w:val="bg-BG"/>
              </w:rPr>
              <w:t xml:space="preserve">. To ensure rapid response to environmental hazards (e.g., dry trees, vandalism), the system utilizes </w:t>
            </w:r>
            <w:r w:rsidRPr="006348D6">
              <w:rPr>
                <w:rFonts w:ascii="Arial" w:eastAsia="Arial" w:hAnsi="Arial" w:cs="Arial"/>
                <w:b/>
                <w:bCs/>
                <w:lang w:val="bg-BG"/>
              </w:rPr>
              <w:t>Socket.IO</w:t>
            </w:r>
            <w:r w:rsidRPr="006348D6">
              <w:rPr>
                <w:rFonts w:ascii="Arial" w:eastAsia="Arial" w:hAnsi="Arial" w:cs="Arial"/>
                <w:lang w:val="bg-BG"/>
              </w:rPr>
              <w:t xml:space="preserve"> or </w:t>
            </w:r>
            <w:r w:rsidRPr="006348D6">
              <w:rPr>
                <w:rFonts w:ascii="Arial" w:eastAsia="Arial" w:hAnsi="Arial" w:cs="Arial"/>
                <w:b/>
                <w:bCs/>
                <w:lang w:val="bg-BG"/>
              </w:rPr>
              <w:t>SSE</w:t>
            </w:r>
            <w:r w:rsidRPr="006348D6">
              <w:rPr>
                <w:rFonts w:ascii="Arial" w:eastAsia="Arial" w:hAnsi="Arial" w:cs="Arial"/>
                <w:lang w:val="bg-BG"/>
              </w:rPr>
              <w:t xml:space="preserve"> for real-time event streaming from the server to the dashboard.</w:t>
            </w:r>
            <w:r>
              <w:rPr>
                <w:rFonts w:ascii="Arial" w:eastAsia="Arial" w:hAnsi="Arial" w:cs="Arial"/>
                <w:lang w:val="en-US"/>
              </w:rPr>
              <w:t xml:space="preserve"> The main user roles are:</w:t>
            </w:r>
          </w:p>
          <w:p w14:paraId="2CAF97A4" w14:textId="79685232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•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i/>
                <w:iCs/>
              </w:rPr>
              <w:t>Anonymous User</w:t>
            </w:r>
            <w:r>
              <w:rPr>
                <w:rFonts w:ascii="Arial" w:eastAsia="Arial" w:hAnsi="Arial" w:cs="Arial"/>
              </w:rPr>
              <w:t xml:space="preserve"> – </w:t>
            </w:r>
            <w:r w:rsidR="006348D6" w:rsidRPr="006348D6">
              <w:rPr>
                <w:rFonts w:ascii="Arial" w:eastAsia="Arial" w:hAnsi="Arial" w:cs="Arial"/>
              </w:rPr>
              <w:t>Can view the public green map and general environmental statistics.</w:t>
            </w:r>
          </w:p>
          <w:p w14:paraId="6759408C" w14:textId="2422719C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•</w:t>
            </w:r>
            <w:r>
              <w:rPr>
                <w:rFonts w:ascii="Arial" w:eastAsia="Arial" w:hAnsi="Arial" w:cs="Arial"/>
              </w:rPr>
              <w:tab/>
            </w:r>
            <w:r w:rsidR="006348D6" w:rsidRPr="006348D6">
              <w:rPr>
                <w:rFonts w:ascii="Arial" w:eastAsia="Arial" w:hAnsi="Arial" w:cs="Arial"/>
                <w:i/>
                <w:iCs/>
              </w:rPr>
              <w:t>Citizen (Registered User)</w:t>
            </w:r>
            <w:r w:rsidR="0029788E"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– </w:t>
            </w:r>
            <w:r w:rsidR="006348D6" w:rsidRPr="006348D6">
              <w:rPr>
                <w:rFonts w:ascii="Arial" w:eastAsia="Arial" w:hAnsi="Arial" w:cs="Arial"/>
              </w:rPr>
              <w:t>Can "adopt" specific trees, receive maintenance notifications, and report issues.</w:t>
            </w:r>
          </w:p>
          <w:p w14:paraId="660E301F" w14:textId="104DF5F3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•</w:t>
            </w:r>
            <w:r>
              <w:rPr>
                <w:rFonts w:ascii="Arial" w:eastAsia="Arial" w:hAnsi="Arial" w:cs="Arial"/>
              </w:rPr>
              <w:tab/>
            </w:r>
            <w:r w:rsidR="006348D6" w:rsidRPr="0029788E">
              <w:rPr>
                <w:rFonts w:ascii="Arial" w:eastAsia="Arial" w:hAnsi="Arial" w:cs="Arial"/>
                <w:i/>
                <w:iCs/>
              </w:rPr>
              <w:t>Municipal Employee</w:t>
            </w:r>
            <w:r w:rsidR="0029788E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29788E">
              <w:rPr>
                <w:rFonts w:ascii="Arial" w:eastAsia="Arial" w:hAnsi="Arial" w:cs="Arial"/>
              </w:rPr>
              <w:t xml:space="preserve">(extends </w:t>
            </w:r>
            <w:r w:rsidR="0029788E">
              <w:rPr>
                <w:rFonts w:ascii="Arial" w:eastAsia="Arial" w:hAnsi="Arial" w:cs="Arial"/>
                <w:i/>
                <w:iCs/>
              </w:rPr>
              <w:t>Registered User</w:t>
            </w:r>
            <w:r w:rsidR="0029788E">
              <w:rPr>
                <w:rFonts w:ascii="Arial" w:eastAsia="Arial" w:hAnsi="Arial" w:cs="Arial"/>
              </w:rPr>
              <w:t xml:space="preserve">) </w:t>
            </w:r>
            <w:r w:rsidR="0029788E">
              <w:rPr>
                <w:rFonts w:ascii="Arial" w:eastAsia="Arial" w:hAnsi="Arial" w:cs="Arial"/>
                <w:b/>
                <w:bCs/>
                <w:i/>
                <w:iCs/>
              </w:rPr>
              <w:t xml:space="preserve"> </w:t>
            </w:r>
            <w:r w:rsidR="0029788E">
              <w:rPr>
                <w:rFonts w:ascii="Arial" w:eastAsia="Arial" w:hAnsi="Arial" w:cs="Arial"/>
              </w:rPr>
              <w:t>–</w:t>
            </w:r>
            <w:r w:rsidR="006348D6" w:rsidRPr="006348D6">
              <w:rPr>
                <w:rFonts w:ascii="Arial" w:eastAsia="Arial" w:hAnsi="Arial" w:cs="Arial"/>
                <w:i/>
                <w:iCs/>
              </w:rPr>
              <w:t xml:space="preserve"> Manages the green asset registry and logs maintenance activities.</w:t>
            </w:r>
          </w:p>
          <w:p w14:paraId="4958F95E" w14:textId="5AB40A56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•</w:t>
            </w:r>
            <w:r>
              <w:rPr>
                <w:rFonts w:ascii="Arial" w:eastAsia="Arial" w:hAnsi="Arial" w:cs="Arial"/>
              </w:rPr>
              <w:tab/>
            </w:r>
            <w:r w:rsidR="0029788E" w:rsidRPr="0029788E">
              <w:rPr>
                <w:rFonts w:ascii="Arial" w:eastAsia="Arial" w:hAnsi="Arial" w:cs="Arial"/>
                <w:i/>
                <w:iCs/>
              </w:rPr>
              <w:t xml:space="preserve">Administrator / Manager </w:t>
            </w:r>
            <w:r>
              <w:rPr>
                <w:rFonts w:ascii="Arial" w:eastAsia="Arial" w:hAnsi="Arial" w:cs="Arial"/>
              </w:rPr>
              <w:t xml:space="preserve">(extends </w:t>
            </w:r>
            <w:r>
              <w:rPr>
                <w:rFonts w:ascii="Arial" w:eastAsia="Arial" w:hAnsi="Arial" w:cs="Arial"/>
                <w:i/>
                <w:iCs/>
              </w:rPr>
              <w:t>Registered User</w:t>
            </w:r>
            <w:r>
              <w:rPr>
                <w:rFonts w:ascii="Arial" w:eastAsia="Arial" w:hAnsi="Arial" w:cs="Arial"/>
              </w:rPr>
              <w:t xml:space="preserve">) – </w:t>
            </w:r>
            <w:r w:rsidR="0029788E" w:rsidRPr="0029788E">
              <w:rPr>
                <w:rFonts w:ascii="Arial" w:eastAsia="Arial" w:hAnsi="Arial" w:cs="Arial"/>
              </w:rPr>
              <w:t>Manages all users, defines municipal zones, and monitors system-wide activity via a real-time dashboard.</w:t>
            </w:r>
          </w:p>
          <w:p w14:paraId="75635866" w14:textId="77777777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</w:p>
        </w:tc>
      </w:tr>
    </w:tbl>
    <w:p w14:paraId="4DFB2309" w14:textId="77777777" w:rsidR="001B6A5F" w:rsidRDefault="001B6A5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367BFA4B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D3DE9E9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B43613D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2F659F2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7FE56B42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1F50B4B8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7631C67D" w14:textId="77777777" w:rsidR="001B6A5F" w:rsidRDefault="001B6A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Style w:val="a2"/>
        <w:tblW w:w="94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5730"/>
        <w:gridCol w:w="1350"/>
      </w:tblGrid>
      <w:tr w:rsidR="001B6A5F" w14:paraId="722B584B" w14:textId="77777777">
        <w:tc>
          <w:tcPr>
            <w:tcW w:w="9465" w:type="dxa"/>
            <w:gridSpan w:val="3"/>
            <w:shd w:val="clear" w:color="auto" w:fill="FAC090"/>
            <w:vAlign w:val="center"/>
          </w:tcPr>
          <w:p w14:paraId="6E98ACD5" w14:textId="77777777" w:rsidR="001B6A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Main Use Cases / Scenarios</w:t>
            </w:r>
          </w:p>
        </w:tc>
      </w:tr>
      <w:tr w:rsidR="001B6A5F" w14:paraId="2AF7ED2A" w14:textId="77777777">
        <w:tc>
          <w:tcPr>
            <w:tcW w:w="2385" w:type="dxa"/>
            <w:shd w:val="clear" w:color="auto" w:fill="FDEADA"/>
            <w:vAlign w:val="center"/>
          </w:tcPr>
          <w:p w14:paraId="03E72B43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 case name</w:t>
            </w:r>
          </w:p>
        </w:tc>
        <w:tc>
          <w:tcPr>
            <w:tcW w:w="5730" w:type="dxa"/>
            <w:shd w:val="clear" w:color="auto" w:fill="FDEADA"/>
            <w:vAlign w:val="center"/>
          </w:tcPr>
          <w:p w14:paraId="5673601D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Brief Descriptions</w:t>
            </w:r>
          </w:p>
        </w:tc>
        <w:tc>
          <w:tcPr>
            <w:tcW w:w="1350" w:type="dxa"/>
            <w:shd w:val="clear" w:color="auto" w:fill="FDEADA"/>
            <w:vAlign w:val="center"/>
          </w:tcPr>
          <w:p w14:paraId="233B09E9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Actors Involved</w:t>
            </w:r>
          </w:p>
        </w:tc>
      </w:tr>
      <w:tr w:rsidR="001B6A5F" w14:paraId="44A6EF74" w14:textId="77777777">
        <w:tc>
          <w:tcPr>
            <w:tcW w:w="2385" w:type="dxa"/>
            <w:shd w:val="clear" w:color="auto" w:fill="FDEADA"/>
          </w:tcPr>
          <w:p w14:paraId="04521C9C" w14:textId="0F5EC998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Browse Green Map</w:t>
            </w:r>
          </w:p>
        </w:tc>
        <w:tc>
          <w:tcPr>
            <w:tcW w:w="5730" w:type="dxa"/>
          </w:tcPr>
          <w:p w14:paraId="5D203090" w14:textId="76B9AA16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</w:rPr>
              <w:t>Users browse the interactive map to see registered trees and parks filtered by species or health status.</w:t>
            </w:r>
          </w:p>
        </w:tc>
        <w:tc>
          <w:tcPr>
            <w:tcW w:w="1350" w:type="dxa"/>
          </w:tcPr>
          <w:p w14:paraId="36F3DE61" w14:textId="77777777" w:rsidR="001B6A5F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All users</w:t>
            </w:r>
          </w:p>
        </w:tc>
      </w:tr>
      <w:tr w:rsidR="001B6A5F" w14:paraId="512E7660" w14:textId="77777777">
        <w:tc>
          <w:tcPr>
            <w:tcW w:w="2385" w:type="dxa"/>
            <w:shd w:val="clear" w:color="auto" w:fill="FDEADA"/>
          </w:tcPr>
          <w:p w14:paraId="533D022B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Register</w:t>
            </w:r>
          </w:p>
        </w:tc>
        <w:tc>
          <w:tcPr>
            <w:tcW w:w="5730" w:type="dxa"/>
          </w:tcPr>
          <w:p w14:paraId="12FA0BD5" w14:textId="28358B05" w:rsidR="001B6A5F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lang w:val="en-US"/>
              </w:rPr>
            </w:pP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>Anonymous Users register by providing e-mail, name, and password; they default to the Citizen role.</w:t>
            </w:r>
          </w:p>
        </w:tc>
        <w:tc>
          <w:tcPr>
            <w:tcW w:w="1350" w:type="dxa"/>
          </w:tcPr>
          <w:p w14:paraId="1DA4AA85" w14:textId="77777777" w:rsidR="001B6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Anonymous User, Administrator</w:t>
            </w:r>
          </w:p>
        </w:tc>
      </w:tr>
      <w:tr w:rsidR="001B6A5F" w14:paraId="06E8A6A1" w14:textId="77777777">
        <w:tc>
          <w:tcPr>
            <w:tcW w:w="2385" w:type="dxa"/>
            <w:shd w:val="clear" w:color="auto" w:fill="FDEADA"/>
          </w:tcPr>
          <w:p w14:paraId="7E801457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Change User Data </w:t>
            </w:r>
          </w:p>
        </w:tc>
        <w:tc>
          <w:tcPr>
            <w:tcW w:w="5730" w:type="dxa"/>
          </w:tcPr>
          <w:p w14:paraId="204A78EE" w14:textId="1A702189" w:rsidR="001B6A5F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  <w:lang w:val="en-US"/>
              </w:rPr>
            </w:pP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>Registered Users edit personal data; Administrators can edit any user's data and assign roles.</w:t>
            </w:r>
          </w:p>
        </w:tc>
        <w:tc>
          <w:tcPr>
            <w:tcW w:w="1350" w:type="dxa"/>
          </w:tcPr>
          <w:p w14:paraId="640DF7CF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Registered User, Administrator</w:t>
            </w:r>
          </w:p>
        </w:tc>
      </w:tr>
      <w:tr w:rsidR="001B6A5F" w14:paraId="1A824D2C" w14:textId="77777777">
        <w:tc>
          <w:tcPr>
            <w:tcW w:w="2385" w:type="dxa"/>
            <w:shd w:val="clear" w:color="auto" w:fill="FDEADA"/>
          </w:tcPr>
          <w:p w14:paraId="264D2D94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Manage Users </w:t>
            </w:r>
          </w:p>
        </w:tc>
        <w:tc>
          <w:tcPr>
            <w:tcW w:w="5730" w:type="dxa"/>
          </w:tcPr>
          <w:p w14:paraId="6A016CDA" w14:textId="3D8A0870" w:rsidR="001B6A5F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  <w:lang w:val="en-US"/>
              </w:rPr>
            </w:pP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>Administrator browses, filters, and manages users based on criteria like email, role, or activity.</w:t>
            </w:r>
          </w:p>
        </w:tc>
        <w:tc>
          <w:tcPr>
            <w:tcW w:w="1350" w:type="dxa"/>
          </w:tcPr>
          <w:p w14:paraId="53B9D08B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Administrator</w:t>
            </w:r>
          </w:p>
        </w:tc>
      </w:tr>
      <w:tr w:rsidR="001B6A5F" w14:paraId="31EB9D3A" w14:textId="77777777">
        <w:tc>
          <w:tcPr>
            <w:tcW w:w="2385" w:type="dxa"/>
            <w:shd w:val="clear" w:color="auto" w:fill="FDEADA"/>
          </w:tcPr>
          <w:p w14:paraId="13D7614F" w14:textId="01664AE1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Manage Zones</w:t>
            </w:r>
          </w:p>
        </w:tc>
        <w:tc>
          <w:tcPr>
            <w:tcW w:w="5730" w:type="dxa"/>
          </w:tcPr>
          <w:p w14:paraId="51E45FF8" w14:textId="4937576A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 xml:space="preserve">Admin/Manager defines geographic </w:t>
            </w:r>
            <w:r w:rsidRPr="006365E8">
              <w:rPr>
                <w:rFonts w:ascii="Arial" w:eastAsia="Arial" w:hAnsi="Arial" w:cs="Arial"/>
                <w:b/>
                <w:bCs/>
                <w:i/>
                <w:iCs/>
              </w:rPr>
              <w:t>Zones</w:t>
            </w:r>
            <w:r w:rsidRPr="006365E8">
              <w:rPr>
                <w:rFonts w:ascii="Arial" w:eastAsia="Arial" w:hAnsi="Arial" w:cs="Arial"/>
                <w:i/>
                <w:iCs/>
              </w:rPr>
              <w:t xml:space="preserve"> to organize maintenance routes and resource distribution.</w:t>
            </w:r>
          </w:p>
        </w:tc>
        <w:tc>
          <w:tcPr>
            <w:tcW w:w="1350" w:type="dxa"/>
          </w:tcPr>
          <w:p w14:paraId="41429219" w14:textId="48D62F0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 xml:space="preserve">Administrator, </w:t>
            </w:r>
            <w:r w:rsidR="006365E8" w:rsidRPr="006365E8">
              <w:rPr>
                <w:rFonts w:ascii="Arial" w:eastAsia="Arial" w:hAnsi="Arial" w:cs="Arial"/>
                <w:i/>
                <w:iCs/>
              </w:rPr>
              <w:t>Manager</w:t>
            </w:r>
          </w:p>
        </w:tc>
      </w:tr>
      <w:tr w:rsidR="001B6A5F" w14:paraId="4A333C99" w14:textId="77777777">
        <w:tc>
          <w:tcPr>
            <w:tcW w:w="2385" w:type="dxa"/>
            <w:shd w:val="clear" w:color="auto" w:fill="FDEADA"/>
          </w:tcPr>
          <w:p w14:paraId="36FB933C" w14:textId="5720FB92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Manage </w:t>
            </w:r>
            <w:r w:rsidR="006365E8" w:rsidRPr="006365E8">
              <w:rPr>
                <w:rFonts w:ascii="Arial" w:eastAsia="Arial" w:hAnsi="Arial" w:cs="Arial"/>
                <w:b/>
                <w:bCs/>
              </w:rPr>
              <w:t>Assets</w:t>
            </w:r>
          </w:p>
        </w:tc>
        <w:tc>
          <w:tcPr>
            <w:tcW w:w="5730" w:type="dxa"/>
          </w:tcPr>
          <w:p w14:paraId="69CC1186" w14:textId="77777777" w:rsidR="006365E8" w:rsidRP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  <w:lang w:val="bg-BG"/>
              </w:rPr>
            </w:pP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 xml:space="preserve">Employees add new </w:t>
            </w:r>
            <w:r w:rsidRPr="006365E8">
              <w:rPr>
                <w:rFonts w:ascii="Arial" w:eastAsia="Arial" w:hAnsi="Arial" w:cs="Arial"/>
                <w:b/>
                <w:bCs/>
                <w:i/>
                <w:iCs/>
                <w:lang w:val="bg-BG"/>
              </w:rPr>
              <w:t>Green Assets</w:t>
            </w: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 xml:space="preserve"> (trees) with metadata (species, coordinates) or delete removed ones.</w:t>
            </w:r>
          </w:p>
          <w:p w14:paraId="44EBFACD" w14:textId="25BD49FC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</w:p>
        </w:tc>
        <w:tc>
          <w:tcPr>
            <w:tcW w:w="1350" w:type="dxa"/>
          </w:tcPr>
          <w:p w14:paraId="2C015554" w14:textId="77C1FFA6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Manager, Administrator</w:t>
            </w:r>
          </w:p>
        </w:tc>
      </w:tr>
      <w:tr w:rsidR="001B6A5F" w14:paraId="4ED0B52B" w14:textId="77777777">
        <w:tc>
          <w:tcPr>
            <w:tcW w:w="2385" w:type="dxa"/>
            <w:shd w:val="clear" w:color="auto" w:fill="FDEADA"/>
          </w:tcPr>
          <w:p w14:paraId="2AA8A58E" w14:textId="58D73675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Schedule Tasks</w:t>
            </w:r>
          </w:p>
        </w:tc>
        <w:tc>
          <w:tcPr>
            <w:tcW w:w="5730" w:type="dxa"/>
          </w:tcPr>
          <w:p w14:paraId="212B2237" w14:textId="386518D2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 xml:space="preserve">Managers create specific </w:t>
            </w:r>
            <w:r w:rsidRPr="006365E8">
              <w:rPr>
                <w:rFonts w:ascii="Arial" w:eastAsia="Arial" w:hAnsi="Arial" w:cs="Arial"/>
                <w:b/>
                <w:bCs/>
                <w:i/>
                <w:iCs/>
              </w:rPr>
              <w:t>Maintenance Tasks</w:t>
            </w:r>
            <w:r w:rsidRPr="006365E8">
              <w:rPr>
                <w:rFonts w:ascii="Arial" w:eastAsia="Arial" w:hAnsi="Arial" w:cs="Arial"/>
                <w:i/>
                <w:iCs/>
              </w:rPr>
              <w:t xml:space="preserve"> (watering, pruning) assigned to specific trees or whole zones.</w:t>
            </w:r>
          </w:p>
        </w:tc>
        <w:tc>
          <w:tcPr>
            <w:tcW w:w="1350" w:type="dxa"/>
          </w:tcPr>
          <w:p w14:paraId="0ECC4DC8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Instructor, Administrator</w:t>
            </w:r>
          </w:p>
        </w:tc>
      </w:tr>
      <w:tr w:rsidR="001B6A5F" w14:paraId="5ACFD66B" w14:textId="77777777">
        <w:tc>
          <w:tcPr>
            <w:tcW w:w="2385" w:type="dxa"/>
            <w:shd w:val="clear" w:color="auto" w:fill="FDEADA"/>
          </w:tcPr>
          <w:p w14:paraId="37C2FF59" w14:textId="1F17AE73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Log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6365E8">
              <w:rPr>
                <w:rFonts w:ascii="Arial" w:eastAsia="Arial" w:hAnsi="Arial" w:cs="Arial"/>
                <w:b/>
                <w:bCs/>
              </w:rPr>
              <w:t>Maintenance</w:t>
            </w:r>
          </w:p>
        </w:tc>
        <w:tc>
          <w:tcPr>
            <w:tcW w:w="5730" w:type="dxa"/>
          </w:tcPr>
          <w:p w14:paraId="4ECAD32C" w14:textId="352F3BAE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Employees update task statuses to "Completed," which automatically updates the asset's health record.</w:t>
            </w:r>
          </w:p>
        </w:tc>
        <w:tc>
          <w:tcPr>
            <w:tcW w:w="1350" w:type="dxa"/>
          </w:tcPr>
          <w:p w14:paraId="561410A8" w14:textId="42B98577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Employee</w:t>
            </w:r>
          </w:p>
        </w:tc>
      </w:tr>
      <w:tr w:rsidR="001B6A5F" w14:paraId="6F144769" w14:textId="77777777">
        <w:tc>
          <w:tcPr>
            <w:tcW w:w="2385" w:type="dxa"/>
            <w:shd w:val="clear" w:color="auto" w:fill="FDEADA"/>
          </w:tcPr>
          <w:p w14:paraId="7261BB75" w14:textId="0605F863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Report Incident</w:t>
            </w:r>
          </w:p>
        </w:tc>
        <w:tc>
          <w:tcPr>
            <w:tcW w:w="5730" w:type="dxa"/>
          </w:tcPr>
          <w:p w14:paraId="2A61699F" w14:textId="1BC66736" w:rsidR="001B6A5F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  <w:lang w:val="en-US"/>
              </w:rPr>
            </w:pP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>Citizens report urgent issues (e.g., dry tree, vandalism) with photos; reports are sent in real-time.</w:t>
            </w:r>
          </w:p>
        </w:tc>
        <w:tc>
          <w:tcPr>
            <w:tcW w:w="1350" w:type="dxa"/>
          </w:tcPr>
          <w:p w14:paraId="761DC4D0" w14:textId="6E74F039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Citizen, Employee</w:t>
            </w:r>
          </w:p>
        </w:tc>
      </w:tr>
      <w:tr w:rsidR="001B6A5F" w14:paraId="47AED8F5" w14:textId="77777777">
        <w:tc>
          <w:tcPr>
            <w:tcW w:w="2385" w:type="dxa"/>
            <w:shd w:val="clear" w:color="auto" w:fill="FDEADA"/>
          </w:tcPr>
          <w:p w14:paraId="78047E0D" w14:textId="7F2FF0E7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Adopt a Tree</w:t>
            </w:r>
          </w:p>
        </w:tc>
        <w:tc>
          <w:tcPr>
            <w:tcW w:w="5730" w:type="dxa"/>
          </w:tcPr>
          <w:p w14:paraId="02F65DB4" w14:textId="77777777" w:rsidR="006365E8" w:rsidRP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  <w:lang w:val="bg-BG"/>
              </w:rPr>
            </w:pP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 xml:space="preserve">Citizens select a tree to create an </w:t>
            </w:r>
            <w:r w:rsidRPr="006365E8">
              <w:rPr>
                <w:rFonts w:ascii="Arial" w:eastAsia="Arial" w:hAnsi="Arial" w:cs="Arial"/>
                <w:b/>
                <w:bCs/>
                <w:i/>
                <w:iCs/>
                <w:lang w:val="bg-BG"/>
              </w:rPr>
              <w:t>Adoption</w:t>
            </w:r>
            <w:r w:rsidRPr="006365E8">
              <w:rPr>
                <w:rFonts w:ascii="Arial" w:eastAsia="Arial" w:hAnsi="Arial" w:cs="Arial"/>
                <w:i/>
                <w:iCs/>
                <w:lang w:val="bg-BG"/>
              </w:rPr>
              <w:t xml:space="preserve"> record, committing to monitor it and receive specific alerts.</w:t>
            </w:r>
          </w:p>
          <w:p w14:paraId="5F64C31D" w14:textId="21382BD5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</w:p>
        </w:tc>
        <w:tc>
          <w:tcPr>
            <w:tcW w:w="1350" w:type="dxa"/>
          </w:tcPr>
          <w:p w14:paraId="379E1C42" w14:textId="2A86BDF5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Citizen</w:t>
            </w:r>
          </w:p>
        </w:tc>
      </w:tr>
      <w:tr w:rsidR="001B6A5F" w14:paraId="6D76FF4D" w14:textId="77777777">
        <w:tc>
          <w:tcPr>
            <w:tcW w:w="2385" w:type="dxa"/>
            <w:shd w:val="clear" w:color="auto" w:fill="FDEADA"/>
          </w:tcPr>
          <w:p w14:paraId="19C605B3" w14:textId="37F76E8F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Monitor Dashboard</w:t>
            </w:r>
          </w:p>
        </w:tc>
        <w:tc>
          <w:tcPr>
            <w:tcW w:w="5730" w:type="dxa"/>
          </w:tcPr>
          <w:p w14:paraId="5CD55D92" w14:textId="6A7BB6AB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Managers monitor active maintenance tasks and urgent incidents in real time via Socket.IO.</w:t>
            </w:r>
          </w:p>
        </w:tc>
        <w:tc>
          <w:tcPr>
            <w:tcW w:w="1350" w:type="dxa"/>
          </w:tcPr>
          <w:p w14:paraId="00739710" w14:textId="5184A0C7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Manager, Administrator</w:t>
            </w:r>
          </w:p>
        </w:tc>
      </w:tr>
      <w:tr w:rsidR="001B6A5F" w14:paraId="15ABC060" w14:textId="77777777">
        <w:tc>
          <w:tcPr>
            <w:tcW w:w="2385" w:type="dxa"/>
            <w:shd w:val="clear" w:color="auto" w:fill="FDEADA"/>
          </w:tcPr>
          <w:p w14:paraId="092D198C" w14:textId="292AD404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lastRenderedPageBreak/>
              <w:t>Browse Results</w:t>
            </w:r>
          </w:p>
        </w:tc>
        <w:tc>
          <w:tcPr>
            <w:tcW w:w="5730" w:type="dxa"/>
          </w:tcPr>
          <w:p w14:paraId="1FE76ACF" w14:textId="54B07B5E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Citizens view their adoption history; Employees view their logged maintenance activities.</w:t>
            </w:r>
          </w:p>
        </w:tc>
        <w:tc>
          <w:tcPr>
            <w:tcW w:w="1350" w:type="dxa"/>
          </w:tcPr>
          <w:p w14:paraId="761B702F" w14:textId="4E6B5859" w:rsidR="001B6A5F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Citizen, Employee</w:t>
            </w:r>
          </w:p>
        </w:tc>
      </w:tr>
      <w:tr w:rsidR="006365E8" w14:paraId="107B695C" w14:textId="77777777">
        <w:tc>
          <w:tcPr>
            <w:tcW w:w="2385" w:type="dxa"/>
            <w:shd w:val="clear" w:color="auto" w:fill="FDEADA"/>
          </w:tcPr>
          <w:p w14:paraId="4D327532" w14:textId="454DE6E7" w:rsidR="006365E8" w:rsidRPr="006365E8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Assign Zone Worker</w:t>
            </w:r>
          </w:p>
        </w:tc>
        <w:tc>
          <w:tcPr>
            <w:tcW w:w="5730" w:type="dxa"/>
          </w:tcPr>
          <w:p w14:paraId="23C6D0FD" w14:textId="560347EB" w:rsidR="006365E8" w:rsidRP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firstLine="72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 xml:space="preserve">Managers assign specific Employees to a </w:t>
            </w:r>
            <w:r w:rsidRPr="006365E8">
              <w:rPr>
                <w:rFonts w:ascii="Arial" w:eastAsia="Arial" w:hAnsi="Arial" w:cs="Arial"/>
                <w:b/>
                <w:bCs/>
                <w:i/>
                <w:iCs/>
              </w:rPr>
              <w:t>Zone</w:t>
            </w:r>
            <w:r w:rsidRPr="006365E8">
              <w:rPr>
                <w:rFonts w:ascii="Arial" w:eastAsia="Arial" w:hAnsi="Arial" w:cs="Arial"/>
                <w:i/>
                <w:iCs/>
              </w:rPr>
              <w:t xml:space="preserve"> to oversee all assets within that geographic boundary.</w:t>
            </w:r>
          </w:p>
        </w:tc>
        <w:tc>
          <w:tcPr>
            <w:tcW w:w="1350" w:type="dxa"/>
          </w:tcPr>
          <w:p w14:paraId="1D4C3AE0" w14:textId="65600C6B" w:rsidR="006365E8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Manager</w:t>
            </w:r>
          </w:p>
        </w:tc>
      </w:tr>
      <w:tr w:rsidR="006365E8" w14:paraId="4D6F5D1E" w14:textId="77777777">
        <w:tc>
          <w:tcPr>
            <w:tcW w:w="2385" w:type="dxa"/>
            <w:shd w:val="clear" w:color="auto" w:fill="FDEADA"/>
          </w:tcPr>
          <w:p w14:paraId="20A6C981" w14:textId="403C9FDF" w:rsidR="006365E8" w:rsidRPr="006365E8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Verify Incident</w:t>
            </w:r>
          </w:p>
        </w:tc>
        <w:tc>
          <w:tcPr>
            <w:tcW w:w="5730" w:type="dxa"/>
          </w:tcPr>
          <w:p w14:paraId="398D0AA4" w14:textId="0B169173" w:rsidR="006365E8" w:rsidRP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6"/>
              </w:tabs>
              <w:spacing w:after="240"/>
              <w:ind w:firstLine="72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ab/>
            </w:r>
            <w:r w:rsidRPr="006365E8">
              <w:rPr>
                <w:rFonts w:ascii="Arial" w:eastAsia="Arial" w:hAnsi="Arial" w:cs="Arial"/>
                <w:i/>
                <w:iCs/>
              </w:rPr>
              <w:t xml:space="preserve">Employees or Managers review incoming </w:t>
            </w:r>
            <w:r w:rsidRPr="006365E8">
              <w:rPr>
                <w:rFonts w:ascii="Arial" w:eastAsia="Arial" w:hAnsi="Arial" w:cs="Arial"/>
                <w:b/>
                <w:bCs/>
                <w:i/>
                <w:iCs/>
              </w:rPr>
              <w:t>Incident Reports</w:t>
            </w:r>
            <w:r w:rsidRPr="006365E8">
              <w:rPr>
                <w:rFonts w:ascii="Arial" w:eastAsia="Arial" w:hAnsi="Arial" w:cs="Arial"/>
                <w:i/>
                <w:iCs/>
              </w:rPr>
              <w:t>, update their status (Verified/In Progress), and assign repairs.</w:t>
            </w:r>
          </w:p>
        </w:tc>
        <w:tc>
          <w:tcPr>
            <w:tcW w:w="1350" w:type="dxa"/>
          </w:tcPr>
          <w:p w14:paraId="72DE18EE" w14:textId="51817FCB" w:rsidR="006365E8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Employee, Manager</w:t>
            </w:r>
          </w:p>
        </w:tc>
      </w:tr>
      <w:tr w:rsidR="006365E8" w14:paraId="45E8D229" w14:textId="77777777">
        <w:tc>
          <w:tcPr>
            <w:tcW w:w="2385" w:type="dxa"/>
            <w:shd w:val="clear" w:color="auto" w:fill="FDEADA"/>
          </w:tcPr>
          <w:p w14:paraId="4F4E78BB" w14:textId="64C1E3DD" w:rsidR="006365E8" w:rsidRPr="006365E8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Recurring Schedules</w:t>
            </w:r>
          </w:p>
        </w:tc>
        <w:tc>
          <w:tcPr>
            <w:tcW w:w="5730" w:type="dxa"/>
          </w:tcPr>
          <w:p w14:paraId="107A705C" w14:textId="1D615643" w:rsid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6"/>
              </w:tabs>
              <w:spacing w:after="240"/>
              <w:ind w:firstLine="72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 xml:space="preserve">Managers set up automated, recurring </w:t>
            </w:r>
            <w:r w:rsidRPr="006365E8">
              <w:rPr>
                <w:rFonts w:ascii="Arial" w:eastAsia="Arial" w:hAnsi="Arial" w:cs="Arial"/>
                <w:b/>
                <w:bCs/>
                <w:i/>
                <w:iCs/>
              </w:rPr>
              <w:t>Maintenance Tasks</w:t>
            </w:r>
            <w:r w:rsidRPr="006365E8">
              <w:rPr>
                <w:rFonts w:ascii="Arial" w:eastAsia="Arial" w:hAnsi="Arial" w:cs="Arial"/>
                <w:i/>
                <w:iCs/>
              </w:rPr>
              <w:t xml:space="preserve"> (e.g., weekly watering) based on the season.</w:t>
            </w:r>
          </w:p>
        </w:tc>
        <w:tc>
          <w:tcPr>
            <w:tcW w:w="1350" w:type="dxa"/>
          </w:tcPr>
          <w:p w14:paraId="44352568" w14:textId="0D1932E6" w:rsidR="006365E8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Manager</w:t>
            </w:r>
          </w:p>
        </w:tc>
      </w:tr>
      <w:tr w:rsidR="006365E8" w14:paraId="4B3CC27C" w14:textId="77777777">
        <w:tc>
          <w:tcPr>
            <w:tcW w:w="2385" w:type="dxa"/>
            <w:shd w:val="clear" w:color="auto" w:fill="FDEADA"/>
          </w:tcPr>
          <w:p w14:paraId="6AA68689" w14:textId="6D28CCEE" w:rsidR="006365E8" w:rsidRPr="006365E8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6365E8">
              <w:rPr>
                <w:rFonts w:ascii="Arial" w:eastAsia="Arial" w:hAnsi="Arial" w:cs="Arial"/>
                <w:b/>
                <w:bCs/>
              </w:rPr>
              <w:t>Adoption Rewards</w:t>
            </w:r>
          </w:p>
        </w:tc>
        <w:tc>
          <w:tcPr>
            <w:tcW w:w="5730" w:type="dxa"/>
          </w:tcPr>
          <w:p w14:paraId="11841502" w14:textId="1C639BD9" w:rsidR="006365E8" w:rsidRP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6"/>
              </w:tabs>
              <w:spacing w:after="240"/>
              <w:ind w:firstLine="72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Citizens earn "Green Points" or virtual certificates for logging care for their adopted trees.</w:t>
            </w:r>
          </w:p>
        </w:tc>
        <w:tc>
          <w:tcPr>
            <w:tcW w:w="1350" w:type="dxa"/>
          </w:tcPr>
          <w:p w14:paraId="13269C09" w14:textId="046E58B2" w:rsidR="006365E8" w:rsidRPr="006365E8" w:rsidRDefault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6365E8">
              <w:rPr>
                <w:rFonts w:ascii="Arial" w:eastAsia="Arial" w:hAnsi="Arial" w:cs="Arial"/>
                <w:i/>
                <w:iCs/>
              </w:rPr>
              <w:t>Citizen</w:t>
            </w:r>
          </w:p>
        </w:tc>
      </w:tr>
    </w:tbl>
    <w:p w14:paraId="78FFDBBE" w14:textId="77777777" w:rsidR="001B6A5F" w:rsidRDefault="001B6A5F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3"/>
        <w:tblW w:w="94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5"/>
        <w:gridCol w:w="5010"/>
        <w:gridCol w:w="1770"/>
      </w:tblGrid>
      <w:tr w:rsidR="001B6A5F" w14:paraId="6AE813D0" w14:textId="77777777">
        <w:tc>
          <w:tcPr>
            <w:tcW w:w="9465" w:type="dxa"/>
            <w:gridSpan w:val="3"/>
            <w:shd w:val="clear" w:color="auto" w:fill="FAC090"/>
            <w:vAlign w:val="center"/>
          </w:tcPr>
          <w:p w14:paraId="0A9E030F" w14:textId="77777777" w:rsidR="001B6A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Main Views (SPA Frontend)</w:t>
            </w:r>
          </w:p>
        </w:tc>
      </w:tr>
      <w:tr w:rsidR="001B6A5F" w14:paraId="775EA4D2" w14:textId="77777777">
        <w:tc>
          <w:tcPr>
            <w:tcW w:w="2685" w:type="dxa"/>
            <w:shd w:val="clear" w:color="auto" w:fill="FDEADA"/>
            <w:vAlign w:val="center"/>
          </w:tcPr>
          <w:p w14:paraId="644D09B2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View name</w:t>
            </w:r>
          </w:p>
        </w:tc>
        <w:tc>
          <w:tcPr>
            <w:tcW w:w="5010" w:type="dxa"/>
            <w:shd w:val="clear" w:color="auto" w:fill="FDEADA"/>
            <w:vAlign w:val="center"/>
          </w:tcPr>
          <w:p w14:paraId="7A79EAAC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Brief Descriptions</w:t>
            </w:r>
          </w:p>
        </w:tc>
        <w:tc>
          <w:tcPr>
            <w:tcW w:w="1770" w:type="dxa"/>
            <w:shd w:val="clear" w:color="auto" w:fill="FDEADA"/>
            <w:vAlign w:val="center"/>
          </w:tcPr>
          <w:p w14:paraId="322CAFBD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URI</w:t>
            </w:r>
          </w:p>
        </w:tc>
      </w:tr>
      <w:tr w:rsidR="001B6A5F" w14:paraId="089C7A9F" w14:textId="77777777">
        <w:tc>
          <w:tcPr>
            <w:tcW w:w="2685" w:type="dxa"/>
            <w:shd w:val="clear" w:color="auto" w:fill="FDEADA"/>
          </w:tcPr>
          <w:p w14:paraId="04E61137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Home</w:t>
            </w:r>
          </w:p>
        </w:tc>
        <w:tc>
          <w:tcPr>
            <w:tcW w:w="5010" w:type="dxa"/>
          </w:tcPr>
          <w:p w14:paraId="20155EFD" w14:textId="77777777" w:rsidR="006365E8" w:rsidRP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bg-BG"/>
              </w:rPr>
            </w:pPr>
            <w:r w:rsidRPr="006365E8">
              <w:rPr>
                <w:rFonts w:ascii="Arial" w:eastAsia="Arial" w:hAnsi="Arial" w:cs="Arial"/>
                <w:lang w:val="bg-BG"/>
              </w:rPr>
              <w:t>Introductory information about urban greening and detailed instructions on how to start.</w:t>
            </w:r>
          </w:p>
          <w:p w14:paraId="092F2774" w14:textId="75678990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0" w:type="dxa"/>
          </w:tcPr>
          <w:p w14:paraId="710930A7" w14:textId="77777777" w:rsidR="001B6A5F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/</w:t>
            </w:r>
          </w:p>
        </w:tc>
      </w:tr>
      <w:tr w:rsidR="001B6A5F" w14:paraId="1DFB7469" w14:textId="77777777">
        <w:tc>
          <w:tcPr>
            <w:tcW w:w="2685" w:type="dxa"/>
            <w:shd w:val="clear" w:color="auto" w:fill="FDEADA"/>
          </w:tcPr>
          <w:p w14:paraId="7618D44A" w14:textId="4BD378AF" w:rsidR="001B6A5F" w:rsidRDefault="006365E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bookmarkStart w:id="1" w:name="_30j0zll" w:colFirst="0" w:colLast="0"/>
            <w:bookmarkEnd w:id="1"/>
            <w:r w:rsidRPr="006365E8">
              <w:rPr>
                <w:rFonts w:ascii="Arial" w:eastAsia="Arial" w:hAnsi="Arial" w:cs="Arial"/>
                <w:b/>
                <w:bCs/>
              </w:rPr>
              <w:t>Green Map</w:t>
            </w:r>
          </w:p>
        </w:tc>
        <w:tc>
          <w:tcPr>
            <w:tcW w:w="5010" w:type="dxa"/>
          </w:tcPr>
          <w:p w14:paraId="3038C7CC" w14:textId="77777777" w:rsidR="006365E8" w:rsidRPr="006365E8" w:rsidRDefault="006365E8" w:rsidP="00636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bg-BG"/>
              </w:rPr>
            </w:pPr>
            <w:r w:rsidRPr="006365E8">
              <w:rPr>
                <w:rFonts w:ascii="Arial" w:eastAsia="Arial" w:hAnsi="Arial" w:cs="Arial"/>
                <w:lang w:val="bg-BG"/>
              </w:rPr>
              <w:t>Interactive map view for navigating assets and selecting trees for adoption or reporting.</w:t>
            </w:r>
          </w:p>
          <w:p w14:paraId="3195135E" w14:textId="29DA2135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1770" w:type="dxa"/>
          </w:tcPr>
          <w:p w14:paraId="3F14D9FC" w14:textId="2743F79C" w:rsidR="001B6A5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/</w:t>
            </w:r>
            <w:r w:rsidR="006365E8">
              <w:rPr>
                <w:rFonts w:ascii="Arial" w:eastAsia="Arial" w:hAnsi="Arial" w:cs="Arial"/>
                <w:i/>
                <w:iCs/>
              </w:rPr>
              <w:t>map</w:t>
            </w:r>
          </w:p>
        </w:tc>
      </w:tr>
      <w:tr w:rsidR="001B6A5F" w14:paraId="3E793D8F" w14:textId="77777777">
        <w:tc>
          <w:tcPr>
            <w:tcW w:w="2685" w:type="dxa"/>
            <w:shd w:val="clear" w:color="auto" w:fill="FDEADA"/>
          </w:tcPr>
          <w:p w14:paraId="52ADAE25" w14:textId="0ADB1844" w:rsidR="001B6A5F" w:rsidRDefault="00A342D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A342DD">
              <w:rPr>
                <w:rFonts w:ascii="Arial" w:eastAsia="Arial" w:hAnsi="Arial" w:cs="Arial"/>
                <w:b/>
                <w:bCs/>
              </w:rPr>
              <w:t>Worklist</w:t>
            </w:r>
          </w:p>
        </w:tc>
        <w:tc>
          <w:tcPr>
            <w:tcW w:w="5010" w:type="dxa"/>
          </w:tcPr>
          <w:p w14:paraId="6BFE9EA6" w14:textId="58C761B9" w:rsidR="001B6A5F" w:rsidRDefault="00A342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A342DD">
              <w:rPr>
                <w:rFonts w:ascii="Arial" w:eastAsia="Arial" w:hAnsi="Arial" w:cs="Arial"/>
              </w:rPr>
              <w:t xml:space="preserve">List of pending and completed </w:t>
            </w:r>
            <w:r w:rsidRPr="00A342DD">
              <w:rPr>
                <w:rFonts w:ascii="Arial" w:eastAsia="Arial" w:hAnsi="Arial" w:cs="Arial"/>
                <w:b/>
                <w:bCs/>
              </w:rPr>
              <w:t>Maintenance Tasks</w:t>
            </w:r>
            <w:r w:rsidRPr="00A342DD">
              <w:rPr>
                <w:rFonts w:ascii="Arial" w:eastAsia="Arial" w:hAnsi="Arial" w:cs="Arial"/>
              </w:rPr>
              <w:t xml:space="preserve"> for the logged-in employee.</w:t>
            </w:r>
          </w:p>
        </w:tc>
        <w:tc>
          <w:tcPr>
            <w:tcW w:w="1770" w:type="dxa"/>
          </w:tcPr>
          <w:p w14:paraId="22194503" w14:textId="2D128E77" w:rsidR="001B6A5F" w:rsidRDefault="00A34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</w:t>
            </w:r>
            <w:r w:rsidRPr="00A342DD">
              <w:rPr>
                <w:rFonts w:ascii="Arial" w:eastAsia="Arial" w:hAnsi="Arial" w:cs="Arial"/>
                <w:i/>
                <w:iCs/>
              </w:rPr>
              <w:t>worklist</w:t>
            </w:r>
          </w:p>
        </w:tc>
      </w:tr>
      <w:tr w:rsidR="001B6A5F" w14:paraId="4B895099" w14:textId="77777777">
        <w:tc>
          <w:tcPr>
            <w:tcW w:w="2685" w:type="dxa"/>
            <w:shd w:val="clear" w:color="auto" w:fill="FDEADA"/>
          </w:tcPr>
          <w:p w14:paraId="4C3B7D00" w14:textId="17F3046F" w:rsidR="001B6A5F" w:rsidRDefault="0078387A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78387A">
              <w:rPr>
                <w:rFonts w:ascii="Arial" w:eastAsia="Arial" w:hAnsi="Arial" w:cs="Arial"/>
                <w:b/>
                <w:bCs/>
              </w:rPr>
              <w:t>My Forest</w:t>
            </w:r>
          </w:p>
        </w:tc>
        <w:tc>
          <w:tcPr>
            <w:tcW w:w="5010" w:type="dxa"/>
          </w:tcPr>
          <w:p w14:paraId="213751FA" w14:textId="6E6EC69A" w:rsidR="001B6A5F" w:rsidRPr="0078387A" w:rsidRDefault="007838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en-US"/>
              </w:rPr>
            </w:pPr>
            <w:r w:rsidRPr="0078387A">
              <w:rPr>
                <w:rFonts w:ascii="Arial" w:eastAsia="Arial" w:hAnsi="Arial" w:cs="Arial"/>
                <w:lang w:val="bg-BG"/>
              </w:rPr>
              <w:t xml:space="preserve">Personal view for Citizens to manage their </w:t>
            </w:r>
            <w:r w:rsidRPr="0078387A">
              <w:rPr>
                <w:rFonts w:ascii="Arial" w:eastAsia="Arial" w:hAnsi="Arial" w:cs="Arial"/>
                <w:b/>
                <w:bCs/>
                <w:lang w:val="bg-BG"/>
              </w:rPr>
              <w:t>Adoptions</w:t>
            </w:r>
            <w:r w:rsidRPr="0078387A">
              <w:rPr>
                <w:rFonts w:ascii="Arial" w:eastAsia="Arial" w:hAnsi="Arial" w:cs="Arial"/>
                <w:lang w:val="bg-BG"/>
              </w:rPr>
              <w:t xml:space="preserve"> and track their reported incidents.</w:t>
            </w:r>
          </w:p>
        </w:tc>
        <w:tc>
          <w:tcPr>
            <w:tcW w:w="1770" w:type="dxa"/>
          </w:tcPr>
          <w:p w14:paraId="6250A9A7" w14:textId="18D59E1B" w:rsidR="001B6A5F" w:rsidRDefault="00783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 w:rsidRPr="0078387A">
              <w:rPr>
                <w:rFonts w:ascii="Arial" w:eastAsia="Arial" w:hAnsi="Arial" w:cs="Arial"/>
                <w:i/>
                <w:iCs/>
              </w:rPr>
              <w:t>/my-forest</w:t>
            </w:r>
          </w:p>
        </w:tc>
      </w:tr>
      <w:tr w:rsidR="001B6A5F" w14:paraId="7C9CBE4F" w14:textId="77777777">
        <w:tc>
          <w:tcPr>
            <w:tcW w:w="2685" w:type="dxa"/>
            <w:shd w:val="clear" w:color="auto" w:fill="FDEADA"/>
          </w:tcPr>
          <w:p w14:paraId="6DE5CAC1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Registration</w:t>
            </w:r>
          </w:p>
        </w:tc>
        <w:tc>
          <w:tcPr>
            <w:tcW w:w="5010" w:type="dxa"/>
          </w:tcPr>
          <w:p w14:paraId="7034A319" w14:textId="7C64285F" w:rsidR="0078387A" w:rsidRPr="0078387A" w:rsidRDefault="0078387A" w:rsidP="007838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lang w:val="bg-BG"/>
              </w:rPr>
            </w:pPr>
            <w:r w:rsidRPr="0078387A">
              <w:rPr>
                <w:rFonts w:ascii="Arial" w:eastAsia="Arial" w:hAnsi="Arial" w:cs="Arial"/>
                <w:lang w:val="bg-BG"/>
              </w:rPr>
              <w:t>View allowing Anonymous Users to register in the system.</w:t>
            </w:r>
          </w:p>
          <w:p w14:paraId="23A051C4" w14:textId="383BFBB8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</w:p>
        </w:tc>
        <w:tc>
          <w:tcPr>
            <w:tcW w:w="1770" w:type="dxa"/>
          </w:tcPr>
          <w:p w14:paraId="586D8539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/register</w:t>
            </w:r>
          </w:p>
        </w:tc>
      </w:tr>
      <w:tr w:rsidR="001B6A5F" w14:paraId="7698B234" w14:textId="77777777">
        <w:tc>
          <w:tcPr>
            <w:tcW w:w="2685" w:type="dxa"/>
            <w:shd w:val="clear" w:color="auto" w:fill="FDEADA"/>
          </w:tcPr>
          <w:p w14:paraId="243DDE67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Login</w:t>
            </w:r>
          </w:p>
        </w:tc>
        <w:tc>
          <w:tcPr>
            <w:tcW w:w="5010" w:type="dxa"/>
          </w:tcPr>
          <w:p w14:paraId="7489D913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Presents a view allowing the users to login.</w:t>
            </w:r>
          </w:p>
        </w:tc>
        <w:tc>
          <w:tcPr>
            <w:tcW w:w="1770" w:type="dxa"/>
          </w:tcPr>
          <w:p w14:paraId="6759AEED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/login</w:t>
            </w:r>
          </w:p>
        </w:tc>
      </w:tr>
      <w:tr w:rsidR="001B6A5F" w14:paraId="1ECB5A7E" w14:textId="77777777">
        <w:tc>
          <w:tcPr>
            <w:tcW w:w="2685" w:type="dxa"/>
            <w:shd w:val="clear" w:color="auto" w:fill="FDEADA"/>
          </w:tcPr>
          <w:p w14:paraId="5AF97B9C" w14:textId="49E07CFB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User </w:t>
            </w:r>
            <w:r w:rsidR="0078387A" w:rsidRPr="0078387A">
              <w:rPr>
                <w:rFonts w:ascii="Arial" w:eastAsia="Arial" w:hAnsi="Arial" w:cs="Arial"/>
                <w:b/>
                <w:bCs/>
              </w:rPr>
              <w:t>Profile</w:t>
            </w:r>
          </w:p>
        </w:tc>
        <w:tc>
          <w:tcPr>
            <w:tcW w:w="5010" w:type="dxa"/>
          </w:tcPr>
          <w:p w14:paraId="1EC8A2EA" w14:textId="77777777" w:rsidR="0078387A" w:rsidRPr="0078387A" w:rsidRDefault="0078387A" w:rsidP="007838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lang w:val="bg-BG"/>
              </w:rPr>
            </w:pPr>
            <w:r w:rsidRPr="0078387A">
              <w:rPr>
                <w:rFonts w:ascii="Arial" w:eastAsia="Arial" w:hAnsi="Arial" w:cs="Arial"/>
                <w:lang w:val="bg-BG"/>
              </w:rPr>
              <w:t>Ability to view/edit personal data and enroll in specific volunteer programs.</w:t>
            </w:r>
          </w:p>
          <w:p w14:paraId="3008004A" w14:textId="1EBEF4F8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</w:p>
        </w:tc>
        <w:tc>
          <w:tcPr>
            <w:tcW w:w="1770" w:type="dxa"/>
          </w:tcPr>
          <w:p w14:paraId="3DFFF0F2" w14:textId="7AEF0549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/</w:t>
            </w:r>
            <w:r w:rsidR="0078387A" w:rsidRPr="0078387A">
              <w:rPr>
                <w:rFonts w:ascii="Arial" w:eastAsia="Arial" w:hAnsi="Arial" w:cs="Arial"/>
                <w:i/>
                <w:iCs/>
              </w:rPr>
              <w:t>profile</w:t>
            </w:r>
          </w:p>
        </w:tc>
      </w:tr>
      <w:tr w:rsidR="001B6A5F" w14:paraId="280954DE" w14:textId="77777777">
        <w:tc>
          <w:tcPr>
            <w:tcW w:w="2685" w:type="dxa"/>
            <w:shd w:val="clear" w:color="auto" w:fill="FDEADA"/>
          </w:tcPr>
          <w:p w14:paraId="7A5B60CC" w14:textId="287098AA" w:rsidR="001B6A5F" w:rsidRDefault="006F6B2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6F6B2E">
              <w:rPr>
                <w:rFonts w:ascii="Arial" w:eastAsia="Arial" w:hAnsi="Arial" w:cs="Arial"/>
                <w:b/>
                <w:bCs/>
              </w:rPr>
              <w:t>Zones Management</w:t>
            </w:r>
          </w:p>
        </w:tc>
        <w:tc>
          <w:tcPr>
            <w:tcW w:w="5010" w:type="dxa"/>
          </w:tcPr>
          <w:p w14:paraId="1E9D67D3" w14:textId="594AC7A6" w:rsidR="001B6A5F" w:rsidRDefault="006F6B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6F6B2E">
              <w:rPr>
                <w:rFonts w:ascii="Arial" w:eastAsia="Arial" w:hAnsi="Arial" w:cs="Arial"/>
              </w:rPr>
              <w:t xml:space="preserve">Administrative view to define geographic </w:t>
            </w:r>
            <w:r w:rsidRPr="006F6B2E">
              <w:rPr>
                <w:rFonts w:ascii="Arial" w:eastAsia="Arial" w:hAnsi="Arial" w:cs="Arial"/>
                <w:b/>
                <w:bCs/>
              </w:rPr>
              <w:t>Zones</w:t>
            </w:r>
            <w:r w:rsidRPr="006F6B2E">
              <w:rPr>
                <w:rFonts w:ascii="Arial" w:eastAsia="Arial" w:hAnsi="Arial" w:cs="Arial"/>
              </w:rPr>
              <w:t xml:space="preserve"> for organization.</w:t>
            </w:r>
          </w:p>
        </w:tc>
        <w:tc>
          <w:tcPr>
            <w:tcW w:w="1770" w:type="dxa"/>
          </w:tcPr>
          <w:p w14:paraId="17A4CAEB" w14:textId="1AE6E298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</w:t>
            </w:r>
            <w:r w:rsidR="006F6B2E">
              <w:rPr>
                <w:rFonts w:ascii="Arial" w:eastAsia="Arial" w:hAnsi="Arial" w:cs="Arial"/>
                <w:i/>
                <w:iCs/>
              </w:rPr>
              <w:t>zones</w:t>
            </w:r>
          </w:p>
        </w:tc>
      </w:tr>
      <w:tr w:rsidR="001B6A5F" w14:paraId="32B15F57" w14:textId="77777777">
        <w:tc>
          <w:tcPr>
            <w:tcW w:w="2685" w:type="dxa"/>
            <w:shd w:val="clear" w:color="auto" w:fill="FDEADA"/>
          </w:tcPr>
          <w:p w14:paraId="090984AB" w14:textId="2AEBB6CA" w:rsidR="001B6A5F" w:rsidRDefault="0097348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973483">
              <w:rPr>
                <w:rFonts w:ascii="Arial" w:eastAsia="Arial" w:hAnsi="Arial" w:cs="Arial"/>
                <w:b/>
                <w:bCs/>
              </w:rPr>
              <w:lastRenderedPageBreak/>
              <w:t>Live Dashboard</w:t>
            </w:r>
          </w:p>
        </w:tc>
        <w:tc>
          <w:tcPr>
            <w:tcW w:w="5010" w:type="dxa"/>
          </w:tcPr>
          <w:p w14:paraId="4D335A8E" w14:textId="366BF656" w:rsidR="001B6A5F" w:rsidRDefault="009734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973483">
              <w:rPr>
                <w:rFonts w:ascii="Arial" w:eastAsia="Arial" w:hAnsi="Arial" w:cs="Arial"/>
              </w:rPr>
              <w:t>Real-time monitoring of incidents and task progress for managers</w:t>
            </w:r>
          </w:p>
        </w:tc>
        <w:tc>
          <w:tcPr>
            <w:tcW w:w="1770" w:type="dxa"/>
          </w:tcPr>
          <w:p w14:paraId="4625C989" w14:textId="514E5CED" w:rsidR="001B6A5F" w:rsidRDefault="00554B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554B2C">
              <w:rPr>
                <w:rFonts w:ascii="Arial" w:eastAsia="Arial" w:hAnsi="Arial" w:cs="Arial"/>
                <w:i/>
                <w:iCs/>
              </w:rPr>
              <w:t>/dashboard</w:t>
            </w:r>
          </w:p>
        </w:tc>
      </w:tr>
      <w:tr w:rsidR="001B6A5F" w14:paraId="22003D57" w14:textId="77777777">
        <w:tc>
          <w:tcPr>
            <w:tcW w:w="2685" w:type="dxa"/>
            <w:shd w:val="clear" w:color="auto" w:fill="FDEADA"/>
          </w:tcPr>
          <w:p w14:paraId="59A36CE3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Users </w:t>
            </w:r>
          </w:p>
        </w:tc>
        <w:tc>
          <w:tcPr>
            <w:tcW w:w="5010" w:type="dxa"/>
          </w:tcPr>
          <w:p w14:paraId="6D9529F6" w14:textId="7F67D71A" w:rsidR="001B6A5F" w:rsidRDefault="001B0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1B0DAA">
              <w:rPr>
                <w:rFonts w:ascii="Arial" w:eastAsia="Arial" w:hAnsi="Arial" w:cs="Arial"/>
              </w:rPr>
              <w:t>Administrative view to manage (CRUD) all system users and roles.</w:t>
            </w:r>
          </w:p>
        </w:tc>
        <w:tc>
          <w:tcPr>
            <w:tcW w:w="1770" w:type="dxa"/>
          </w:tcPr>
          <w:p w14:paraId="0E77B8FB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/users</w:t>
            </w:r>
          </w:p>
        </w:tc>
      </w:tr>
      <w:tr w:rsidR="001B6A5F" w14:paraId="59DC9162" w14:textId="77777777">
        <w:tc>
          <w:tcPr>
            <w:tcW w:w="2685" w:type="dxa"/>
            <w:shd w:val="clear" w:color="auto" w:fill="FDEADA"/>
          </w:tcPr>
          <w:p w14:paraId="7E3E095E" w14:textId="6BA7F703" w:rsidR="001B6A5F" w:rsidRDefault="001B0DAA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1B0DAA">
              <w:rPr>
                <w:rFonts w:ascii="Arial" w:eastAsia="Arial" w:hAnsi="Arial" w:cs="Arial"/>
                <w:b/>
                <w:bCs/>
              </w:rPr>
              <w:t>Asset Details</w:t>
            </w:r>
          </w:p>
        </w:tc>
        <w:tc>
          <w:tcPr>
            <w:tcW w:w="5010" w:type="dxa"/>
          </w:tcPr>
          <w:p w14:paraId="2CFA6864" w14:textId="40899D13" w:rsidR="001B6A5F" w:rsidRDefault="001B0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1B0DAA">
              <w:rPr>
                <w:rFonts w:ascii="Arial" w:eastAsia="Arial" w:hAnsi="Arial" w:cs="Arial"/>
              </w:rPr>
              <w:t>Detailed view of a single tree, showing its health history and maintenance logs.</w:t>
            </w:r>
          </w:p>
        </w:tc>
        <w:tc>
          <w:tcPr>
            <w:tcW w:w="1770" w:type="dxa"/>
          </w:tcPr>
          <w:p w14:paraId="1D8386F1" w14:textId="589AE98F" w:rsidR="001B6A5F" w:rsidRDefault="001B0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1B0DAA">
              <w:rPr>
                <w:rFonts w:ascii="Arial" w:eastAsia="Arial" w:hAnsi="Arial" w:cs="Arial"/>
                <w:i/>
                <w:iCs/>
              </w:rPr>
              <w:t>/assets/{assetId}</w:t>
            </w:r>
          </w:p>
        </w:tc>
      </w:tr>
      <w:tr w:rsidR="00707B74" w14:paraId="00D98E06" w14:textId="77777777">
        <w:tc>
          <w:tcPr>
            <w:tcW w:w="2685" w:type="dxa"/>
            <w:shd w:val="clear" w:color="auto" w:fill="FDEADA"/>
          </w:tcPr>
          <w:p w14:paraId="6BD8B18B" w14:textId="3BC65840" w:rsidR="00707B74" w:rsidRPr="001B0DAA" w:rsidRDefault="00707B74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707B74">
              <w:rPr>
                <w:rFonts w:ascii="Arial" w:eastAsia="Arial" w:hAnsi="Arial" w:cs="Arial"/>
                <w:b/>
                <w:bCs/>
              </w:rPr>
              <w:t>Incident Review</w:t>
            </w:r>
          </w:p>
        </w:tc>
        <w:tc>
          <w:tcPr>
            <w:tcW w:w="5010" w:type="dxa"/>
          </w:tcPr>
          <w:p w14:paraId="7320213F" w14:textId="7BDA629A" w:rsidR="00707B74" w:rsidRPr="001B0DAA" w:rsidRDefault="00707B74" w:rsidP="00707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6"/>
              </w:tabs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 w:rsidRPr="00707B74">
              <w:rPr>
                <w:rFonts w:ascii="Arial" w:eastAsia="Arial" w:hAnsi="Arial" w:cs="Arial"/>
              </w:rPr>
              <w:t xml:space="preserve">View for employees to see all active </w:t>
            </w:r>
            <w:r w:rsidRPr="00707B74">
              <w:rPr>
                <w:rFonts w:ascii="Arial" w:eastAsia="Arial" w:hAnsi="Arial" w:cs="Arial"/>
                <w:b/>
                <w:bCs/>
              </w:rPr>
              <w:t>Incident Reports</w:t>
            </w:r>
            <w:r w:rsidRPr="00707B74">
              <w:rPr>
                <w:rFonts w:ascii="Arial" w:eastAsia="Arial" w:hAnsi="Arial" w:cs="Arial"/>
              </w:rPr>
              <w:t xml:space="preserve"> and update their resolution status.</w:t>
            </w:r>
          </w:p>
        </w:tc>
        <w:tc>
          <w:tcPr>
            <w:tcW w:w="1770" w:type="dxa"/>
          </w:tcPr>
          <w:p w14:paraId="32A8628D" w14:textId="7DAE89BF" w:rsidR="00707B74" w:rsidRPr="001B0DAA" w:rsidRDefault="00707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</w:t>
            </w:r>
            <w:r w:rsidRPr="00707B74">
              <w:rPr>
                <w:rFonts w:ascii="Arial" w:eastAsia="Arial" w:hAnsi="Arial" w:cs="Arial"/>
                <w:i/>
                <w:iCs/>
              </w:rPr>
              <w:t>incidents</w:t>
            </w:r>
          </w:p>
        </w:tc>
      </w:tr>
      <w:tr w:rsidR="002E24A1" w14:paraId="17DADEE4" w14:textId="77777777">
        <w:tc>
          <w:tcPr>
            <w:tcW w:w="2685" w:type="dxa"/>
            <w:shd w:val="clear" w:color="auto" w:fill="FDEADA"/>
          </w:tcPr>
          <w:p w14:paraId="54D8E79F" w14:textId="7D2284B1" w:rsidR="002E24A1" w:rsidRPr="00707B74" w:rsidRDefault="002E24A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2E24A1">
              <w:rPr>
                <w:rFonts w:ascii="Arial" w:eastAsia="Arial" w:hAnsi="Arial" w:cs="Arial"/>
                <w:b/>
                <w:bCs/>
              </w:rPr>
              <w:t>About</w:t>
            </w:r>
          </w:p>
        </w:tc>
        <w:tc>
          <w:tcPr>
            <w:tcW w:w="5010" w:type="dxa"/>
          </w:tcPr>
          <w:p w14:paraId="2DD8478B" w14:textId="147AD496" w:rsidR="002E24A1" w:rsidRPr="002E24A1" w:rsidRDefault="002E24A1" w:rsidP="002E2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6"/>
              </w:tabs>
              <w:spacing w:after="240"/>
              <w:ind w:firstLine="720"/>
              <w:rPr>
                <w:rFonts w:ascii="Arial" w:eastAsia="Arial" w:hAnsi="Arial" w:cs="Arial"/>
                <w:lang w:val="bg-BG"/>
              </w:rPr>
            </w:pPr>
            <w:r w:rsidRPr="002E24A1">
              <w:rPr>
                <w:rFonts w:ascii="Arial" w:eastAsia="Arial" w:hAnsi="Arial" w:cs="Arial"/>
                <w:lang w:val="bg-BG"/>
              </w:rPr>
              <w:t xml:space="preserve">Information about the </w:t>
            </w:r>
            <w:r w:rsidR="007C210B">
              <w:rPr>
                <w:rFonts w:ascii="Arial" w:eastAsia="Arial" w:hAnsi="Arial" w:cs="Arial"/>
                <w:lang w:val="en-US"/>
              </w:rPr>
              <w:t>ZelenGrad</w:t>
            </w:r>
            <w:r w:rsidRPr="002E24A1">
              <w:rPr>
                <w:rFonts w:ascii="Arial" w:eastAsia="Arial" w:hAnsi="Arial" w:cs="Arial"/>
                <w:lang w:val="bg-BG"/>
              </w:rPr>
              <w:t xml:space="preserve"> project and its owner/mission.</w:t>
            </w:r>
          </w:p>
          <w:p w14:paraId="203AA172" w14:textId="77777777" w:rsidR="002E24A1" w:rsidRDefault="002E24A1" w:rsidP="002E2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6"/>
              </w:tabs>
              <w:spacing w:after="240"/>
              <w:ind w:firstLine="720"/>
              <w:rPr>
                <w:rFonts w:ascii="Arial" w:eastAsia="Arial" w:hAnsi="Arial" w:cs="Arial"/>
              </w:rPr>
            </w:pPr>
          </w:p>
        </w:tc>
        <w:tc>
          <w:tcPr>
            <w:tcW w:w="1770" w:type="dxa"/>
          </w:tcPr>
          <w:p w14:paraId="04504E5C" w14:textId="1D88F670" w:rsidR="002E24A1" w:rsidRDefault="002E2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2E24A1">
              <w:rPr>
                <w:rFonts w:ascii="Arial" w:eastAsia="Arial" w:hAnsi="Arial" w:cs="Arial"/>
                <w:i/>
                <w:iCs/>
              </w:rPr>
              <w:t>/about</w:t>
            </w:r>
          </w:p>
        </w:tc>
      </w:tr>
    </w:tbl>
    <w:p w14:paraId="7DC24187" w14:textId="77777777" w:rsidR="001B6A5F" w:rsidRDefault="001B6A5F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4"/>
        <w:tblW w:w="95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4905"/>
        <w:gridCol w:w="2940"/>
      </w:tblGrid>
      <w:tr w:rsidR="001B6A5F" w14:paraId="0986F091" w14:textId="77777777">
        <w:tc>
          <w:tcPr>
            <w:tcW w:w="9555" w:type="dxa"/>
            <w:gridSpan w:val="3"/>
            <w:shd w:val="clear" w:color="auto" w:fill="FAC090"/>
            <w:vAlign w:val="center"/>
          </w:tcPr>
          <w:p w14:paraId="2058CB96" w14:textId="77777777" w:rsidR="001B6A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API Resources (Node.js Backend)</w:t>
            </w:r>
          </w:p>
        </w:tc>
      </w:tr>
      <w:tr w:rsidR="001B6A5F" w14:paraId="49FBEEE1" w14:textId="77777777">
        <w:tc>
          <w:tcPr>
            <w:tcW w:w="1710" w:type="dxa"/>
            <w:shd w:val="clear" w:color="auto" w:fill="FDEADA"/>
            <w:vAlign w:val="center"/>
          </w:tcPr>
          <w:p w14:paraId="18C7B190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View name</w:t>
            </w:r>
          </w:p>
        </w:tc>
        <w:tc>
          <w:tcPr>
            <w:tcW w:w="4905" w:type="dxa"/>
            <w:shd w:val="clear" w:color="auto" w:fill="FDEADA"/>
            <w:vAlign w:val="center"/>
          </w:tcPr>
          <w:p w14:paraId="3FF38E58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Brief Descriptions</w:t>
            </w:r>
          </w:p>
        </w:tc>
        <w:tc>
          <w:tcPr>
            <w:tcW w:w="2940" w:type="dxa"/>
            <w:shd w:val="clear" w:color="auto" w:fill="FDEADA"/>
            <w:vAlign w:val="center"/>
          </w:tcPr>
          <w:p w14:paraId="7DA8A62C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URI</w:t>
            </w:r>
          </w:p>
        </w:tc>
      </w:tr>
      <w:tr w:rsidR="001B6A5F" w14:paraId="42C672E4" w14:textId="77777777">
        <w:tc>
          <w:tcPr>
            <w:tcW w:w="1710" w:type="dxa"/>
            <w:shd w:val="clear" w:color="auto" w:fill="FDEADA"/>
          </w:tcPr>
          <w:p w14:paraId="6108022E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Users</w:t>
            </w:r>
          </w:p>
        </w:tc>
        <w:tc>
          <w:tcPr>
            <w:tcW w:w="4905" w:type="dxa"/>
          </w:tcPr>
          <w:p w14:paraId="0B4893C1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 </w:t>
            </w:r>
            <w:r>
              <w:rPr>
                <w:rFonts w:ascii="Arial" w:eastAsia="Arial" w:hAnsi="Arial" w:cs="Arial"/>
                <w:i/>
                <w:iCs/>
              </w:rPr>
              <w:t>User Data</w:t>
            </w:r>
            <w:r>
              <w:rPr>
                <w:rFonts w:ascii="Arial" w:eastAsia="Arial" w:hAnsi="Arial" w:cs="Arial"/>
              </w:rPr>
              <w:t xml:space="preserve"> for all users, and POST new </w:t>
            </w:r>
            <w:r>
              <w:rPr>
                <w:rFonts w:ascii="Arial" w:eastAsia="Arial" w:hAnsi="Arial" w:cs="Arial"/>
                <w:i/>
                <w:iCs/>
              </w:rPr>
              <w:t>User Data</w:t>
            </w:r>
            <w:r>
              <w:rPr>
                <w:rFonts w:ascii="Arial" w:eastAsia="Arial" w:hAnsi="Arial" w:cs="Arial"/>
              </w:rPr>
              <w:t xml:space="preserve"> (Id is auto-filled by </w:t>
            </w:r>
            <w:r>
              <w:rPr>
                <w:rFonts w:ascii="Arial" w:eastAsia="Arial" w:hAnsi="Arial" w:cs="Arial"/>
                <w:i/>
                <w:iCs/>
              </w:rPr>
              <w:t>OKTS</w:t>
            </w:r>
            <w:r>
              <w:rPr>
                <w:rFonts w:ascii="Arial" w:eastAsia="Arial" w:hAnsi="Arial" w:cs="Arial"/>
              </w:rPr>
              <w:t xml:space="preserve"> and modified entity is returned as result from POST request). Available only for </w:t>
            </w:r>
            <w:r>
              <w:rPr>
                <w:rFonts w:ascii="Arial" w:eastAsia="Arial" w:hAnsi="Arial" w:cs="Arial"/>
                <w:i/>
                <w:iCs/>
              </w:rPr>
              <w:t>Administrators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940" w:type="dxa"/>
          </w:tcPr>
          <w:p w14:paraId="7A58FBF2" w14:textId="77777777" w:rsidR="001B6A5F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/api/users</w:t>
            </w:r>
          </w:p>
        </w:tc>
      </w:tr>
      <w:tr w:rsidR="001B6A5F" w14:paraId="2B86D629" w14:textId="77777777">
        <w:tc>
          <w:tcPr>
            <w:tcW w:w="1710" w:type="dxa"/>
            <w:shd w:val="clear" w:color="auto" w:fill="FDEADA"/>
          </w:tcPr>
          <w:p w14:paraId="523277F5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4905" w:type="dxa"/>
          </w:tcPr>
          <w:p w14:paraId="7530D7C1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GET, PUT, DELETE </w:t>
            </w:r>
            <w:r>
              <w:rPr>
                <w:rFonts w:ascii="Arial" w:eastAsia="Arial" w:hAnsi="Arial" w:cs="Arial"/>
                <w:i/>
                <w:iCs/>
              </w:rPr>
              <w:t>User Data</w:t>
            </w:r>
            <w:r>
              <w:rPr>
                <w:rFonts w:ascii="Arial" w:eastAsia="Arial" w:hAnsi="Arial" w:cs="Arial"/>
              </w:rPr>
              <w:t xml:space="preserve"> for </w:t>
            </w:r>
            <w:r>
              <w:rPr>
                <w:rFonts w:ascii="Arial" w:eastAsia="Arial" w:hAnsi="Arial" w:cs="Arial"/>
                <w:i/>
                <w:iCs/>
              </w:rPr>
              <w:t>User</w:t>
            </w:r>
            <w:r>
              <w:rPr>
                <w:rFonts w:ascii="Arial" w:eastAsia="Arial" w:hAnsi="Arial" w:cs="Arial"/>
              </w:rPr>
              <w:t xml:space="preserve"> with specified </w:t>
            </w:r>
            <w:r>
              <w:rPr>
                <w:rFonts w:ascii="Arial" w:eastAsia="Arial" w:hAnsi="Arial" w:cs="Arial"/>
                <w:i/>
                <w:iCs/>
              </w:rPr>
              <w:t>userId</w:t>
            </w:r>
            <w:r>
              <w:rPr>
                <w:rFonts w:ascii="Arial" w:eastAsia="Arial" w:hAnsi="Arial" w:cs="Arial"/>
              </w:rPr>
              <w:t>, according to restrictions described in UCs.</w:t>
            </w:r>
          </w:p>
        </w:tc>
        <w:tc>
          <w:tcPr>
            <w:tcW w:w="2940" w:type="dxa"/>
          </w:tcPr>
          <w:p w14:paraId="6DD1FA93" w14:textId="77777777" w:rsidR="001B6A5F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/api/users/{userId}</w:t>
            </w:r>
          </w:p>
        </w:tc>
      </w:tr>
      <w:tr w:rsidR="001B6A5F" w14:paraId="463EF078" w14:textId="77777777">
        <w:tc>
          <w:tcPr>
            <w:tcW w:w="1710" w:type="dxa"/>
            <w:shd w:val="clear" w:color="auto" w:fill="FDEADA"/>
          </w:tcPr>
          <w:p w14:paraId="6ED2A700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Login</w:t>
            </w:r>
          </w:p>
        </w:tc>
        <w:tc>
          <w:tcPr>
            <w:tcW w:w="4905" w:type="dxa"/>
          </w:tcPr>
          <w:p w14:paraId="225DAF7A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 </w:t>
            </w:r>
            <w:r>
              <w:rPr>
                <w:rFonts w:ascii="Arial" w:eastAsia="Arial" w:hAnsi="Arial" w:cs="Arial"/>
                <w:i/>
                <w:iCs/>
              </w:rPr>
              <w:t>User Credentials</w:t>
            </w:r>
            <w:r>
              <w:rPr>
                <w:rFonts w:ascii="Arial" w:eastAsia="Arial" w:hAnsi="Arial" w:cs="Arial"/>
              </w:rPr>
              <w:t xml:space="preserve"> (e-mail address and password) and receive a valid </w:t>
            </w:r>
            <w:r>
              <w:rPr>
                <w:rFonts w:ascii="Arial" w:eastAsia="Arial" w:hAnsi="Arial" w:cs="Arial"/>
                <w:i/>
                <w:iCs/>
              </w:rPr>
              <w:t>Security Token</w:t>
            </w:r>
            <w:r>
              <w:rPr>
                <w:rFonts w:ascii="Arial" w:eastAsia="Arial" w:hAnsi="Arial" w:cs="Arial"/>
              </w:rPr>
              <w:t xml:space="preserve"> to use in subsequent API requests.</w:t>
            </w:r>
          </w:p>
        </w:tc>
        <w:tc>
          <w:tcPr>
            <w:tcW w:w="2940" w:type="dxa"/>
          </w:tcPr>
          <w:p w14:paraId="7F219430" w14:textId="77777777" w:rsidR="001B6A5F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/api/login</w:t>
            </w:r>
          </w:p>
        </w:tc>
      </w:tr>
      <w:tr w:rsidR="001B6A5F" w14:paraId="72542946" w14:textId="77777777">
        <w:tc>
          <w:tcPr>
            <w:tcW w:w="1710" w:type="dxa"/>
            <w:shd w:val="clear" w:color="auto" w:fill="FDEADA"/>
          </w:tcPr>
          <w:p w14:paraId="779C0F52" w14:textId="77777777" w:rsidR="001B6A5F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Logout</w:t>
            </w:r>
          </w:p>
        </w:tc>
        <w:tc>
          <w:tcPr>
            <w:tcW w:w="4905" w:type="dxa"/>
          </w:tcPr>
          <w:p w14:paraId="3904B3ED" w14:textId="77777777" w:rsidR="001B6A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 a logout request for ending the active session with </w:t>
            </w:r>
            <w:r>
              <w:rPr>
                <w:rFonts w:ascii="Arial" w:eastAsia="Arial" w:hAnsi="Arial" w:cs="Arial"/>
                <w:i/>
                <w:iCs/>
              </w:rPr>
              <w:t xml:space="preserve">OKTS, </w:t>
            </w:r>
            <w:r>
              <w:rPr>
                <w:rFonts w:ascii="Arial" w:eastAsia="Arial" w:hAnsi="Arial" w:cs="Arial"/>
              </w:rPr>
              <w:t>and invalidating the issued</w:t>
            </w:r>
            <w:r>
              <w:rPr>
                <w:rFonts w:ascii="Arial" w:eastAsia="Arial" w:hAnsi="Arial" w:cs="Arial"/>
                <w:i/>
                <w:iCs/>
              </w:rPr>
              <w:t xml:space="preserve"> Security Token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940" w:type="dxa"/>
          </w:tcPr>
          <w:p w14:paraId="04775DBF" w14:textId="77777777" w:rsidR="001B6A5F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/api/logout</w:t>
            </w:r>
          </w:p>
        </w:tc>
      </w:tr>
      <w:tr w:rsidR="001B6A5F" w14:paraId="0111FA12" w14:textId="77777777">
        <w:tc>
          <w:tcPr>
            <w:tcW w:w="1710" w:type="dxa"/>
            <w:shd w:val="clear" w:color="auto" w:fill="FDEADA"/>
          </w:tcPr>
          <w:p w14:paraId="21C047CF" w14:textId="72AAEC58" w:rsidR="001B6A5F" w:rsidRDefault="008938F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8938FF">
              <w:rPr>
                <w:rFonts w:ascii="Arial" w:eastAsia="Arial" w:hAnsi="Arial" w:cs="Arial"/>
                <w:b/>
                <w:bCs/>
              </w:rPr>
              <w:t>Zones</w:t>
            </w:r>
          </w:p>
        </w:tc>
        <w:tc>
          <w:tcPr>
            <w:tcW w:w="4905" w:type="dxa"/>
          </w:tcPr>
          <w:p w14:paraId="5F165DAD" w14:textId="77777777" w:rsidR="008938FF" w:rsidRPr="008938FF" w:rsidRDefault="008938FF" w:rsidP="00893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lang w:val="bg-BG"/>
              </w:rPr>
            </w:pPr>
            <w:r w:rsidRPr="008938FF">
              <w:rPr>
                <w:rFonts w:ascii="Arial" w:eastAsia="Arial" w:hAnsi="Arial" w:cs="Arial"/>
                <w:lang w:val="bg-BG"/>
              </w:rPr>
              <w:t xml:space="preserve">GET all defined areas and POST new </w:t>
            </w:r>
            <w:r w:rsidRPr="008938FF">
              <w:rPr>
                <w:rFonts w:ascii="Arial" w:eastAsia="Arial" w:hAnsi="Arial" w:cs="Arial"/>
                <w:b/>
                <w:bCs/>
                <w:lang w:val="bg-BG"/>
              </w:rPr>
              <w:t>Zone</w:t>
            </w:r>
            <w:r w:rsidRPr="008938FF">
              <w:rPr>
                <w:rFonts w:ascii="Arial" w:eastAsia="Arial" w:hAnsi="Arial" w:cs="Arial"/>
                <w:lang w:val="bg-BG"/>
              </w:rPr>
              <w:t xml:space="preserve"> definitions.</w:t>
            </w:r>
          </w:p>
          <w:p w14:paraId="688FA0E5" w14:textId="4B999C84" w:rsidR="001B6A5F" w:rsidRDefault="001B6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940" w:type="dxa"/>
          </w:tcPr>
          <w:p w14:paraId="691C6315" w14:textId="765CC37C" w:rsidR="001B6A5F" w:rsidRDefault="008938F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 w:rsidRPr="008938FF">
              <w:rPr>
                <w:rFonts w:ascii="Arial" w:eastAsia="Arial" w:hAnsi="Arial" w:cs="Arial"/>
                <w:i/>
                <w:iCs/>
              </w:rPr>
              <w:t>/api/zones</w:t>
            </w:r>
          </w:p>
        </w:tc>
      </w:tr>
      <w:tr w:rsidR="001B6A5F" w14:paraId="450A6C7D" w14:textId="77777777">
        <w:tc>
          <w:tcPr>
            <w:tcW w:w="1710" w:type="dxa"/>
            <w:shd w:val="clear" w:color="auto" w:fill="FDEADA"/>
          </w:tcPr>
          <w:p w14:paraId="29B3250F" w14:textId="4709A0C7" w:rsidR="001B6A5F" w:rsidRDefault="008938F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8938FF">
              <w:rPr>
                <w:rFonts w:ascii="Arial" w:eastAsia="Arial" w:hAnsi="Arial" w:cs="Arial"/>
                <w:b/>
                <w:bCs/>
              </w:rPr>
              <w:t>Green Assets</w:t>
            </w:r>
          </w:p>
        </w:tc>
        <w:tc>
          <w:tcPr>
            <w:tcW w:w="4905" w:type="dxa"/>
          </w:tcPr>
          <w:p w14:paraId="58A183D8" w14:textId="099175F9" w:rsidR="001B6A5F" w:rsidRDefault="00893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8938FF">
              <w:rPr>
                <w:rFonts w:ascii="Arial" w:eastAsia="Arial" w:hAnsi="Arial" w:cs="Arial"/>
              </w:rPr>
              <w:t>GET list of trees for the map; POST/PUT for tree metadata.</w:t>
            </w:r>
          </w:p>
        </w:tc>
        <w:tc>
          <w:tcPr>
            <w:tcW w:w="2940" w:type="dxa"/>
          </w:tcPr>
          <w:p w14:paraId="474BE12E" w14:textId="11317E77" w:rsidR="001B6A5F" w:rsidRDefault="008938F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 w:rsidRPr="008938FF">
              <w:rPr>
                <w:rFonts w:ascii="Arial" w:eastAsia="Arial" w:hAnsi="Arial" w:cs="Arial"/>
                <w:i/>
                <w:iCs/>
              </w:rPr>
              <w:t>/api/assets</w:t>
            </w:r>
          </w:p>
        </w:tc>
      </w:tr>
      <w:tr w:rsidR="001B6A5F" w14:paraId="716FCEA4" w14:textId="77777777">
        <w:tc>
          <w:tcPr>
            <w:tcW w:w="1710" w:type="dxa"/>
            <w:shd w:val="clear" w:color="auto" w:fill="FDEADA"/>
          </w:tcPr>
          <w:p w14:paraId="3BF0DBE4" w14:textId="653AF952" w:rsidR="001B6A5F" w:rsidRDefault="008938F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8938FF">
              <w:rPr>
                <w:rFonts w:ascii="Arial" w:eastAsia="Arial" w:hAnsi="Arial" w:cs="Arial"/>
                <w:b/>
                <w:bCs/>
              </w:rPr>
              <w:t>Maintenance</w:t>
            </w:r>
          </w:p>
        </w:tc>
        <w:tc>
          <w:tcPr>
            <w:tcW w:w="4905" w:type="dxa"/>
          </w:tcPr>
          <w:p w14:paraId="2230838F" w14:textId="29195568" w:rsidR="001B6A5F" w:rsidRDefault="00937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937FBF">
              <w:rPr>
                <w:rFonts w:ascii="Arial" w:eastAsia="Arial" w:hAnsi="Arial" w:cs="Arial"/>
              </w:rPr>
              <w:t xml:space="preserve">GET schedules and POST completion logs for </w:t>
            </w:r>
            <w:r w:rsidRPr="00937FBF">
              <w:rPr>
                <w:rFonts w:ascii="Arial" w:eastAsia="Arial" w:hAnsi="Arial" w:cs="Arial"/>
                <w:b/>
                <w:bCs/>
              </w:rPr>
              <w:t>Maintenance Tasks</w:t>
            </w:r>
            <w:r w:rsidRPr="00937FBF">
              <w:rPr>
                <w:rFonts w:ascii="Arial" w:eastAsia="Arial" w:hAnsi="Arial" w:cs="Arial"/>
              </w:rPr>
              <w:t>.</w:t>
            </w:r>
          </w:p>
        </w:tc>
        <w:tc>
          <w:tcPr>
            <w:tcW w:w="2940" w:type="dxa"/>
          </w:tcPr>
          <w:p w14:paraId="3A33D499" w14:textId="5131CCC9" w:rsidR="001B6A5F" w:rsidRDefault="00937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 w:rsidRPr="00937FBF">
              <w:rPr>
                <w:rFonts w:ascii="Arial" w:eastAsia="Arial" w:hAnsi="Arial" w:cs="Arial"/>
                <w:i/>
                <w:iCs/>
              </w:rPr>
              <w:t>/api/maintenance</w:t>
            </w:r>
          </w:p>
        </w:tc>
      </w:tr>
      <w:tr w:rsidR="001B6A5F" w14:paraId="063C6CA2" w14:textId="77777777">
        <w:tc>
          <w:tcPr>
            <w:tcW w:w="1710" w:type="dxa"/>
            <w:shd w:val="clear" w:color="auto" w:fill="FDEADA"/>
          </w:tcPr>
          <w:p w14:paraId="69575A58" w14:textId="4D389375" w:rsidR="001B6A5F" w:rsidRDefault="00DF044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DF044F">
              <w:rPr>
                <w:rFonts w:ascii="Arial" w:eastAsia="Arial" w:hAnsi="Arial" w:cs="Arial"/>
                <w:b/>
                <w:bCs/>
              </w:rPr>
              <w:t>Adoptions</w:t>
            </w:r>
          </w:p>
        </w:tc>
        <w:tc>
          <w:tcPr>
            <w:tcW w:w="4905" w:type="dxa"/>
          </w:tcPr>
          <w:p w14:paraId="5731CA0B" w14:textId="73F86A96" w:rsidR="001B6A5F" w:rsidRDefault="00694E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694E99">
              <w:rPr>
                <w:rFonts w:ascii="Arial" w:eastAsia="Arial" w:hAnsi="Arial" w:cs="Arial"/>
              </w:rPr>
              <w:t xml:space="preserve">POST new adoption links; GET specific user-tree </w:t>
            </w:r>
            <w:r w:rsidRPr="00694E99">
              <w:rPr>
                <w:rFonts w:ascii="Arial" w:eastAsia="Arial" w:hAnsi="Arial" w:cs="Arial"/>
                <w:b/>
                <w:bCs/>
              </w:rPr>
              <w:t>Adoption</w:t>
            </w:r>
            <w:r w:rsidRPr="00694E99">
              <w:rPr>
                <w:rFonts w:ascii="Arial" w:eastAsia="Arial" w:hAnsi="Arial" w:cs="Arial"/>
              </w:rPr>
              <w:t xml:space="preserve"> history.</w:t>
            </w:r>
          </w:p>
        </w:tc>
        <w:tc>
          <w:tcPr>
            <w:tcW w:w="2940" w:type="dxa"/>
          </w:tcPr>
          <w:p w14:paraId="2C20ED4D" w14:textId="1FD19ABD" w:rsidR="001B6A5F" w:rsidRDefault="00694E99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  <w:iCs/>
              </w:rPr>
            </w:pPr>
            <w:r w:rsidRPr="00694E99">
              <w:rPr>
                <w:rFonts w:ascii="Arial" w:eastAsia="Arial" w:hAnsi="Arial" w:cs="Arial"/>
                <w:i/>
                <w:iCs/>
              </w:rPr>
              <w:t>/api/adoptions</w:t>
            </w:r>
          </w:p>
        </w:tc>
      </w:tr>
      <w:tr w:rsidR="001B6A5F" w14:paraId="78382CCE" w14:textId="77777777">
        <w:tc>
          <w:tcPr>
            <w:tcW w:w="1710" w:type="dxa"/>
            <w:shd w:val="clear" w:color="auto" w:fill="FDEADA"/>
          </w:tcPr>
          <w:p w14:paraId="5720252B" w14:textId="0D47E059" w:rsidR="001B6A5F" w:rsidRDefault="0058208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582080">
              <w:rPr>
                <w:rFonts w:ascii="Arial" w:eastAsia="Arial" w:hAnsi="Arial" w:cs="Arial"/>
                <w:b/>
                <w:bCs/>
              </w:rPr>
              <w:lastRenderedPageBreak/>
              <w:t>Incident Reports</w:t>
            </w:r>
          </w:p>
        </w:tc>
        <w:tc>
          <w:tcPr>
            <w:tcW w:w="4905" w:type="dxa"/>
          </w:tcPr>
          <w:p w14:paraId="073EC3CF" w14:textId="477E5271" w:rsidR="001B6A5F" w:rsidRDefault="00582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582080">
              <w:rPr>
                <w:rFonts w:ascii="Arial" w:eastAsia="Arial" w:hAnsi="Arial" w:cs="Arial"/>
              </w:rPr>
              <w:t>POST new reports (Citizens); GET/PUT for resolution (Employees).</w:t>
            </w:r>
          </w:p>
        </w:tc>
        <w:tc>
          <w:tcPr>
            <w:tcW w:w="2940" w:type="dxa"/>
          </w:tcPr>
          <w:p w14:paraId="0DEA7FDE" w14:textId="0D850200" w:rsidR="001B6A5F" w:rsidRDefault="00990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990F9A">
              <w:rPr>
                <w:rFonts w:ascii="Arial" w:eastAsia="Arial" w:hAnsi="Arial" w:cs="Arial"/>
                <w:i/>
                <w:iCs/>
              </w:rPr>
              <w:t>/api/incidents</w:t>
            </w:r>
          </w:p>
        </w:tc>
      </w:tr>
      <w:tr w:rsidR="001B6A5F" w14:paraId="45DFB2B0" w14:textId="77777777">
        <w:tc>
          <w:tcPr>
            <w:tcW w:w="1710" w:type="dxa"/>
            <w:shd w:val="clear" w:color="auto" w:fill="FDEADA"/>
          </w:tcPr>
          <w:p w14:paraId="1E1BCDC7" w14:textId="2AD32091" w:rsidR="001B6A5F" w:rsidRDefault="00CC47A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CC47A3">
              <w:rPr>
                <w:rFonts w:ascii="Arial" w:eastAsia="Arial" w:hAnsi="Arial" w:cs="Arial"/>
                <w:b/>
                <w:bCs/>
              </w:rPr>
              <w:t>Asset Logs</w:t>
            </w:r>
          </w:p>
        </w:tc>
        <w:tc>
          <w:tcPr>
            <w:tcW w:w="4905" w:type="dxa"/>
          </w:tcPr>
          <w:p w14:paraId="2BB21759" w14:textId="52FA1562" w:rsidR="001B6A5F" w:rsidRDefault="00CC4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CC47A3">
              <w:rPr>
                <w:rFonts w:ascii="Arial" w:eastAsia="Arial" w:hAnsi="Arial" w:cs="Arial"/>
                <w:b/>
                <w:bCs/>
                <w:lang w:val="bg-BG"/>
              </w:rPr>
              <w:t xml:space="preserve">GET </w:t>
            </w:r>
            <w:r w:rsidRPr="00CC47A3">
              <w:rPr>
                <w:rFonts w:ascii="Arial" w:eastAsia="Arial" w:hAnsi="Arial" w:cs="Arial"/>
                <w:lang w:val="bg-BG"/>
              </w:rPr>
              <w:t>historical health data and past maintenance performed on a specific asset.</w:t>
            </w:r>
          </w:p>
        </w:tc>
        <w:tc>
          <w:tcPr>
            <w:tcW w:w="2940" w:type="dxa"/>
          </w:tcPr>
          <w:p w14:paraId="6A3672D1" w14:textId="76B410E3" w:rsidR="001B6A5F" w:rsidRDefault="00165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165855">
              <w:rPr>
                <w:rFonts w:ascii="Arial" w:eastAsia="Arial" w:hAnsi="Arial" w:cs="Arial"/>
                <w:i/>
                <w:iCs/>
              </w:rPr>
              <w:t>/api/assets/{assetId}/history</w:t>
            </w:r>
          </w:p>
        </w:tc>
      </w:tr>
      <w:tr w:rsidR="001B6A5F" w14:paraId="1A242C26" w14:textId="77777777">
        <w:tc>
          <w:tcPr>
            <w:tcW w:w="1710" w:type="dxa"/>
            <w:shd w:val="clear" w:color="auto" w:fill="FDEADA"/>
          </w:tcPr>
          <w:p w14:paraId="31D6DFF5" w14:textId="7B204747" w:rsidR="001B6A5F" w:rsidRDefault="00363D7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  <w:bCs/>
              </w:rPr>
            </w:pPr>
            <w:r w:rsidRPr="00363D7D">
              <w:rPr>
                <w:rFonts w:ascii="Arial" w:eastAsia="Arial" w:hAnsi="Arial" w:cs="Arial"/>
                <w:b/>
                <w:bCs/>
              </w:rPr>
              <w:t>Points/Rewards</w:t>
            </w:r>
          </w:p>
        </w:tc>
        <w:tc>
          <w:tcPr>
            <w:tcW w:w="4905" w:type="dxa"/>
          </w:tcPr>
          <w:p w14:paraId="1B5A8190" w14:textId="6AD601AD" w:rsidR="001B6A5F" w:rsidRDefault="00363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363D7D">
              <w:rPr>
                <w:rFonts w:ascii="Arial" w:eastAsia="Arial" w:hAnsi="Arial" w:cs="Arial"/>
              </w:rPr>
              <w:t xml:space="preserve">GET/PUT for managing gamification points associated with </w:t>
            </w:r>
            <w:r w:rsidRPr="00363D7D">
              <w:rPr>
                <w:rFonts w:ascii="Arial" w:eastAsia="Arial" w:hAnsi="Arial" w:cs="Arial"/>
                <w:b/>
                <w:bCs/>
              </w:rPr>
              <w:t>Adoptions</w:t>
            </w:r>
            <w:r w:rsidRPr="00363D7D">
              <w:rPr>
                <w:rFonts w:ascii="Arial" w:eastAsia="Arial" w:hAnsi="Arial" w:cs="Arial"/>
              </w:rPr>
              <w:t>.</w:t>
            </w:r>
          </w:p>
        </w:tc>
        <w:tc>
          <w:tcPr>
            <w:tcW w:w="2940" w:type="dxa"/>
          </w:tcPr>
          <w:p w14:paraId="7A2936B1" w14:textId="68CF701F" w:rsidR="001B6A5F" w:rsidRDefault="00363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  <w:iCs/>
              </w:rPr>
            </w:pPr>
            <w:r w:rsidRPr="00363D7D">
              <w:rPr>
                <w:rFonts w:ascii="Arial" w:eastAsia="Arial" w:hAnsi="Arial" w:cs="Arial"/>
                <w:i/>
                <w:iCs/>
              </w:rPr>
              <w:t>/api/rewards</w:t>
            </w:r>
          </w:p>
        </w:tc>
      </w:tr>
    </w:tbl>
    <w:p w14:paraId="78BE6D6A" w14:textId="77777777" w:rsidR="001B6A5F" w:rsidRDefault="001B6A5F">
      <w:pPr>
        <w:pBdr>
          <w:top w:val="nil"/>
          <w:left w:val="nil"/>
          <w:bottom w:val="nil"/>
          <w:right w:val="nil"/>
          <w:between w:val="nil"/>
        </w:pBdr>
      </w:pPr>
    </w:p>
    <w:sectPr w:rsidR="001B6A5F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B9CD" w14:textId="77777777" w:rsidR="00654BA3" w:rsidRDefault="00654BA3">
      <w:pPr>
        <w:spacing w:after="0" w:line="240" w:lineRule="auto"/>
      </w:pPr>
      <w:r>
        <w:separator/>
      </w:r>
    </w:p>
  </w:endnote>
  <w:endnote w:type="continuationSeparator" w:id="0">
    <w:p w14:paraId="00181BC0" w14:textId="77777777" w:rsidR="00654BA3" w:rsidRDefault="0065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B86A3F-F472-41DD-A1DB-9BB09285A335}"/>
    <w:embedBold r:id="rId2" w:fontKey="{FE02D7A6-65AF-4BB0-9BEE-1438D1B17A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06BF403-46B4-4C3B-8805-1D5CEAA93A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3D9B5E-DEFA-4BFB-9258-6A4E5F22EF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FA21" w14:textId="77777777" w:rsidR="001B6A5F" w:rsidRDefault="00000000">
    <w:pPr>
      <w:pBdr>
        <w:top w:val="nil"/>
        <w:left w:val="nil"/>
        <w:bottom w:val="nil"/>
        <w:right w:val="nil"/>
        <w:between w:val="nil"/>
      </w:pBdr>
      <w:tabs>
        <w:tab w:val="left" w:pos="9270"/>
        <w:tab w:val="left" w:pos="12060"/>
      </w:tabs>
      <w:spacing w:before="100" w:after="0" w:line="240" w:lineRule="auto"/>
      <w:ind w:right="360"/>
      <w:jc w:val="both"/>
      <w:rPr>
        <w:rFonts w:ascii="Times New Roman" w:eastAsia="Times New Roman" w:hAnsi="Times New Roman" w:cs="Times New Roman"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6348D6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  <w:p w14:paraId="2296AADE" w14:textId="77777777" w:rsidR="001B6A5F" w:rsidRDefault="001B6A5F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7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2A86" w14:textId="77777777" w:rsidR="00654BA3" w:rsidRDefault="00654BA3">
      <w:pPr>
        <w:spacing w:after="0" w:line="240" w:lineRule="auto"/>
      </w:pPr>
      <w:r>
        <w:separator/>
      </w:r>
    </w:p>
  </w:footnote>
  <w:footnote w:type="continuationSeparator" w:id="0">
    <w:p w14:paraId="6BBB956F" w14:textId="77777777" w:rsidR="00654BA3" w:rsidRDefault="00654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5CAD" w14:textId="77777777" w:rsidR="001B6A5F" w:rsidRDefault="001B6A5F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72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15DC3"/>
    <w:multiLevelType w:val="multilevel"/>
    <w:tmpl w:val="8182F4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83005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A5F"/>
    <w:rsid w:val="00051FC5"/>
    <w:rsid w:val="00165855"/>
    <w:rsid w:val="001B0DAA"/>
    <w:rsid w:val="001B6A5F"/>
    <w:rsid w:val="0029788E"/>
    <w:rsid w:val="002E24A1"/>
    <w:rsid w:val="0030767B"/>
    <w:rsid w:val="00363D7D"/>
    <w:rsid w:val="003A2331"/>
    <w:rsid w:val="00407320"/>
    <w:rsid w:val="004836B9"/>
    <w:rsid w:val="00554B2C"/>
    <w:rsid w:val="00577B88"/>
    <w:rsid w:val="00582080"/>
    <w:rsid w:val="006348D6"/>
    <w:rsid w:val="006365E8"/>
    <w:rsid w:val="00654BA3"/>
    <w:rsid w:val="00694E99"/>
    <w:rsid w:val="00696000"/>
    <w:rsid w:val="006B3865"/>
    <w:rsid w:val="006F6B2E"/>
    <w:rsid w:val="00707B74"/>
    <w:rsid w:val="0078387A"/>
    <w:rsid w:val="00785395"/>
    <w:rsid w:val="007C210B"/>
    <w:rsid w:val="0081133F"/>
    <w:rsid w:val="00831BBD"/>
    <w:rsid w:val="008938FF"/>
    <w:rsid w:val="00937FBF"/>
    <w:rsid w:val="00973483"/>
    <w:rsid w:val="00990F9A"/>
    <w:rsid w:val="00A342DD"/>
    <w:rsid w:val="00B733A5"/>
    <w:rsid w:val="00B931FF"/>
    <w:rsid w:val="00C55070"/>
    <w:rsid w:val="00CB5521"/>
    <w:rsid w:val="00CC47A3"/>
    <w:rsid w:val="00D73B5B"/>
    <w:rsid w:val="00DF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A272E"/>
  <w15:docId w15:val="{A35D5C5B-FE5B-4AAC-A280-649770AC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120" w:after="60"/>
      <w:ind w:left="720" w:hanging="7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Lines/>
      <w:widowControl w:val="0"/>
      <w:spacing w:before="120" w:after="60"/>
      <w:ind w:left="720" w:hanging="72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E8"/>
  </w:style>
  <w:style w:type="paragraph" w:styleId="Footer">
    <w:name w:val="footer"/>
    <w:basedOn w:val="Normal"/>
    <w:link w:val="FooterChar"/>
    <w:uiPriority w:val="99"/>
    <w:unhideWhenUsed/>
    <w:rsid w:val="0063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Martin Hristov</cp:lastModifiedBy>
  <cp:revision>37</cp:revision>
  <dcterms:created xsi:type="dcterms:W3CDTF">2026-03-03T21:38:00Z</dcterms:created>
  <dcterms:modified xsi:type="dcterms:W3CDTF">2026-03-03T21:51:00Z</dcterms:modified>
</cp:coreProperties>
</file>