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Ivana Brudnová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356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t>PŘÍPRAVA VÝROBY, ELEKTROMONTÉR,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 (kratší úvazek): </w:t>
      </w:r>
      <w:r>
        <w:t>35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26 dnů za kalendářní rok (z toho 20 dnů zákonná + 6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11 500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23 200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34 700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5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