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40"/>
          <w:szCs w:val="40"/>
        </w:rPr>
        <w:t xml:space="preserve">Systém adresářů dokumentů</w:t>
      </w:r>
    </w:p>
    <w:p>
      <w:pPr>
        <w:spacing w:after="220"/>
        <w:jc w:val="center"/>
      </w:pPr>
      <w:r>
        <w:rPr>
          <w:color w:val="666666"/>
          <w:sz w:val="24"/>
          <w:szCs w:val="24"/>
        </w:rPr>
        <w:t xml:space="preserve">Přehledný návod k vyzkoušení — pro Kristý</w:t>
      </w:r>
    </w:p>
    <w:p>
      <w:pPr>
        <w:spacing w:after="120"/>
      </w:pPr>
      <w:r>
        <w:rPr>
          <w:b/>
          <w:bCs/>
        </w:rPr>
        <w:t xml:space="preserve">Co to je. </w:t>
      </w:r>
      <w:r>
        <w:t xml:space="preserve">Jednotný způsob, jak STRATEGIE ukládá a hledá dokumenty u jednotlivých přehledů (zakázky, osoby, smlouvy, CRM kontakty…). Funguje na stejném principu jako Centrála (DB_EC): místo abychom u každého záznamu psali celou cestu, máme </w:t>
      </w:r>
      <w:r>
        <w:rPr>
          <w:b/>
          <w:bCs/>
        </w:rPr>
        <w:t xml:space="preserve">konfiguraci</w:t>
      </w:r>
      <w:r>
        <w:t xml:space="preserve"> — kde složka leží a jak se tvoří podsložky — a systém z toho cestu složí sám.</w:t>
      </w:r>
    </w:p>
    <w:p>
      <w:pPr>
        <w:spacing w:after="120"/>
      </w:pPr>
      <w:r>
        <w:t xml:space="preserve">Příklad: u zakázky </w:t>
      </w:r>
      <w:r>
        <w:rPr>
          <w:rFonts w:ascii="Consolas" w:cs="Consolas" w:eastAsia="Consolas" w:hAnsi="Consolas"/>
          <w:sz w:val="20"/>
          <w:szCs w:val="20"/>
        </w:rPr>
        <w:t xml:space="preserve">VR12345</w:t>
      </w:r>
      <w:r>
        <w:t xml:space="preserve"> se dokument uloží do </w:t>
      </w:r>
      <w:r>
        <w:rPr>
          <w:rFonts w:ascii="Consolas" w:cs="Consolas" w:eastAsia="Consolas" w:hAnsi="Consolas"/>
          <w:sz w:val="20"/>
          <w:szCs w:val="20"/>
        </w:rPr>
        <w:t xml:space="preserve">…\Zakazky\VR12345</w:t>
      </w:r>
      <w:r>
        <w:t xml:space="preserve">. U kontaktu do složky podle jeho ID. Každý záznam má tím pádem svou vlastní složku.</w:t>
      </w:r>
    </w:p>
    <w:p>
      <w:pPr>
        <w:pStyle w:val="Heading1"/>
      </w:pPr>
      <w:r>
        <w:t xml:space="preserve">Kde to v appce najdeš (dvě místa)</w:t>
      </w:r>
    </w:p>
    <w:p>
      <w:pPr>
        <w:pStyle w:val="Heading2"/>
      </w:pPr>
      <w:r>
        <w:t xml:space="preserve">1) Správa konfigurace — /dir-admin</w:t>
      </w:r>
    </w:p>
    <w:p>
      <w:pPr>
        <w:spacing w:after="120"/>
      </w:pPr>
      <w:r>
        <w:t xml:space="preserve">Otevři v prohlížeči: </w:t>
      </w:r>
      <w:hyperlink w:history="1" r:id="rIdrz73pqah0trhf4jpgvbj1">
        <w:r>
          <w:rPr>
            <w:rStyle w:val="Hyperlink"/>
          </w:rPr>
          <w:t xml:space="preserve">https://strategie-ai.com/dir-admin</w:t>
        </w:r>
      </w:hyperlink>
    </w:p>
    <w:p>
      <w:pPr>
        <w:spacing w:after="120"/>
      </w:pPr>
      <w:r>
        <w:t xml:space="preserve">Uvidíš seznam všech typů adresářů. U každého je vidět, kde fyzicky leží a jak se tvoří podsložky. Můžeš: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přidat nový typ adresáře (➕ Nová konfigurace),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upravit existující (✏️ Upravit) — název, pravidlo podsložky, práva, zapnout/vypnout,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přidat/upravit úložiště (kde leží + volitelně kam dělat kopii),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každého typu je odkaz </w:t>
      </w:r>
      <w:r>
        <w:rPr>
          <w:b/>
          <w:bCs/>
        </w:rPr>
        <w:t xml:space="preserve">📁 Soubory</w:t>
      </w:r>
      <w:r>
        <w:t xml:space="preserve"> pro rychlý náhled.</w:t>
      </w:r>
    </w:p>
    <w:p>
      <w:pPr>
        <w:spacing w:after="120"/>
      </w:pPr>
      <w:r>
        <w:rPr>
          <w:i/>
          <w:iCs/>
          <w:color w:val="777777"/>
          <w:sz w:val="19"/>
          <w:szCs w:val="19"/>
        </w:rPr>
        <w:t xml:space="preserve">Pozn.: tato stránka je jen pro rodiče (Ty, Marti).</w:t>
      </w:r>
    </w:p>
    <w:p>
      <w:pPr>
        <w:pStyle w:val="Heading2"/>
      </w:pPr>
      <w:r>
        <w:t xml:space="preserve">2) Dokumenty u CRM kontaktu — pro Pavla</w:t>
      </w:r>
    </w:p>
    <w:p>
      <w:pPr>
        <w:spacing w:after="120"/>
      </w:pPr>
      <w:r>
        <w:t xml:space="preserve">V ERP přehledu </w:t>
      </w:r>
      <w:r>
        <w:rPr>
          <w:b/>
          <w:bCs/>
        </w:rPr>
        <w:t xml:space="preserve">Kontakty</w:t>
      </w:r>
      <w:r>
        <w:t xml:space="preserve"> klikni </w:t>
      </w:r>
      <w:r>
        <w:rPr>
          <w:b/>
          <w:bCs/>
        </w:rPr>
        <w:t xml:space="preserve">pravým tlačítkem na kontakt</w:t>
      </w:r>
      <w:r>
        <w:t xml:space="preserve"> → v menu vyber </w:t>
      </w:r>
      <w:r>
        <w:rPr>
          <w:b/>
          <w:bCs/>
        </w:rPr>
        <w:t xml:space="preserve">📁 Dokumenty (složka)</w:t>
      </w:r>
      <w:r>
        <w:t xml:space="preserve">. Otevře se panel se soubory toho kontaktu, kde můžeš </w:t>
      </w:r>
      <w:r>
        <w:rPr>
          <w:b/>
          <w:bCs/>
        </w:rPr>
        <w:t xml:space="preserve">nahrávat a stahovat</w:t>
      </w:r>
      <w:r>
        <w:t xml:space="preserve"> dokumenty. Složka se založí automaticky podle kontaktu.</w:t>
      </w:r>
    </w:p>
    <w:p>
      <w:pPr>
        <w:pStyle w:val="Heading1"/>
      </w:pPr>
      <w:r>
        <w:t xml:space="preserve">Jak to vyzkoušet (krok za krokem)</w:t>
      </w:r>
    </w:p>
    <w:p>
      <w:pPr>
        <w:pStyle w:val="Heading2"/>
      </w:pPr>
      <w:r>
        <w:t xml:space="preserve">A · Projít a doladit konfiguraci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Otevři https://strategie-ai.com/dir-admin.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Najdi typ </w:t>
      </w:r>
      <w:r>
        <w:rPr>
          <w:rFonts w:ascii="Consolas" w:cs="Consolas" w:eastAsia="Consolas" w:hAnsi="Consolas"/>
          <w:sz w:val="20"/>
          <w:szCs w:val="20"/>
        </w:rPr>
        <w:t xml:space="preserve">kontakt</w:t>
      </w:r>
      <w:r>
        <w:t xml:space="preserve"> („CRM kontakt — dokumenty“). Klikni ✏️ Upravit.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Zkontroluj: pravidlo podsložky = „id“, práva = „business“, úložiště = složka „CRM“. Cokoliv změníš → 💾 Uložit.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Chceš jiný název složky než </w:t>
      </w:r>
      <w:r>
        <w:rPr>
          <w:rFonts w:ascii="Consolas" w:cs="Consolas" w:eastAsia="Consolas" w:hAnsi="Consolas"/>
          <w:sz w:val="20"/>
          <w:szCs w:val="20"/>
        </w:rPr>
        <w:t xml:space="preserve">CRM</w:t>
      </w:r>
      <w:r>
        <w:t xml:space="preserve">? Přepiš kořen u úložiště a ulož.</w:t>
      </w:r>
    </w:p>
    <w:p>
      <w:pPr>
        <w:pStyle w:val="Heading2"/>
      </w:pPr>
      <w:r>
        <w:t xml:space="preserve">B · Vyzkoušet soubory u reálného kontaktu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Otevři ERP → přehled Kontakty.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Pravý klik na libovolný kontakt → 📁 Dokumenty (složka).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 panelu zkus nahrát soubor (tlačítko Nahrát) a pak ho stáhnout.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Soubor se uloží do složky toho kontaktu; příště ho tam zase najdeš.</w:t>
      </w:r>
    </w:p>
    <w:p>
      <w:pPr>
        <w:pStyle w:val="Heading1"/>
      </w:pPr>
      <w:r>
        <w:t xml:space="preserve">Co znamenají pole v konfiguraci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Pole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 znamená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Systémový název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Interní kód typu (např. kontakt, zakazka_vr). Používá ho systém.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Lidský název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Jak se typ jmenuje pro lidi (např. „CRM kontakt — dokumenty“).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Pravidlo podsložky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Jak se pojmenuje podsložka záznamu: podle ID, čísla zakázky, čísla organizace, uživatele, nebo žádná (jen kořen).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Práva (kdo vidí)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Kdo smí do složky vidět/psát (viz tabulka práv níže).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Úložiště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Kde fyzicky leží — síť EUROSOFTu nebo cloud. Lze přidat i kopii (zrcadlo).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Práva — kdo na kterou složku vidí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Práva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Kdo vidí / píše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Obchodní složky (zakázky, kontakty) — členové s přístupem do ERP + rodiče.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sablona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Šablony a generované dokumenty — rodiče / HR.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Personální složky — HR skupina + rodiče.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self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Osobní složka konkrétního člověka — jen on sám (a rodič).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confidential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Nejcitlivější — jen rodič, s plným záznamem každého otevření.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9"/>
          <w:szCs w:val="19"/>
        </w:rPr>
        <w:t xml:space="preserve">Práva platí i pro AI (Marti-AI): obchodní a šablonové složky používá běžně, do osobních a důvěrných zásadně nevidí. Vše se zapisuje do auditu.</w:t>
      </w:r>
    </w:p>
    <w:p>
      <w:pPr>
        <w:pStyle w:val="Heading1"/>
      </w:pPr>
      <w:r>
        <w:t xml:space="preserve">Jedno dočasné omezení (čestně)</w:t>
      </w:r>
    </w:p>
    <w:p>
      <w:pPr>
        <w:spacing w:after="120"/>
      </w:pPr>
      <w:r>
        <w:t xml:space="preserve">Appka dnes přes most do EUROSOFTu sahá jen do vyhrazené „RW“ zóny (kam ukládáme nové dokumenty). Proto plně funkční jsou teď typy </w:t>
      </w:r>
      <w:r>
        <w:rPr>
          <w:rFonts w:ascii="Consolas" w:cs="Consolas" w:eastAsia="Consolas" w:hAnsi="Consolas"/>
          <w:sz w:val="20"/>
          <w:szCs w:val="20"/>
        </w:rPr>
        <w:t xml:space="preserve">kontakt, osoba, sablona_smlouva, zakazka_vr</w:t>
      </w:r>
      <w:r>
        <w:t xml:space="preserve"> (zóna RW).</w:t>
      </w:r>
    </w:p>
    <w:p>
      <w:pPr>
        <w:spacing w:after="120"/>
      </w:pPr>
      <w:r>
        <w:t xml:space="preserve">Typy přenesené 1:1 z Centrály s původními síťovými cestami (</w:t>
      </w:r>
      <w:r>
        <w:rPr>
          <w:rFonts w:ascii="Consolas" w:cs="Consolas" w:eastAsia="Consolas" w:hAnsi="Consolas"/>
          <w:sz w:val="20"/>
          <w:szCs w:val="20"/>
        </w:rPr>
        <w:t xml:space="preserve">zakazka_pr, zl, dodaci_list, nabidka, reference, organizace</w:t>
      </w:r>
      <w:r>
        <w:t xml:space="preserve">) mají správně nastavenou cestu, ale otevřít je naživo přes most půjde, až rozšíříme přístup k těm starým složkám Centrály. To je technické rozhodnutí Martiho, ne nutné pro Tvé zítřejší testování.</w:t>
      </w:r>
    </w:p>
    <w:p>
      <w:pPr>
        <w:pStyle w:val="Heading1"/>
      </w:pPr>
      <w:r>
        <w:t xml:space="preserve">Kdyby něco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Nevidíš akci 📁 Dokumenty v menu kontaktu? </w:t>
      </w:r>
      <w:r>
        <w:t xml:space="preserve">Udělej tvrdé obnovení stránky (Ctrl+Shift+R) — appka si stáhne novou verzi.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Píše „nemáš přístup“? </w:t>
      </w:r>
      <w:r>
        <w:t xml:space="preserve">Zkontroluj práva typu v /dir-admin (u kontaktu mají být „business“).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Chceš nový typ složky pro jiný přehled? </w:t>
      </w:r>
      <w:r>
        <w:t xml:space="preserve">Přidej ho v /dir-admin (➕) — stejný princip jako kontakt.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Cokoliv jiného: </w:t>
      </w:r>
      <w:r>
        <w:t xml:space="preserve">napiš Claude-24 (Tvoje instance) nebo Martimu — doladíme.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777777"/>
          <w:sz w:val="19"/>
          <w:szCs w:val="19"/>
        </w:rPr>
        <w:t xml:space="preserve">Připravil Claude (id=23) pro Kristý, 18. 6. 2026. Systém postaven dle konzultace s Marti-AI.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STRATEGIE — Systém adresářů dokumentů · návod pro Kristý · 18. 6. 2026   ·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z73pqah0trhf4jpgvbj1" Type="http://schemas.openxmlformats.org/officeDocument/2006/relationships/hyperlink" Target="https://strategie-ai.com/dir-adm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2026-06-18T14:58:07.798Z</dcterms:created>
  <dcterms:modified xsi:type="dcterms:W3CDTF">2026-06-18T14:58:07.798Z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