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28"/>
        </w:rPr>
        <w:t>Dodatek k pracovní smlouvě ze dne 15. července 2025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(Změna pracovní doby a mzdy)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zastoupený: Marti Paškem,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-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</w:rPr>
        <w:t>Zuzana Duspivová</w:t>
      </w:r>
      <w:r>
        <w:rPr>
          <w:rFonts w:ascii="Verdana" w:hAnsi="Verdana" w:cs="Verdana"/>
          <w:b w:val="0"/>
          <w:color w:val="111111"/>
          <w:sz w:val="20"/>
        </w:rPr>
        <w:t>, narozena 25. února 1985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trvalé bydliště: V Luhu 151, 330 11 Záluží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-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 pracovní smlouvě: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Smluvní strany uzavřely dne 15. července 2025 pracovní smlouvu. Smluvní strany se tímto dodatkem dohodly na změně sjednané týdenní pracovní doby a mzdy s účinností od 1. července 2026 takto: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Ustanovení § 2, odst. 2 pracovní smlouvy se mění tak, že stanovená týdenní pracovní doba nově činí 35 hodin týdně (7 hodin denně).</w:t>
      </w:r>
    </w:p>
    <w:p>
      <w:pPr>
        <w:keepNext w:val="0"/>
        <w:spacing w:after="20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V souvislosti se změnou rozsahu pracovní doby bude zaměstnanci s účinností od 1. července 2026 vydán nový mzdový výměr. Sjednaná měsíční mzda nově činí 35 000 Kč (základní mzda 29 313 Kč a osobní ohodnocení 5 687 Kč).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1. Ostatní ustanovení pracovní smlouvy ze dne 15. července 2025, která nejsou tímto dodatkem dotčena, zůstávají v platnosti v 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 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 jeho obsahem souhlasí a na důkaz toho připojují své podpisy.</w:t>
      </w:r>
    </w:p>
    <w:p>
      <w:pPr>
        <w:keepNext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 Plzni dne 30. června 2026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- System s.r.o., zaměstnavatel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Zuzana Duspivová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ES_Dodatek_ZmenaUvazku_Duspivova_SN_260630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