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290" w:tblpY="614"/>
        <w:tblW w:w="9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07"/>
        <w:gridCol w:w="6390"/>
      </w:tblGrid>
      <w:tr w:rsidR="002D77F4" w14:paraId="2709C9B6" w14:textId="55778850" w:rsidTr="00B67C51">
        <w:trPr>
          <w:trHeight w:val="155"/>
        </w:trPr>
        <w:tc>
          <w:tcPr>
            <w:tcW w:w="985" w:type="dxa"/>
            <w:vAlign w:val="center"/>
          </w:tcPr>
          <w:p w14:paraId="32FBBB13" w14:textId="5BC906E3" w:rsidR="002D77F4" w:rsidRDefault="001107BF" w:rsidP="00B67C5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w:t>
            </w:r>
            <w:r w:rsidR="002D77F4">
              <w:rPr>
                <w:rFonts w:ascii="Times New Roman" w:eastAsia="Times New Roman" w:hAnsi="Times New Roman" w:cs="Times New Roman"/>
                <w:b/>
                <w:color w:val="000000"/>
                <w:sz w:val="24"/>
                <w:szCs w:val="24"/>
              </w:rPr>
              <w:t>. No.</w:t>
            </w:r>
          </w:p>
        </w:tc>
        <w:tc>
          <w:tcPr>
            <w:tcW w:w="2207" w:type="dxa"/>
            <w:vAlign w:val="center"/>
          </w:tcPr>
          <w:p w14:paraId="7E448E08" w14:textId="70346765" w:rsidR="002D77F4" w:rsidRDefault="002D77F4" w:rsidP="00B67C5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Prompt</w:t>
            </w:r>
          </w:p>
        </w:tc>
        <w:tc>
          <w:tcPr>
            <w:tcW w:w="6390" w:type="dxa"/>
          </w:tcPr>
          <w:p w14:paraId="65B547E4" w14:textId="267DF0A1" w:rsidR="002D77F4" w:rsidRDefault="00CE1389" w:rsidP="00B67C5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Observations</w:t>
            </w:r>
          </w:p>
        </w:tc>
      </w:tr>
      <w:tr w:rsidR="002D77F4" w:rsidRPr="00DF326E" w14:paraId="790ECDB5" w14:textId="7693E611" w:rsidTr="00B67C51">
        <w:tc>
          <w:tcPr>
            <w:tcW w:w="985" w:type="dxa"/>
          </w:tcPr>
          <w:p w14:paraId="3D8C07E2" w14:textId="77777777" w:rsidR="002D77F4" w:rsidRPr="00DF326E" w:rsidRDefault="002D77F4" w:rsidP="00B67C51">
            <w:pPr>
              <w:pBdr>
                <w:top w:val="nil"/>
                <w:left w:val="nil"/>
                <w:bottom w:val="nil"/>
                <w:right w:val="nil"/>
                <w:between w:val="nil"/>
              </w:pBdr>
              <w:jc w:val="center"/>
              <w:rPr>
                <w:rFonts w:ascii="Times New Roman" w:eastAsia="Times New Roman" w:hAnsi="Times New Roman" w:cs="Times New Roman"/>
                <w:bCs/>
                <w:color w:val="000000"/>
                <w:sz w:val="24"/>
                <w:szCs w:val="24"/>
              </w:rPr>
            </w:pPr>
          </w:p>
          <w:p w14:paraId="40174EDB" w14:textId="6FFAC23F" w:rsidR="002D77F4" w:rsidRPr="00DF326E" w:rsidRDefault="002D77F4" w:rsidP="00B67C51">
            <w:pPr>
              <w:pBdr>
                <w:top w:val="nil"/>
                <w:left w:val="nil"/>
                <w:bottom w:val="nil"/>
                <w:right w:val="nil"/>
                <w:between w:val="nil"/>
              </w:pBdr>
              <w:jc w:val="center"/>
              <w:rPr>
                <w:rFonts w:ascii="Times New Roman" w:eastAsia="Times New Roman" w:hAnsi="Times New Roman" w:cs="Times New Roman"/>
                <w:bCs/>
                <w:color w:val="000000"/>
                <w:sz w:val="24"/>
                <w:szCs w:val="24"/>
              </w:rPr>
            </w:pPr>
            <w:r w:rsidRPr="00DF326E">
              <w:rPr>
                <w:rFonts w:ascii="Times New Roman" w:eastAsia="Times New Roman" w:hAnsi="Times New Roman" w:cs="Times New Roman"/>
                <w:bCs/>
                <w:color w:val="000000"/>
                <w:sz w:val="24"/>
                <w:szCs w:val="24"/>
              </w:rPr>
              <w:t>1</w:t>
            </w:r>
          </w:p>
        </w:tc>
        <w:tc>
          <w:tcPr>
            <w:tcW w:w="2207" w:type="dxa"/>
          </w:tcPr>
          <w:p w14:paraId="5938F4A9" w14:textId="4480314E" w:rsidR="002D77F4" w:rsidRPr="00DF326E" w:rsidRDefault="003009DB"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2D77F4">
              <w:rPr>
                <w:rFonts w:ascii="Times New Roman" w:eastAsia="Times New Roman" w:hAnsi="Times New Roman" w:cs="Times New Roman"/>
                <w:bCs/>
                <w:sz w:val="24"/>
                <w:szCs w:val="24"/>
              </w:rPr>
              <w:t>rite me a piece of sales copy for a reusable water bottle</w:t>
            </w:r>
          </w:p>
        </w:tc>
        <w:tc>
          <w:tcPr>
            <w:tcW w:w="6390" w:type="dxa"/>
          </w:tcPr>
          <w:p w14:paraId="22EE1E20" w14:textId="2DFF01C6" w:rsidR="003009DB" w:rsidRDefault="003009DB" w:rsidP="00B67C51">
            <w:pPr>
              <w:pBdr>
                <w:top w:val="nil"/>
                <w:left w:val="nil"/>
                <w:bottom w:val="nil"/>
                <w:right w:val="nil"/>
                <w:between w:val="nil"/>
              </w:pBdr>
              <w:rPr>
                <w:rFonts w:ascii="Times New Roman" w:eastAsia="Times New Roman" w:hAnsi="Times New Roman" w:cs="Times New Roman"/>
                <w:bCs/>
                <w:sz w:val="24"/>
                <w:szCs w:val="24"/>
              </w:rPr>
            </w:pPr>
          </w:p>
        </w:tc>
      </w:tr>
      <w:tr w:rsidR="003009DB" w:rsidRPr="00DF326E" w14:paraId="0516E460" w14:textId="77777777" w:rsidTr="00B67C51">
        <w:tc>
          <w:tcPr>
            <w:tcW w:w="985" w:type="dxa"/>
          </w:tcPr>
          <w:p w14:paraId="10AE7981" w14:textId="5A43EF38" w:rsidR="003009DB" w:rsidRPr="00DF326E" w:rsidRDefault="003009DB" w:rsidP="00B67C51">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p>
        </w:tc>
        <w:tc>
          <w:tcPr>
            <w:tcW w:w="2207" w:type="dxa"/>
          </w:tcPr>
          <w:p w14:paraId="107800A4" w14:textId="522B3EF7" w:rsidR="003009DB" w:rsidRDefault="003009DB" w:rsidP="00B67C51">
            <w:pPr>
              <w:pBdr>
                <w:top w:val="nil"/>
                <w:left w:val="nil"/>
                <w:bottom w:val="nil"/>
                <w:right w:val="nil"/>
                <w:between w:val="nil"/>
              </w:pBdr>
              <w:rPr>
                <w:rFonts w:ascii="Times New Roman" w:eastAsia="Times New Roman" w:hAnsi="Times New Roman" w:cs="Times New Roman"/>
                <w:bCs/>
                <w:sz w:val="24"/>
                <w:szCs w:val="24"/>
              </w:rPr>
            </w:pPr>
            <w:r>
              <w:t xml:space="preserve">for an </w:t>
            </w:r>
            <w:proofErr w:type="spellStart"/>
            <w:r>
              <w:t>eco friendly</w:t>
            </w:r>
            <w:proofErr w:type="spellEnd"/>
            <w:r>
              <w:t xml:space="preserve"> reusable water bottle, what should be the primary objective of a written piece of content be (sell a product, get sign-ups, drive the user to another page etc.) ?</w:t>
            </w:r>
          </w:p>
        </w:tc>
        <w:tc>
          <w:tcPr>
            <w:tcW w:w="6390" w:type="dxa"/>
          </w:tcPr>
          <w:p w14:paraId="66BD3E96" w14:textId="4595A7AF" w:rsidR="003009DB" w:rsidRDefault="00107745"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br/>
              <w:t xml:space="preserve"> </w:t>
            </w:r>
          </w:p>
        </w:tc>
      </w:tr>
      <w:tr w:rsidR="00107745" w:rsidRPr="00DF326E" w14:paraId="3FDD6836" w14:textId="77777777" w:rsidTr="00B67C51">
        <w:tc>
          <w:tcPr>
            <w:tcW w:w="985" w:type="dxa"/>
          </w:tcPr>
          <w:p w14:paraId="48E4BE4A" w14:textId="2BF3C84B" w:rsidR="00107745" w:rsidRDefault="00107745" w:rsidP="00B67C51">
            <w:pPr>
              <w:pBdr>
                <w:top w:val="nil"/>
                <w:left w:val="nil"/>
                <w:bottom w:val="nil"/>
                <w:right w:val="nil"/>
                <w:between w:val="nil"/>
              </w:pBd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w:t>
            </w:r>
          </w:p>
        </w:tc>
        <w:tc>
          <w:tcPr>
            <w:tcW w:w="2207" w:type="dxa"/>
          </w:tcPr>
          <w:p w14:paraId="0A6503B0" w14:textId="1F0FA7AC" w:rsidR="00107745" w:rsidRDefault="00107745" w:rsidP="00B67C51">
            <w:pPr>
              <w:pBdr>
                <w:top w:val="nil"/>
                <w:left w:val="nil"/>
                <w:bottom w:val="nil"/>
                <w:right w:val="nil"/>
                <w:between w:val="nil"/>
              </w:pBdr>
            </w:pPr>
            <w:r>
              <w:t>who might be the core demographics to target for this reusable water bottle, give me its core characteristics</w:t>
            </w:r>
          </w:p>
        </w:tc>
        <w:tc>
          <w:tcPr>
            <w:tcW w:w="6390" w:type="dxa"/>
          </w:tcPr>
          <w:p w14:paraId="604B3281" w14:textId="194EBDF7" w:rsidR="00107745" w:rsidRDefault="00107745" w:rsidP="00B67C51">
            <w:pPr>
              <w:pBdr>
                <w:top w:val="nil"/>
                <w:left w:val="nil"/>
                <w:bottom w:val="nil"/>
                <w:right w:val="nil"/>
                <w:between w:val="nil"/>
              </w:pBdr>
              <w:rPr>
                <w:rFonts w:ascii="Times New Roman" w:eastAsia="Times New Roman" w:hAnsi="Times New Roman" w:cs="Times New Roman"/>
                <w:bCs/>
                <w:sz w:val="24"/>
                <w:szCs w:val="24"/>
              </w:rPr>
            </w:pPr>
          </w:p>
        </w:tc>
      </w:tr>
      <w:tr w:rsidR="001107BF" w:rsidRPr="00DF326E" w14:paraId="4B492AB0" w14:textId="77777777" w:rsidTr="00B67C51">
        <w:tc>
          <w:tcPr>
            <w:tcW w:w="9582" w:type="dxa"/>
            <w:gridSpan w:val="3"/>
          </w:tcPr>
          <w:p w14:paraId="6154A70B" w14:textId="77777777" w:rsidR="001107BF" w:rsidRDefault="001107BF"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We have Achieved ? </w:t>
            </w:r>
            <w:r>
              <w:rPr>
                <w:rFonts w:ascii="Times New Roman" w:eastAsia="Times New Roman" w:hAnsi="Times New Roman" w:cs="Times New Roman"/>
                <w:bCs/>
                <w:sz w:val="24"/>
                <w:szCs w:val="24"/>
              </w:rPr>
              <w:br/>
            </w:r>
          </w:p>
          <w:p w14:paraId="50A21B8A" w14:textId="26C0FE15" w:rsidR="001107BF" w:rsidRDefault="001107BF"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Objectives for the copy for our product </w:t>
            </w:r>
            <w:proofErr w:type="spellStart"/>
            <w:r>
              <w:rPr>
                <w:rFonts w:ascii="Times New Roman" w:eastAsia="Times New Roman" w:hAnsi="Times New Roman" w:cs="Times New Roman"/>
                <w:bCs/>
                <w:sz w:val="24"/>
                <w:szCs w:val="24"/>
              </w:rPr>
              <w:t>eco friendly</w:t>
            </w:r>
            <w:proofErr w:type="spellEnd"/>
            <w:r>
              <w:rPr>
                <w:rFonts w:ascii="Times New Roman" w:eastAsia="Times New Roman" w:hAnsi="Times New Roman" w:cs="Times New Roman"/>
                <w:bCs/>
                <w:sz w:val="24"/>
                <w:szCs w:val="24"/>
              </w:rPr>
              <w:t xml:space="preserve"> water bottle </w:t>
            </w:r>
          </w:p>
          <w:p w14:paraId="25E72537" w14:textId="5DD9FF5D" w:rsidR="001107BF" w:rsidRDefault="001107BF"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Identify our target audience with prompt crafting principles </w:t>
            </w:r>
            <w:r w:rsidR="008C1FDC">
              <w:rPr>
                <w:rFonts w:ascii="Times New Roman" w:eastAsia="Times New Roman" w:hAnsi="Times New Roman" w:cs="Times New Roman"/>
                <w:bCs/>
                <w:sz w:val="24"/>
                <w:szCs w:val="24"/>
              </w:rPr>
              <w:br/>
            </w:r>
            <w:r w:rsidR="008C1FDC">
              <w:rPr>
                <w:rFonts w:ascii="Times New Roman" w:eastAsia="Times New Roman" w:hAnsi="Times New Roman" w:cs="Times New Roman"/>
                <w:bCs/>
                <w:sz w:val="24"/>
                <w:szCs w:val="24"/>
              </w:rPr>
              <w:br/>
              <w:t>Next with Refined Prompts</w:t>
            </w:r>
            <w:r w:rsidR="001E3E66">
              <w:rPr>
                <w:rFonts w:ascii="Times New Roman" w:eastAsia="Times New Roman" w:hAnsi="Times New Roman" w:cs="Times New Roman"/>
                <w:bCs/>
                <w:sz w:val="24"/>
                <w:szCs w:val="24"/>
              </w:rPr>
              <w:t xml:space="preserve"> Generate Audience Insights</w:t>
            </w:r>
            <w:r w:rsidR="008C1FDC">
              <w:rPr>
                <w:rFonts w:ascii="Times New Roman" w:eastAsia="Times New Roman" w:hAnsi="Times New Roman" w:cs="Times New Roman"/>
                <w:bCs/>
                <w:sz w:val="24"/>
                <w:szCs w:val="24"/>
              </w:rPr>
              <w:t xml:space="preserve"> -&gt; </w:t>
            </w:r>
            <w:r w:rsidR="008C1FDC">
              <w:rPr>
                <w:rFonts w:ascii="Times New Roman" w:eastAsia="Times New Roman" w:hAnsi="Times New Roman" w:cs="Times New Roman"/>
                <w:bCs/>
                <w:sz w:val="24"/>
                <w:szCs w:val="24"/>
              </w:rPr>
              <w:br/>
              <w:t xml:space="preserve">1. Extract pain points, desires, and motivations of the target audience using </w:t>
            </w:r>
            <w:proofErr w:type="spellStart"/>
            <w:r w:rsidR="008C1FDC">
              <w:rPr>
                <w:rFonts w:ascii="Times New Roman" w:eastAsia="Times New Roman" w:hAnsi="Times New Roman" w:cs="Times New Roman"/>
                <w:bCs/>
                <w:sz w:val="24"/>
                <w:szCs w:val="24"/>
              </w:rPr>
              <w:t>ChatGPT</w:t>
            </w:r>
            <w:proofErr w:type="spellEnd"/>
          </w:p>
          <w:p w14:paraId="239CA3EB" w14:textId="58A0FBA1" w:rsidR="008C1FDC" w:rsidRDefault="008C1FDC" w:rsidP="00B67C5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Uncover product unique selling points (USPs)  and how they address the audience’s needs</w:t>
            </w:r>
          </w:p>
        </w:tc>
      </w:tr>
      <w:tr w:rsidR="00107745" w:rsidRPr="00DF326E" w14:paraId="4FC53DCE" w14:textId="77777777" w:rsidTr="00B67C51">
        <w:tc>
          <w:tcPr>
            <w:tcW w:w="985" w:type="dxa"/>
          </w:tcPr>
          <w:p w14:paraId="3321FC77" w14:textId="41FE8E42" w:rsidR="00107745" w:rsidRDefault="00107745" w:rsidP="00B67C51">
            <w:pPr>
              <w:pBdr>
                <w:top w:val="nil"/>
                <w:left w:val="nil"/>
                <w:bottom w:val="nil"/>
                <w:right w:val="nil"/>
                <w:between w:val="nil"/>
              </w:pBdr>
              <w:jc w:val="center"/>
              <w:rPr>
                <w:rFonts w:ascii="Times New Roman" w:eastAsia="Times New Roman" w:hAnsi="Times New Roman" w:cs="Times New Roman"/>
                <w:bCs/>
                <w:color w:val="000000"/>
                <w:sz w:val="24"/>
                <w:szCs w:val="24"/>
              </w:rPr>
            </w:pPr>
          </w:p>
        </w:tc>
        <w:tc>
          <w:tcPr>
            <w:tcW w:w="2207" w:type="dxa"/>
          </w:tcPr>
          <w:p w14:paraId="39DF40B1" w14:textId="384173A7" w:rsidR="00107745" w:rsidRDefault="00107745" w:rsidP="00B67C51">
            <w:pPr>
              <w:pBdr>
                <w:top w:val="nil"/>
                <w:left w:val="nil"/>
                <w:bottom w:val="nil"/>
                <w:right w:val="nil"/>
                <w:between w:val="nil"/>
              </w:pBdr>
            </w:pPr>
          </w:p>
        </w:tc>
        <w:tc>
          <w:tcPr>
            <w:tcW w:w="6390" w:type="dxa"/>
          </w:tcPr>
          <w:p w14:paraId="44C18983" w14:textId="77777777" w:rsidR="00107745" w:rsidRDefault="00107745" w:rsidP="00B67C51">
            <w:pPr>
              <w:pBdr>
                <w:top w:val="nil"/>
                <w:left w:val="nil"/>
                <w:bottom w:val="nil"/>
                <w:right w:val="nil"/>
                <w:between w:val="nil"/>
              </w:pBdr>
              <w:rPr>
                <w:rFonts w:ascii="Times New Roman" w:eastAsia="Times New Roman" w:hAnsi="Times New Roman" w:cs="Times New Roman"/>
                <w:bCs/>
                <w:sz w:val="24"/>
                <w:szCs w:val="24"/>
              </w:rPr>
            </w:pPr>
          </w:p>
        </w:tc>
      </w:tr>
    </w:tbl>
    <w:p w14:paraId="1CD033AB" w14:textId="0E84A045" w:rsidR="00180733" w:rsidRDefault="00B67C51">
      <w:r>
        <w:t xml:space="preserve">Role : Copy Writer </w:t>
      </w:r>
      <w:r>
        <w:br/>
        <w:t xml:space="preserve">Use </w:t>
      </w:r>
      <w:proofErr w:type="spellStart"/>
      <w:r>
        <w:t>ChatGPT</w:t>
      </w:r>
      <w:proofErr w:type="spellEnd"/>
      <w:r>
        <w:t xml:space="preserve"> to come up with a copy for an </w:t>
      </w:r>
      <w:proofErr w:type="spellStart"/>
      <w:r>
        <w:t>eco friendly</w:t>
      </w:r>
      <w:proofErr w:type="spellEnd"/>
      <w:r>
        <w:t xml:space="preserve"> water bottle brand.</w:t>
      </w:r>
    </w:p>
    <w:p w14:paraId="7701D9CA" w14:textId="77777777" w:rsidR="00CC67CB" w:rsidRDefault="00CC67CB"/>
    <w:tbl>
      <w:tblPr>
        <w:tblW w:w="9852"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2207"/>
        <w:gridCol w:w="6660"/>
      </w:tblGrid>
      <w:tr w:rsidR="00CC67CB" w14:paraId="56DB8629" w14:textId="77777777" w:rsidTr="00CC67CB">
        <w:trPr>
          <w:trHeight w:val="155"/>
        </w:trPr>
        <w:tc>
          <w:tcPr>
            <w:tcW w:w="985" w:type="dxa"/>
            <w:vAlign w:val="center"/>
          </w:tcPr>
          <w:p w14:paraId="07EE7C3F" w14:textId="77777777" w:rsidR="00CC67CB" w:rsidRDefault="00CC67CB" w:rsidP="00492EB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No.</w:t>
            </w:r>
          </w:p>
        </w:tc>
        <w:tc>
          <w:tcPr>
            <w:tcW w:w="2207" w:type="dxa"/>
            <w:vAlign w:val="center"/>
          </w:tcPr>
          <w:p w14:paraId="6321323C" w14:textId="77777777" w:rsidR="00CC67CB" w:rsidRDefault="00CC67CB" w:rsidP="00492EB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Prompt</w:t>
            </w:r>
          </w:p>
        </w:tc>
        <w:tc>
          <w:tcPr>
            <w:tcW w:w="6660" w:type="dxa"/>
          </w:tcPr>
          <w:p w14:paraId="0B910E3A" w14:textId="2D15B36E" w:rsidR="00CC67CB" w:rsidRDefault="00336767" w:rsidP="00492EBA">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Observations</w:t>
            </w:r>
          </w:p>
        </w:tc>
      </w:tr>
      <w:tr w:rsidR="00CC67CB" w14:paraId="1DAAA6F8" w14:textId="77777777" w:rsidTr="00CC67CB">
        <w:trPr>
          <w:trHeight w:val="155"/>
        </w:trPr>
        <w:tc>
          <w:tcPr>
            <w:tcW w:w="985" w:type="dxa"/>
            <w:vAlign w:val="center"/>
          </w:tcPr>
          <w:p w14:paraId="4777BB5E" w14:textId="36D431B7" w:rsidR="00CC67CB" w:rsidRDefault="00CC67CB" w:rsidP="00CC67CB">
            <w:pPr>
              <w:pBdr>
                <w:top w:val="nil"/>
                <w:left w:val="nil"/>
                <w:bottom w:val="nil"/>
                <w:right w:val="nil"/>
                <w:between w:val="nil"/>
              </w:pBdr>
              <w:rPr>
                <w:rFonts w:ascii="Times New Roman" w:eastAsia="Times New Roman" w:hAnsi="Times New Roman" w:cs="Times New Roman"/>
                <w:b/>
                <w:color w:val="000000"/>
                <w:sz w:val="24"/>
                <w:szCs w:val="24"/>
              </w:rPr>
            </w:pPr>
            <w:r w:rsidRPr="00CC67CB">
              <w:rPr>
                <w:rFonts w:ascii="Times New Roman" w:eastAsia="Times New Roman" w:hAnsi="Times New Roman" w:cs="Times New Roman"/>
                <w:bCs/>
                <w:sz w:val="24"/>
                <w:szCs w:val="24"/>
              </w:rPr>
              <w:lastRenderedPageBreak/>
              <w:t>4</w:t>
            </w:r>
          </w:p>
        </w:tc>
        <w:tc>
          <w:tcPr>
            <w:tcW w:w="2207" w:type="dxa"/>
            <w:vAlign w:val="center"/>
          </w:tcPr>
          <w:p w14:paraId="1CCBBA6A" w14:textId="77777777" w:rsidR="00CC67CB" w:rsidRDefault="00CC67CB" w:rsidP="00CC67CB">
            <w:pPr>
              <w:pBdr>
                <w:top w:val="nil"/>
                <w:left w:val="nil"/>
                <w:bottom w:val="nil"/>
                <w:right w:val="nil"/>
                <w:between w:val="nil"/>
              </w:pBdr>
              <w:rPr>
                <w:rFonts w:ascii="Times New Roman" w:eastAsia="Times New Roman" w:hAnsi="Times New Roman" w:cs="Times New Roman"/>
                <w:bCs/>
                <w:sz w:val="24"/>
                <w:szCs w:val="24"/>
              </w:rPr>
            </w:pPr>
            <w:r w:rsidRPr="00CC67CB">
              <w:rPr>
                <w:rFonts w:ascii="Times New Roman" w:eastAsia="Times New Roman" w:hAnsi="Times New Roman" w:cs="Times New Roman"/>
                <w:bCs/>
                <w:sz w:val="24"/>
                <w:szCs w:val="24"/>
              </w:rPr>
              <w:t xml:space="preserve">The target demographic for our copy is going to be busy professionals. Give me the following for this demographic : </w:t>
            </w:r>
          </w:p>
          <w:p w14:paraId="7DA078B7" w14:textId="77777777" w:rsidR="00CC67CB" w:rsidRDefault="00CC67CB" w:rsidP="00CC67CB">
            <w:pPr>
              <w:pBdr>
                <w:top w:val="nil"/>
                <w:left w:val="nil"/>
                <w:bottom w:val="nil"/>
                <w:right w:val="nil"/>
                <w:between w:val="nil"/>
              </w:pBdr>
              <w:rPr>
                <w:rFonts w:ascii="Times New Roman" w:eastAsia="Times New Roman" w:hAnsi="Times New Roman" w:cs="Times New Roman"/>
                <w:bCs/>
                <w:sz w:val="24"/>
                <w:szCs w:val="24"/>
              </w:rPr>
            </w:pPr>
            <w:r w:rsidRPr="00CC67CB">
              <w:rPr>
                <w:rFonts w:ascii="Times New Roman" w:eastAsia="Times New Roman" w:hAnsi="Times New Roman" w:cs="Times New Roman"/>
                <w:bCs/>
                <w:sz w:val="24"/>
                <w:szCs w:val="24"/>
              </w:rPr>
              <w:t xml:space="preserve">1. 5 pain points that this target demographic has </w:t>
            </w:r>
          </w:p>
          <w:p w14:paraId="1B100F5C" w14:textId="77777777" w:rsidR="00CC67CB" w:rsidRDefault="00CC67CB" w:rsidP="00CC67CB">
            <w:pPr>
              <w:pBdr>
                <w:top w:val="nil"/>
                <w:left w:val="nil"/>
                <w:bottom w:val="nil"/>
                <w:right w:val="nil"/>
                <w:between w:val="nil"/>
              </w:pBdr>
              <w:rPr>
                <w:rFonts w:ascii="Times New Roman" w:eastAsia="Times New Roman" w:hAnsi="Times New Roman" w:cs="Times New Roman"/>
                <w:bCs/>
                <w:sz w:val="24"/>
                <w:szCs w:val="24"/>
              </w:rPr>
            </w:pPr>
            <w:r w:rsidRPr="00CC67CB">
              <w:rPr>
                <w:rFonts w:ascii="Times New Roman" w:eastAsia="Times New Roman" w:hAnsi="Times New Roman" w:cs="Times New Roman"/>
                <w:bCs/>
                <w:sz w:val="24"/>
                <w:szCs w:val="24"/>
              </w:rPr>
              <w:t xml:space="preserve">2. 5 motivations they have </w:t>
            </w:r>
          </w:p>
          <w:p w14:paraId="575BF1DE" w14:textId="1043FB65" w:rsidR="00CC67CB" w:rsidRDefault="00CC67CB" w:rsidP="00CC67CB">
            <w:pPr>
              <w:pBdr>
                <w:top w:val="nil"/>
                <w:left w:val="nil"/>
                <w:bottom w:val="nil"/>
                <w:right w:val="nil"/>
                <w:between w:val="nil"/>
              </w:pBdr>
              <w:rPr>
                <w:rFonts w:ascii="Times New Roman" w:eastAsia="Times New Roman" w:hAnsi="Times New Roman" w:cs="Times New Roman"/>
                <w:b/>
                <w:color w:val="000000"/>
                <w:sz w:val="24"/>
                <w:szCs w:val="24"/>
              </w:rPr>
            </w:pPr>
            <w:r w:rsidRPr="00CC67CB">
              <w:rPr>
                <w:rFonts w:ascii="Times New Roman" w:eastAsia="Times New Roman" w:hAnsi="Times New Roman" w:cs="Times New Roman"/>
                <w:bCs/>
                <w:sz w:val="24"/>
                <w:szCs w:val="24"/>
              </w:rPr>
              <w:t>3. 5 desires they have</w:t>
            </w:r>
          </w:p>
        </w:tc>
        <w:tc>
          <w:tcPr>
            <w:tcW w:w="6660" w:type="dxa"/>
          </w:tcPr>
          <w:p w14:paraId="0C2676C4" w14:textId="77777777" w:rsidR="00197C9B" w:rsidRDefault="00197C9B" w:rsidP="00336767">
            <w:pPr>
              <w:pBdr>
                <w:top w:val="nil"/>
                <w:left w:val="nil"/>
                <w:bottom w:val="nil"/>
                <w:right w:val="nil"/>
                <w:between w:val="nil"/>
              </w:pBdr>
              <w:rPr>
                <w:rFonts w:ascii="Times New Roman" w:eastAsia="Times New Roman" w:hAnsi="Times New Roman" w:cs="Times New Roman"/>
                <w:bCs/>
                <w:sz w:val="24"/>
                <w:szCs w:val="24"/>
              </w:rPr>
            </w:pPr>
          </w:p>
          <w:p w14:paraId="302D1A3C" w14:textId="77777777" w:rsidR="00197C9B" w:rsidRDefault="00197C9B" w:rsidP="00336767">
            <w:pPr>
              <w:pBdr>
                <w:top w:val="nil"/>
                <w:left w:val="nil"/>
                <w:bottom w:val="nil"/>
                <w:right w:val="nil"/>
                <w:between w:val="nil"/>
              </w:pBdr>
              <w:rPr>
                <w:rFonts w:ascii="Times New Roman" w:eastAsia="Times New Roman" w:hAnsi="Times New Roman" w:cs="Times New Roman"/>
                <w:bCs/>
                <w:sz w:val="24"/>
                <w:szCs w:val="24"/>
              </w:rPr>
            </w:pPr>
          </w:p>
          <w:p w14:paraId="3250A4D9" w14:textId="77777777" w:rsidR="00197C9B" w:rsidRDefault="00197C9B" w:rsidP="00336767">
            <w:pPr>
              <w:pBdr>
                <w:top w:val="nil"/>
                <w:left w:val="nil"/>
                <w:bottom w:val="nil"/>
                <w:right w:val="nil"/>
                <w:between w:val="nil"/>
              </w:pBdr>
              <w:rPr>
                <w:rFonts w:ascii="Times New Roman" w:eastAsia="Times New Roman" w:hAnsi="Times New Roman" w:cs="Times New Roman"/>
                <w:b/>
                <w:color w:val="000000"/>
                <w:sz w:val="24"/>
                <w:szCs w:val="24"/>
              </w:rPr>
            </w:pPr>
          </w:p>
          <w:p w14:paraId="7D5AC0FD" w14:textId="4A69238A" w:rsidR="00CC67CB" w:rsidRDefault="00CC67CB" w:rsidP="00336767">
            <w:pPr>
              <w:pBdr>
                <w:top w:val="nil"/>
                <w:left w:val="nil"/>
                <w:bottom w:val="nil"/>
                <w:right w:val="nil"/>
                <w:between w:val="nil"/>
              </w:pBdr>
              <w:jc w:val="center"/>
              <w:rPr>
                <w:rFonts w:ascii="Times New Roman" w:eastAsia="Times New Roman" w:hAnsi="Times New Roman" w:cs="Times New Roman"/>
                <w:b/>
                <w:color w:val="000000"/>
                <w:sz w:val="24"/>
                <w:szCs w:val="24"/>
              </w:rPr>
            </w:pPr>
          </w:p>
        </w:tc>
      </w:tr>
      <w:tr w:rsidR="005A440A" w14:paraId="0B2C22D5" w14:textId="77777777" w:rsidTr="00CC67CB">
        <w:trPr>
          <w:trHeight w:val="155"/>
        </w:trPr>
        <w:tc>
          <w:tcPr>
            <w:tcW w:w="985" w:type="dxa"/>
            <w:vAlign w:val="center"/>
          </w:tcPr>
          <w:p w14:paraId="6D60BB82" w14:textId="5C4EA332" w:rsidR="005A440A" w:rsidRPr="00CC67CB" w:rsidRDefault="005A440A" w:rsidP="00CC67C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2207" w:type="dxa"/>
            <w:vAlign w:val="center"/>
          </w:tcPr>
          <w:p w14:paraId="330667E2" w14:textId="10E7297C" w:rsidR="005A440A" w:rsidRPr="00CC67CB" w:rsidRDefault="00A561AE" w:rsidP="00CC67C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w:t>
            </w:r>
            <w:r w:rsidR="005A440A">
              <w:rPr>
                <w:rFonts w:ascii="Times New Roman" w:eastAsia="Times New Roman" w:hAnsi="Times New Roman" w:cs="Times New Roman"/>
                <w:bCs/>
                <w:sz w:val="24"/>
                <w:szCs w:val="24"/>
              </w:rPr>
              <w:t>enerate 10 USPs for our water bottle, based on these pain points motivations and desires, that can help our target audience to resonate and relate to the product</w:t>
            </w:r>
          </w:p>
        </w:tc>
        <w:tc>
          <w:tcPr>
            <w:tcW w:w="6660" w:type="dxa"/>
          </w:tcPr>
          <w:p w14:paraId="17CC141C" w14:textId="77777777" w:rsidR="005A440A" w:rsidRDefault="005A440A" w:rsidP="00336767">
            <w:pPr>
              <w:pBdr>
                <w:top w:val="nil"/>
                <w:left w:val="nil"/>
                <w:bottom w:val="nil"/>
                <w:right w:val="nil"/>
                <w:between w:val="nil"/>
              </w:pBdr>
              <w:rPr>
                <w:rFonts w:ascii="Times New Roman" w:eastAsia="Times New Roman" w:hAnsi="Times New Roman" w:cs="Times New Roman"/>
                <w:bCs/>
                <w:sz w:val="24"/>
                <w:szCs w:val="24"/>
              </w:rPr>
            </w:pPr>
          </w:p>
        </w:tc>
      </w:tr>
      <w:tr w:rsidR="00391B91" w14:paraId="30A201F7" w14:textId="77777777" w:rsidTr="00DD577A">
        <w:trPr>
          <w:trHeight w:val="155"/>
        </w:trPr>
        <w:tc>
          <w:tcPr>
            <w:tcW w:w="9852" w:type="dxa"/>
            <w:gridSpan w:val="3"/>
            <w:vAlign w:val="center"/>
          </w:tcPr>
          <w:p w14:paraId="29D6C9AF" w14:textId="4AEB96D2" w:rsidR="00391B91" w:rsidRDefault="00391B91" w:rsidP="00391B91">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What We have Achieved ? </w:t>
            </w:r>
            <w:r>
              <w:rPr>
                <w:rFonts w:ascii="Times New Roman" w:eastAsia="Times New Roman" w:hAnsi="Times New Roman" w:cs="Times New Roman"/>
                <w:bCs/>
                <w:sz w:val="24"/>
                <w:szCs w:val="24"/>
              </w:rPr>
              <w:t xml:space="preserve"> - Task -&gt; Generate Audience Insights with Refined Prompts </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t xml:space="preserve">1.Through </w:t>
            </w:r>
            <w:r w:rsidR="001D7738">
              <w:rPr>
                <w:rFonts w:ascii="Times New Roman" w:eastAsia="Times New Roman" w:hAnsi="Times New Roman" w:cs="Times New Roman"/>
                <w:bCs/>
                <w:sz w:val="24"/>
                <w:szCs w:val="24"/>
              </w:rPr>
              <w:t>advanced prompt techniques, we can uncover the intricacies of the audience’s needs and align them with the product’s unique selling points</w:t>
            </w:r>
          </w:p>
          <w:p w14:paraId="048F237F" w14:textId="3C11A20C" w:rsidR="000C4B01" w:rsidRDefault="001D7738" w:rsidP="00336767">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This is ensuring we have a tailored and impactful messaging strategy </w:t>
            </w:r>
          </w:p>
          <w:p w14:paraId="78F1C980" w14:textId="41778BEE" w:rsidR="000C4B01" w:rsidRDefault="000C4B01" w:rsidP="00336767">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Next </w:t>
            </w:r>
            <w:r>
              <w:rPr>
                <w:rFonts w:ascii="Times New Roman" w:eastAsia="Times New Roman" w:hAnsi="Times New Roman" w:cs="Times New Roman"/>
                <w:bCs/>
                <w:sz w:val="24"/>
                <w:szCs w:val="24"/>
              </w:rPr>
              <w:t>Craft the Headline and Opening Lines</w:t>
            </w:r>
            <w:r>
              <w:rPr>
                <w:rFonts w:ascii="Times New Roman" w:eastAsia="Times New Roman" w:hAnsi="Times New Roman" w:cs="Times New Roman"/>
                <w:bCs/>
                <w:sz w:val="24"/>
                <w:szCs w:val="24"/>
              </w:rPr>
              <w:t xml:space="preserve"> -&gt;</w:t>
            </w:r>
            <w:r>
              <w:rPr>
                <w:rFonts w:ascii="Times New Roman" w:eastAsia="Times New Roman" w:hAnsi="Times New Roman" w:cs="Times New Roman"/>
                <w:bCs/>
                <w:sz w:val="24"/>
                <w:szCs w:val="24"/>
              </w:rPr>
              <w:br/>
              <w:t xml:space="preserve">1. Generate Multiple headline options based on USPs and audience insights </w:t>
            </w:r>
            <w:r>
              <w:rPr>
                <w:rFonts w:ascii="Times New Roman" w:eastAsia="Times New Roman" w:hAnsi="Times New Roman" w:cs="Times New Roman"/>
                <w:bCs/>
                <w:sz w:val="24"/>
                <w:szCs w:val="24"/>
              </w:rPr>
              <w:br/>
              <w:t xml:space="preserve">2. Refine and select the best headline and opening lines of the body copy </w:t>
            </w:r>
          </w:p>
          <w:p w14:paraId="3F3D603E" w14:textId="0AA3B754" w:rsidR="000C4B01" w:rsidRDefault="000C4B01" w:rsidP="00336767">
            <w:pPr>
              <w:pBdr>
                <w:top w:val="nil"/>
                <w:left w:val="nil"/>
                <w:bottom w:val="nil"/>
                <w:right w:val="nil"/>
                <w:between w:val="nil"/>
              </w:pBdr>
              <w:rPr>
                <w:rFonts w:ascii="Times New Roman" w:eastAsia="Times New Roman" w:hAnsi="Times New Roman" w:cs="Times New Roman"/>
                <w:bCs/>
                <w:sz w:val="24"/>
                <w:szCs w:val="24"/>
              </w:rPr>
            </w:pPr>
          </w:p>
        </w:tc>
      </w:tr>
      <w:tr w:rsidR="00F67285" w14:paraId="4F171EDF" w14:textId="77777777" w:rsidTr="00CC67CB">
        <w:trPr>
          <w:trHeight w:val="155"/>
        </w:trPr>
        <w:tc>
          <w:tcPr>
            <w:tcW w:w="985" w:type="dxa"/>
            <w:vAlign w:val="center"/>
          </w:tcPr>
          <w:p w14:paraId="0CEA0063" w14:textId="341C7C2D" w:rsidR="00F67285" w:rsidRDefault="00F67285" w:rsidP="00F67285">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Task. No.</w:t>
            </w:r>
          </w:p>
        </w:tc>
        <w:tc>
          <w:tcPr>
            <w:tcW w:w="2207" w:type="dxa"/>
            <w:vAlign w:val="center"/>
          </w:tcPr>
          <w:p w14:paraId="081D9E80" w14:textId="43D4A623" w:rsidR="00F67285" w:rsidRDefault="00F67285" w:rsidP="00F67285">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Prompt</w:t>
            </w:r>
          </w:p>
        </w:tc>
        <w:tc>
          <w:tcPr>
            <w:tcW w:w="6660" w:type="dxa"/>
          </w:tcPr>
          <w:p w14:paraId="73564161" w14:textId="4FF653BF" w:rsidR="00F67285" w:rsidRDefault="00F67285" w:rsidP="00F67285">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Observations</w:t>
            </w:r>
          </w:p>
        </w:tc>
      </w:tr>
      <w:tr w:rsidR="00F67285" w14:paraId="51B78CE3" w14:textId="77777777" w:rsidTr="00AD39D7">
        <w:trPr>
          <w:trHeight w:val="9053"/>
        </w:trPr>
        <w:tc>
          <w:tcPr>
            <w:tcW w:w="985" w:type="dxa"/>
            <w:vAlign w:val="center"/>
          </w:tcPr>
          <w:p w14:paraId="70A4056B" w14:textId="09A4B7EA" w:rsidR="00F67285" w:rsidRPr="00F67285" w:rsidRDefault="00F67285" w:rsidP="00F67285">
            <w:pPr>
              <w:pBdr>
                <w:top w:val="nil"/>
                <w:left w:val="nil"/>
                <w:bottom w:val="nil"/>
                <w:right w:val="nil"/>
                <w:between w:val="nil"/>
              </w:pBdr>
              <w:rPr>
                <w:rFonts w:ascii="Times New Roman" w:eastAsia="Times New Roman" w:hAnsi="Times New Roman" w:cs="Times New Roman"/>
                <w:bCs/>
                <w:sz w:val="24"/>
                <w:szCs w:val="24"/>
              </w:rPr>
            </w:pPr>
            <w:r w:rsidRPr="00F67285">
              <w:rPr>
                <w:rFonts w:ascii="Times New Roman" w:eastAsia="Times New Roman" w:hAnsi="Times New Roman" w:cs="Times New Roman"/>
                <w:bCs/>
                <w:sz w:val="24"/>
                <w:szCs w:val="24"/>
              </w:rPr>
              <w:lastRenderedPageBreak/>
              <w:t>6</w:t>
            </w:r>
          </w:p>
        </w:tc>
        <w:tc>
          <w:tcPr>
            <w:tcW w:w="2207" w:type="dxa"/>
            <w:vAlign w:val="center"/>
          </w:tcPr>
          <w:p w14:paraId="02F50C72" w14:textId="3F230AFF" w:rsidR="00CB7535" w:rsidRDefault="00CB7535" w:rsidP="00CB7535">
            <w:pPr>
              <w:pStyle w:val="NormalWeb"/>
              <w:rPr>
                <w:bCs/>
              </w:rPr>
            </w:pPr>
            <w:r>
              <w:rPr>
                <w:bCs/>
              </w:rPr>
              <w:t xml:space="preserve">based on the following USPs for our busy professionals </w:t>
            </w:r>
            <w:proofErr w:type="gramStart"/>
            <w:r>
              <w:rPr>
                <w:bCs/>
              </w:rPr>
              <w:t>demographic :</w:t>
            </w:r>
            <w:proofErr w:type="gramEnd"/>
          </w:p>
          <w:p w14:paraId="6C08E01F" w14:textId="51F36EF8" w:rsidR="00CB7535" w:rsidRDefault="00CB7535" w:rsidP="00CB7535">
            <w:pPr>
              <w:pStyle w:val="NormalWeb"/>
            </w:pPr>
            <w:r>
              <w:rPr>
                <w:bCs/>
              </w:rPr>
              <w:br/>
            </w:r>
            <w:r>
              <w:rPr>
                <w:rStyle w:val="Strong"/>
                <w:rFonts w:eastAsiaTheme="majorEastAsia"/>
              </w:rPr>
              <w:t>Professional by Design</w:t>
            </w:r>
            <w:r>
              <w:t xml:space="preserve"> → Sleek, minimalist style that complements your office look and lifestyle.</w:t>
            </w:r>
          </w:p>
          <w:p w14:paraId="2B8AFAFA" w14:textId="77777777" w:rsidR="00CB7535" w:rsidRDefault="00CB7535" w:rsidP="00CB7535">
            <w:pPr>
              <w:pBdr>
                <w:top w:val="nil"/>
                <w:left w:val="nil"/>
                <w:bottom w:val="nil"/>
                <w:right w:val="nil"/>
                <w:between w:val="nil"/>
              </w:pBdr>
            </w:pPr>
            <w:r>
              <w:rPr>
                <w:rFonts w:ascii="Times New Roman" w:eastAsia="Times New Roman" w:hAnsi="Times New Roman" w:cs="Times New Roman"/>
                <w:bCs/>
                <w:sz w:val="24"/>
                <w:szCs w:val="24"/>
              </w:rPr>
              <w:t xml:space="preserve">2. </w:t>
            </w:r>
            <w:r>
              <w:rPr>
                <w:rStyle w:val="Strong"/>
              </w:rPr>
              <w:t>Durable for the Daily Grind</w:t>
            </w:r>
            <w:r>
              <w:t xml:space="preserve"> → Built to handle commutes, travel, and back-to-back meetings.</w:t>
            </w:r>
          </w:p>
          <w:p w14:paraId="0DCB2104" w14:textId="77777777" w:rsidR="00CB7535" w:rsidRDefault="00CB7535" w:rsidP="00CB7535">
            <w:pPr>
              <w:pBdr>
                <w:top w:val="nil"/>
                <w:left w:val="nil"/>
                <w:bottom w:val="nil"/>
                <w:right w:val="nil"/>
                <w:between w:val="nil"/>
              </w:pBdr>
            </w:pPr>
            <w:r>
              <w:t xml:space="preserve">3. </w:t>
            </w:r>
            <w:r w:rsidRPr="00F67285">
              <w:rPr>
                <w:rFonts w:ascii="Times New Roman" w:eastAsia="Times New Roman" w:hAnsi="Times New Roman" w:cs="Times New Roman"/>
                <w:bCs/>
                <w:sz w:val="24"/>
                <w:szCs w:val="24"/>
              </w:rPr>
              <w:t xml:space="preserve"> </w:t>
            </w:r>
            <w:r>
              <w:rPr>
                <w:rStyle w:val="Strong"/>
              </w:rPr>
              <w:t>Sustainable Success</w:t>
            </w:r>
            <w:r>
              <w:t xml:space="preserve"> → A simple way to make an eco-friendly impact without extra effort.</w:t>
            </w:r>
          </w:p>
          <w:p w14:paraId="5F70BD39" w14:textId="4FC8B45E" w:rsidR="00F67285" w:rsidRPr="00AD39D7" w:rsidRDefault="00CB7535" w:rsidP="00F67285">
            <w:pPr>
              <w:pBdr>
                <w:top w:val="nil"/>
                <w:left w:val="nil"/>
                <w:bottom w:val="nil"/>
                <w:right w:val="nil"/>
                <w:between w:val="nil"/>
              </w:pBdr>
            </w:pPr>
            <w:r>
              <w:t>generate 10 headlines for a piece of sales copy that will resonate with our target buyer</w:t>
            </w:r>
          </w:p>
        </w:tc>
        <w:tc>
          <w:tcPr>
            <w:tcW w:w="6660" w:type="dxa"/>
          </w:tcPr>
          <w:p w14:paraId="03182E5E" w14:textId="15610FAF" w:rsidR="00CB7535" w:rsidRPr="00F67285" w:rsidRDefault="00CB7535" w:rsidP="00716C94">
            <w:pPr>
              <w:pStyle w:val="NormalWeb"/>
              <w:rPr>
                <w:bCs/>
              </w:rPr>
            </w:pPr>
          </w:p>
        </w:tc>
      </w:tr>
      <w:tr w:rsidR="00D44A81" w14:paraId="2246A031" w14:textId="77777777" w:rsidTr="00CC67CB">
        <w:trPr>
          <w:trHeight w:val="155"/>
        </w:trPr>
        <w:tc>
          <w:tcPr>
            <w:tcW w:w="985" w:type="dxa"/>
            <w:vAlign w:val="center"/>
          </w:tcPr>
          <w:p w14:paraId="3A1EBC1C" w14:textId="77777777" w:rsidR="00D44A81" w:rsidRDefault="00D44A81" w:rsidP="00F67285">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14:paraId="31C20809" w14:textId="0A7C437B" w:rsidR="000760A7" w:rsidRPr="00F67285" w:rsidRDefault="000760A7" w:rsidP="00F67285">
            <w:pPr>
              <w:pBdr>
                <w:top w:val="nil"/>
                <w:left w:val="nil"/>
                <w:bottom w:val="nil"/>
                <w:right w:val="nil"/>
                <w:between w:val="nil"/>
              </w:pBdr>
              <w:rPr>
                <w:rFonts w:ascii="Times New Roman" w:eastAsia="Times New Roman" w:hAnsi="Times New Roman" w:cs="Times New Roman"/>
                <w:bCs/>
                <w:sz w:val="24"/>
                <w:szCs w:val="24"/>
              </w:rPr>
            </w:pPr>
          </w:p>
        </w:tc>
        <w:tc>
          <w:tcPr>
            <w:tcW w:w="2207" w:type="dxa"/>
            <w:vAlign w:val="center"/>
          </w:tcPr>
          <w:p w14:paraId="7BBB0394" w14:textId="0F3CD61D" w:rsidR="00D44A81" w:rsidRDefault="00AD39D7" w:rsidP="00CB7535">
            <w:pPr>
              <w:pStyle w:val="NormalWeb"/>
              <w:rPr>
                <w:bCs/>
              </w:rPr>
            </w:pPr>
            <w:r>
              <w:rPr>
                <w:bCs/>
              </w:rPr>
              <w:t>g</w:t>
            </w:r>
            <w:r w:rsidR="006C0C60">
              <w:rPr>
                <w:bCs/>
              </w:rPr>
              <w:t>ive me 10 variations of the headline:</w:t>
            </w:r>
            <w:r w:rsidR="006C0C60">
              <w:rPr>
                <w:bCs/>
              </w:rPr>
              <w:br/>
              <w:t>“</w:t>
            </w:r>
            <w:r w:rsidRPr="00AD39D7">
              <w:rPr>
                <w:bCs/>
              </w:rPr>
              <w:t>Look Sharp. Stay Hydrated. Live Sustainably.</w:t>
            </w:r>
            <w:r w:rsidRPr="00AD39D7">
              <w:rPr>
                <w:bCs/>
              </w:rPr>
              <w:t>” keep</w:t>
            </w:r>
            <w:r w:rsidRPr="00AD39D7">
              <w:rPr>
                <w:bCs/>
              </w:rPr>
              <w:br/>
              <w:t xml:space="preserve">the focus around style, </w:t>
            </w:r>
            <w:proofErr w:type="gramStart"/>
            <w:r w:rsidRPr="00AD39D7">
              <w:rPr>
                <w:bCs/>
              </w:rPr>
              <w:t>durability</w:t>
            </w:r>
            <w:proofErr w:type="gramEnd"/>
            <w:r w:rsidRPr="00AD39D7">
              <w:rPr>
                <w:bCs/>
              </w:rPr>
              <w:t xml:space="preserve"> and sustainability</w:t>
            </w:r>
          </w:p>
        </w:tc>
        <w:tc>
          <w:tcPr>
            <w:tcW w:w="6660" w:type="dxa"/>
          </w:tcPr>
          <w:p w14:paraId="50853B74" w14:textId="47A36658" w:rsidR="000760A7" w:rsidRPr="00F67285" w:rsidRDefault="000760A7" w:rsidP="00C67EAD">
            <w:pPr>
              <w:pStyle w:val="NormalWeb"/>
              <w:rPr>
                <w:bCs/>
              </w:rPr>
            </w:pPr>
          </w:p>
        </w:tc>
      </w:tr>
      <w:tr w:rsidR="000760A7" w14:paraId="3CFC17BE" w14:textId="77777777" w:rsidTr="00CC67CB">
        <w:trPr>
          <w:trHeight w:val="155"/>
        </w:trPr>
        <w:tc>
          <w:tcPr>
            <w:tcW w:w="985" w:type="dxa"/>
            <w:vAlign w:val="center"/>
          </w:tcPr>
          <w:p w14:paraId="6872480A" w14:textId="3DF2547C" w:rsidR="000760A7" w:rsidRDefault="000760A7" w:rsidP="000760A7">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
                <w:color w:val="000000"/>
                <w:sz w:val="24"/>
                <w:szCs w:val="24"/>
              </w:rPr>
              <w:t>Task. No.</w:t>
            </w:r>
          </w:p>
        </w:tc>
        <w:tc>
          <w:tcPr>
            <w:tcW w:w="2207" w:type="dxa"/>
            <w:vAlign w:val="center"/>
          </w:tcPr>
          <w:p w14:paraId="0342A118" w14:textId="149FE4CD" w:rsidR="000760A7" w:rsidRDefault="000760A7" w:rsidP="000760A7">
            <w:pPr>
              <w:pStyle w:val="NormalWeb"/>
              <w:rPr>
                <w:bCs/>
              </w:rPr>
            </w:pPr>
            <w:r>
              <w:rPr>
                <w:b/>
                <w:color w:val="000000"/>
              </w:rPr>
              <w:t>Prompt</w:t>
            </w:r>
          </w:p>
        </w:tc>
        <w:tc>
          <w:tcPr>
            <w:tcW w:w="6660" w:type="dxa"/>
          </w:tcPr>
          <w:p w14:paraId="2E2ADA0E" w14:textId="55195873" w:rsidR="000760A7" w:rsidRDefault="000760A7" w:rsidP="000760A7">
            <w:pPr>
              <w:pStyle w:val="NormalWeb"/>
              <w:rPr>
                <w:bCs/>
              </w:rPr>
            </w:pPr>
            <w:r>
              <w:rPr>
                <w:b/>
                <w:color w:val="000000"/>
              </w:rPr>
              <w:t>Observations</w:t>
            </w:r>
          </w:p>
        </w:tc>
      </w:tr>
      <w:tr w:rsidR="000760A7" w14:paraId="5B2A55FD" w14:textId="77777777" w:rsidTr="00CC67CB">
        <w:trPr>
          <w:trHeight w:val="155"/>
        </w:trPr>
        <w:tc>
          <w:tcPr>
            <w:tcW w:w="985" w:type="dxa"/>
            <w:vAlign w:val="center"/>
          </w:tcPr>
          <w:p w14:paraId="14002990" w14:textId="0231B6E3" w:rsidR="000760A7" w:rsidRDefault="000760A7" w:rsidP="000760A7">
            <w:pPr>
              <w:pStyle w:val="NormalWeb"/>
              <w:pBdr>
                <w:top w:val="nil"/>
                <w:left w:val="nil"/>
                <w:bottom w:val="nil"/>
                <w:right w:val="nil"/>
                <w:between w:val="nil"/>
              </w:pBdr>
              <w:rPr>
                <w:b/>
                <w:color w:val="000000"/>
              </w:rPr>
            </w:pPr>
            <w:r w:rsidRPr="000760A7">
              <w:rPr>
                <w:bCs/>
              </w:rPr>
              <w:lastRenderedPageBreak/>
              <w:t>8</w:t>
            </w:r>
          </w:p>
        </w:tc>
        <w:tc>
          <w:tcPr>
            <w:tcW w:w="2207" w:type="dxa"/>
            <w:vAlign w:val="center"/>
          </w:tcPr>
          <w:p w14:paraId="65472B10" w14:textId="68A4336A" w:rsidR="000760A7" w:rsidRDefault="000760A7" w:rsidP="000760A7">
            <w:pPr>
              <w:pStyle w:val="NormalWeb"/>
              <w:rPr>
                <w:b/>
                <w:color w:val="000000"/>
              </w:rPr>
            </w:pPr>
            <w:r>
              <w:rPr>
                <w:bCs/>
              </w:rPr>
              <w:t>g</w:t>
            </w:r>
            <w:r w:rsidRPr="000760A7">
              <w:rPr>
                <w:bCs/>
              </w:rPr>
              <w:t xml:space="preserve">ive me 10 more headline variations keeping the same theme for our </w:t>
            </w:r>
            <w:proofErr w:type="spellStart"/>
            <w:r w:rsidRPr="000760A7">
              <w:rPr>
                <w:bCs/>
              </w:rPr>
              <w:t>eco friendly</w:t>
            </w:r>
            <w:proofErr w:type="spellEnd"/>
            <w:r w:rsidRPr="000760A7">
              <w:rPr>
                <w:bCs/>
              </w:rPr>
              <w:t xml:space="preserve"> water bottle aimed at busy </w:t>
            </w:r>
            <w:proofErr w:type="spellStart"/>
            <w:proofErr w:type="gramStart"/>
            <w:r w:rsidRPr="000760A7">
              <w:rPr>
                <w:bCs/>
              </w:rPr>
              <w:t>professionals,but</w:t>
            </w:r>
            <w:proofErr w:type="spellEnd"/>
            <w:proofErr w:type="gramEnd"/>
            <w:r w:rsidRPr="000760A7">
              <w:rPr>
                <w:bCs/>
              </w:rPr>
              <w:t xml:space="preserve"> inject some </w:t>
            </w:r>
            <w:proofErr w:type="spellStart"/>
            <w:r w:rsidRPr="000760A7">
              <w:rPr>
                <w:bCs/>
              </w:rPr>
              <w:t>humour</w:t>
            </w:r>
            <w:proofErr w:type="spellEnd"/>
          </w:p>
        </w:tc>
        <w:tc>
          <w:tcPr>
            <w:tcW w:w="6660" w:type="dxa"/>
          </w:tcPr>
          <w:p w14:paraId="764BF607" w14:textId="629A1988" w:rsidR="000760A7" w:rsidRPr="000760A7" w:rsidRDefault="000760A7" w:rsidP="000760A7">
            <w:pPr>
              <w:pStyle w:val="NormalWeb"/>
              <w:rPr>
                <w:bCs/>
              </w:rPr>
            </w:pPr>
            <w:r w:rsidRPr="000760A7">
              <w:rPr>
                <w:bCs/>
              </w:rPr>
              <w:t>.</w:t>
            </w:r>
          </w:p>
        </w:tc>
      </w:tr>
      <w:tr w:rsidR="005B1FC5" w14:paraId="7BB28FA5" w14:textId="77777777" w:rsidTr="00CC67CB">
        <w:trPr>
          <w:trHeight w:val="155"/>
        </w:trPr>
        <w:tc>
          <w:tcPr>
            <w:tcW w:w="985" w:type="dxa"/>
            <w:vAlign w:val="center"/>
          </w:tcPr>
          <w:p w14:paraId="3010DE2B" w14:textId="0C3DA488" w:rsidR="005B1FC5" w:rsidRPr="000760A7" w:rsidRDefault="005B1FC5" w:rsidP="000760A7">
            <w:pPr>
              <w:pStyle w:val="NormalWeb"/>
              <w:pBdr>
                <w:top w:val="nil"/>
                <w:left w:val="nil"/>
                <w:bottom w:val="nil"/>
                <w:right w:val="nil"/>
                <w:between w:val="nil"/>
              </w:pBdr>
              <w:rPr>
                <w:bCs/>
              </w:rPr>
            </w:pPr>
            <w:r>
              <w:rPr>
                <w:bCs/>
              </w:rPr>
              <w:t>9</w:t>
            </w:r>
          </w:p>
        </w:tc>
        <w:tc>
          <w:tcPr>
            <w:tcW w:w="2207" w:type="dxa"/>
            <w:vAlign w:val="center"/>
          </w:tcPr>
          <w:p w14:paraId="1227F210" w14:textId="66E23AF0" w:rsidR="005B1FC5" w:rsidRDefault="005B1FC5" w:rsidP="000760A7">
            <w:pPr>
              <w:pStyle w:val="NormalWeb"/>
              <w:rPr>
                <w:bCs/>
              </w:rPr>
            </w:pPr>
            <w:r>
              <w:rPr>
                <w:bCs/>
              </w:rPr>
              <w:t>using this headline: “</w:t>
            </w:r>
            <w:r w:rsidRPr="000760A7">
              <w:rPr>
                <w:bCs/>
              </w:rPr>
              <w:t>- Stay Sharp, Sip Smart, Avoid Plastic Shame</w:t>
            </w:r>
            <w:r>
              <w:rPr>
                <w:bCs/>
              </w:rPr>
              <w:t>” give me an opening line for our body copy</w:t>
            </w:r>
          </w:p>
        </w:tc>
        <w:tc>
          <w:tcPr>
            <w:tcW w:w="6660" w:type="dxa"/>
          </w:tcPr>
          <w:p w14:paraId="1C75A828" w14:textId="77777777" w:rsidR="00D353FA" w:rsidRPr="00D353FA" w:rsidRDefault="00D353FA" w:rsidP="00D353FA">
            <w:pPr>
              <w:pStyle w:val="NormalWeb"/>
              <w:rPr>
                <w:bCs/>
              </w:rPr>
            </w:pPr>
            <w:r w:rsidRPr="00D353FA">
              <w:rPr>
                <w:b/>
              </w:rPr>
              <w:t>“</w:t>
            </w:r>
            <w:r w:rsidRPr="00D353FA">
              <w:rPr>
                <w:bCs/>
              </w:rPr>
              <w:t>Your days are packed, your schedule is relentless, and the last thing you need is a plastic bottle adding to the chaos — that’s why our sleek, durable, eco-friendly water bottle is designed to keep you hydrated, stylish, and guilt-free.”</w:t>
            </w:r>
          </w:p>
          <w:p w14:paraId="217E0C82" w14:textId="77777777" w:rsidR="005B1FC5" w:rsidRPr="000760A7" w:rsidRDefault="005B1FC5" w:rsidP="000760A7">
            <w:pPr>
              <w:pStyle w:val="NormalWeb"/>
              <w:rPr>
                <w:bCs/>
              </w:rPr>
            </w:pPr>
          </w:p>
        </w:tc>
      </w:tr>
      <w:tr w:rsidR="00D353FA" w14:paraId="0E2BAFD1" w14:textId="77777777" w:rsidTr="00DE6661">
        <w:trPr>
          <w:trHeight w:val="155"/>
        </w:trPr>
        <w:tc>
          <w:tcPr>
            <w:tcW w:w="9852" w:type="dxa"/>
            <w:gridSpan w:val="3"/>
            <w:vAlign w:val="center"/>
          </w:tcPr>
          <w:p w14:paraId="4754CC2C" w14:textId="5BB160E4" w:rsidR="00D353FA" w:rsidRDefault="00D353FA" w:rsidP="00D353FA">
            <w:pPr>
              <w:pStyle w:val="NormalWeb"/>
              <w:rPr>
                <w:bCs/>
              </w:rPr>
            </w:pPr>
            <w:r>
              <w:rPr>
                <w:bCs/>
              </w:rPr>
              <w:t xml:space="preserve">What </w:t>
            </w:r>
            <w:proofErr w:type="gramStart"/>
            <w:r>
              <w:rPr>
                <w:bCs/>
              </w:rPr>
              <w:t>We</w:t>
            </w:r>
            <w:r>
              <w:rPr>
                <w:bCs/>
              </w:rPr>
              <w:t xml:space="preserve"> </w:t>
            </w:r>
            <w:r>
              <w:rPr>
                <w:bCs/>
              </w:rPr>
              <w:t>have</w:t>
            </w:r>
            <w:proofErr w:type="gramEnd"/>
            <w:r>
              <w:rPr>
                <w:bCs/>
              </w:rPr>
              <w:t xml:space="preserve"> Achieved?  - Task -&gt;</w:t>
            </w:r>
            <w:r>
              <w:rPr>
                <w:bCs/>
              </w:rPr>
              <w:t xml:space="preserve"> </w:t>
            </w:r>
            <w:r>
              <w:rPr>
                <w:bCs/>
              </w:rPr>
              <w:t>Craft the Headline and Opening Lines</w:t>
            </w:r>
            <w:r>
              <w:rPr>
                <w:bCs/>
              </w:rPr>
              <w:br/>
              <w:t xml:space="preserve">1. Blended human intuition with AI’s versatility, we optimize our messaging strategy by crafting headlines that highlight the product’s </w:t>
            </w:r>
            <w:proofErr w:type="gramStart"/>
            <w:r>
              <w:rPr>
                <w:bCs/>
              </w:rPr>
              <w:t>USP</w:t>
            </w:r>
            <w:proofErr w:type="gramEnd"/>
            <w:r>
              <w:rPr>
                <w:bCs/>
              </w:rPr>
              <w:t xml:space="preserve"> </w:t>
            </w:r>
          </w:p>
          <w:p w14:paraId="0C21B5D1" w14:textId="5E38A453" w:rsidR="00D353FA" w:rsidRDefault="00D353FA" w:rsidP="00D353FA">
            <w:pPr>
              <w:pStyle w:val="NormalWeb"/>
              <w:rPr>
                <w:bCs/>
              </w:rPr>
            </w:pPr>
            <w:r>
              <w:rPr>
                <w:bCs/>
              </w:rPr>
              <w:t xml:space="preserve">2. It is also resonating deeply with our target audience’s sentiments </w:t>
            </w:r>
          </w:p>
          <w:p w14:paraId="18C15F4E" w14:textId="77777777" w:rsidR="0045329F" w:rsidRDefault="0045329F" w:rsidP="00D353FA">
            <w:pPr>
              <w:pStyle w:val="NormalWeb"/>
              <w:rPr>
                <w:bCs/>
              </w:rPr>
            </w:pPr>
          </w:p>
          <w:p w14:paraId="278AD5E6" w14:textId="56B93371" w:rsidR="0045329F" w:rsidRDefault="0045329F" w:rsidP="00D353FA">
            <w:pPr>
              <w:pStyle w:val="NormalWeb"/>
              <w:rPr>
                <w:bCs/>
              </w:rPr>
            </w:pPr>
            <w:r>
              <w:rPr>
                <w:bCs/>
              </w:rPr>
              <w:t>Next</w:t>
            </w:r>
            <w:r>
              <w:rPr>
                <w:bCs/>
              </w:rPr>
              <w:t xml:space="preserve"> Build out Body Copy and Refine Voice &amp; Tone</w:t>
            </w:r>
            <w:r>
              <w:rPr>
                <w:bCs/>
              </w:rPr>
              <w:t xml:space="preserve"> -&gt;</w:t>
            </w:r>
          </w:p>
          <w:p w14:paraId="75D540F8" w14:textId="7CB2F614" w:rsidR="0045329F" w:rsidRDefault="0045329F" w:rsidP="00D353FA">
            <w:pPr>
              <w:pStyle w:val="NormalWeb"/>
              <w:rPr>
                <w:bCs/>
              </w:rPr>
            </w:pPr>
            <w:r>
              <w:rPr>
                <w:bCs/>
              </w:rPr>
              <w:t>1. Use the Iterative Refinement approach to carve out our body copy</w:t>
            </w:r>
            <w:r>
              <w:rPr>
                <w:bCs/>
              </w:rPr>
              <w:br/>
              <w:t xml:space="preserve">2. Explore ways to </w:t>
            </w:r>
            <w:proofErr w:type="gramStart"/>
            <w:r>
              <w:rPr>
                <w:bCs/>
              </w:rPr>
              <w:t>refined</w:t>
            </w:r>
            <w:proofErr w:type="gramEnd"/>
            <w:r>
              <w:rPr>
                <w:bCs/>
              </w:rPr>
              <w:t xml:space="preserve"> the copy voice, style and tone to find the best fit for our audience</w:t>
            </w:r>
            <w:r>
              <w:rPr>
                <w:bCs/>
              </w:rPr>
              <w:br/>
              <w:t xml:space="preserve">3. Craft a persuasive CTA (Call to Action) that emphasizes the solution the product </w:t>
            </w:r>
            <w:proofErr w:type="gramStart"/>
            <w:r>
              <w:rPr>
                <w:bCs/>
              </w:rPr>
              <w:t>offers</w:t>
            </w:r>
            <w:proofErr w:type="gramEnd"/>
            <w:r>
              <w:rPr>
                <w:bCs/>
              </w:rPr>
              <w:t xml:space="preserve"> </w:t>
            </w:r>
          </w:p>
          <w:p w14:paraId="73E75EC5" w14:textId="6C132E1A" w:rsidR="00D353FA" w:rsidRPr="00D353FA" w:rsidRDefault="00D353FA" w:rsidP="00D353FA">
            <w:pPr>
              <w:pStyle w:val="NormalWeb"/>
              <w:rPr>
                <w:b/>
              </w:rPr>
            </w:pPr>
          </w:p>
        </w:tc>
      </w:tr>
      <w:tr w:rsidR="00D353FA" w:rsidRPr="00A61AC6" w14:paraId="40B6A546" w14:textId="77777777" w:rsidTr="00CC67CB">
        <w:trPr>
          <w:trHeight w:val="155"/>
        </w:trPr>
        <w:tc>
          <w:tcPr>
            <w:tcW w:w="985" w:type="dxa"/>
            <w:vAlign w:val="center"/>
          </w:tcPr>
          <w:p w14:paraId="00718BBD" w14:textId="17BB1B34" w:rsidR="00D353FA" w:rsidRDefault="00D9355D" w:rsidP="000760A7">
            <w:pPr>
              <w:pStyle w:val="NormalWeb"/>
              <w:pBdr>
                <w:top w:val="nil"/>
                <w:left w:val="nil"/>
                <w:bottom w:val="nil"/>
                <w:right w:val="nil"/>
                <w:between w:val="nil"/>
              </w:pBdr>
              <w:rPr>
                <w:bCs/>
              </w:rPr>
            </w:pPr>
            <w:r>
              <w:rPr>
                <w:bCs/>
              </w:rPr>
              <w:t xml:space="preserve">10 </w:t>
            </w:r>
          </w:p>
        </w:tc>
        <w:tc>
          <w:tcPr>
            <w:tcW w:w="2207" w:type="dxa"/>
            <w:vAlign w:val="center"/>
          </w:tcPr>
          <w:p w14:paraId="1F0A7A93" w14:textId="01CC92A3" w:rsidR="00D353FA" w:rsidRDefault="00A61AC6" w:rsidP="000760A7">
            <w:pPr>
              <w:pStyle w:val="NormalWeb"/>
              <w:rPr>
                <w:bCs/>
              </w:rPr>
            </w:pPr>
            <w:r>
              <w:t xml:space="preserve">give me the top 5 most effective copy writing formulas that would be most useful in generating sales for our </w:t>
            </w:r>
            <w:proofErr w:type="spellStart"/>
            <w:r>
              <w:t>eco friendly</w:t>
            </w:r>
            <w:proofErr w:type="spellEnd"/>
            <w:r>
              <w:t xml:space="preserve"> water bottle aimed at busy professionals</w:t>
            </w:r>
          </w:p>
        </w:tc>
        <w:tc>
          <w:tcPr>
            <w:tcW w:w="6660" w:type="dxa"/>
          </w:tcPr>
          <w:p w14:paraId="700D139F" w14:textId="4CD24EE5" w:rsidR="0017413A" w:rsidRPr="00A61AC6" w:rsidRDefault="0017413A" w:rsidP="00D353FA">
            <w:pPr>
              <w:pStyle w:val="NormalWeb"/>
              <w:rPr>
                <w:bCs/>
              </w:rPr>
            </w:pPr>
            <w:r>
              <w:rPr>
                <w:bCs/>
              </w:rPr>
              <w:t xml:space="preserve"> </w:t>
            </w:r>
          </w:p>
        </w:tc>
      </w:tr>
    </w:tbl>
    <w:p w14:paraId="1899D712" w14:textId="56B4A8EC" w:rsidR="00CC67CB" w:rsidRPr="00A61AC6" w:rsidRDefault="00CC67CB" w:rsidP="00A61AC6">
      <w:pPr>
        <w:pStyle w:val="NormalWeb"/>
        <w:rPr>
          <w:bCs/>
        </w:rPr>
      </w:pPr>
    </w:p>
    <w:p w14:paraId="0AE0337E" w14:textId="77777777" w:rsidR="00CC67CB" w:rsidRDefault="00CC67CB"/>
    <w:tbl>
      <w:tblPr>
        <w:tblStyle w:val="TableGrid"/>
        <w:tblpPr w:leftFromText="180" w:rightFromText="180" w:horzAnchor="page" w:tblpX="226" w:tblpY="-613"/>
        <w:tblW w:w="10705" w:type="dxa"/>
        <w:tblLook w:val="04A0" w:firstRow="1" w:lastRow="0" w:firstColumn="1" w:lastColumn="0" w:noHBand="0" w:noVBand="1"/>
      </w:tblPr>
      <w:tblGrid>
        <w:gridCol w:w="787"/>
        <w:gridCol w:w="4822"/>
        <w:gridCol w:w="5096"/>
      </w:tblGrid>
      <w:tr w:rsidR="004F5478" w14:paraId="74D811A9" w14:textId="77777777" w:rsidTr="004F5478">
        <w:tc>
          <w:tcPr>
            <w:tcW w:w="787" w:type="dxa"/>
            <w:vAlign w:val="center"/>
          </w:tcPr>
          <w:p w14:paraId="20ABE02B" w14:textId="058A35D0" w:rsidR="00C52434" w:rsidRDefault="00C52434" w:rsidP="00C52434">
            <w:r>
              <w:rPr>
                <w:rFonts w:ascii="Times New Roman" w:eastAsia="Times New Roman" w:hAnsi="Times New Roman" w:cs="Times New Roman"/>
                <w:b/>
                <w:color w:val="000000"/>
                <w:sz w:val="24"/>
                <w:szCs w:val="24"/>
              </w:rPr>
              <w:lastRenderedPageBreak/>
              <w:t>Task. No.</w:t>
            </w:r>
          </w:p>
        </w:tc>
        <w:tc>
          <w:tcPr>
            <w:tcW w:w="4822" w:type="dxa"/>
            <w:vAlign w:val="center"/>
          </w:tcPr>
          <w:p w14:paraId="7CC3920E" w14:textId="223F1DDE" w:rsidR="00C52434" w:rsidRDefault="00C52434" w:rsidP="00C52434">
            <w:r>
              <w:rPr>
                <w:rFonts w:ascii="Times New Roman" w:eastAsia="Times New Roman" w:hAnsi="Times New Roman" w:cs="Times New Roman"/>
                <w:b/>
                <w:color w:val="000000"/>
                <w:sz w:val="24"/>
                <w:szCs w:val="24"/>
              </w:rPr>
              <w:t>Prompt</w:t>
            </w:r>
          </w:p>
        </w:tc>
        <w:tc>
          <w:tcPr>
            <w:tcW w:w="5096" w:type="dxa"/>
          </w:tcPr>
          <w:p w14:paraId="75C72B61" w14:textId="12637B70" w:rsidR="00C52434" w:rsidRDefault="00C52434" w:rsidP="00C52434">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t>Observations</w:t>
            </w:r>
          </w:p>
        </w:tc>
      </w:tr>
      <w:tr w:rsidR="00C52434" w14:paraId="585B29F2" w14:textId="77777777" w:rsidTr="004F5478">
        <w:tc>
          <w:tcPr>
            <w:tcW w:w="787" w:type="dxa"/>
            <w:vAlign w:val="center"/>
          </w:tcPr>
          <w:p w14:paraId="0A8D41DA" w14:textId="3C13C12B" w:rsidR="00C52434" w:rsidRDefault="00C52434" w:rsidP="00C52434">
            <w:pPr>
              <w:rPr>
                <w:rFonts w:ascii="Times New Roman" w:eastAsia="Times New Roman" w:hAnsi="Times New Roman" w:cs="Times New Roman"/>
                <w:b/>
                <w:color w:val="000000"/>
                <w:sz w:val="24"/>
                <w:szCs w:val="24"/>
              </w:rPr>
            </w:pPr>
            <w:r w:rsidRPr="00DB0E27">
              <w:rPr>
                <w:rFonts w:ascii="Times New Roman" w:eastAsia="Times New Roman" w:hAnsi="Times New Roman" w:cs="Times New Roman"/>
                <w:sz w:val="24"/>
                <w:szCs w:val="24"/>
                <w:lang w:val="en-US" w:eastAsia="en-US" w:bidi="ar-SA"/>
              </w:rPr>
              <w:t>11</w:t>
            </w:r>
          </w:p>
        </w:tc>
        <w:tc>
          <w:tcPr>
            <w:tcW w:w="4822" w:type="dxa"/>
            <w:vAlign w:val="center"/>
          </w:tcPr>
          <w:p w14:paraId="6823EEA2" w14:textId="0D2EB5DC" w:rsidR="00C52434" w:rsidRDefault="00C52434" w:rsidP="00C52434">
            <w:pPr>
              <w:pStyle w:val="NormalWeb"/>
              <w:rPr>
                <w:b/>
                <w:color w:val="000000"/>
              </w:rPr>
            </w:pPr>
            <w:r>
              <w:t xml:space="preserve">Write me a </w:t>
            </w:r>
            <w:proofErr w:type="gramStart"/>
            <w:r>
              <w:t>400 word</w:t>
            </w:r>
            <w:proofErr w:type="gramEnd"/>
            <w:r>
              <w:t xml:space="preserve"> piece of sales copy for our </w:t>
            </w:r>
            <w:proofErr w:type="spellStart"/>
            <w:r>
              <w:t>eco friendly</w:t>
            </w:r>
            <w:proofErr w:type="spellEnd"/>
            <w:r>
              <w:t xml:space="preserve"> water bottle aimed at busy professionals. Use the PAS (Problem – Agitate – Solution) copywriting method to dictate the style of the copy Utilize the following USPs in the copy: 1. Professional by Design → Sleek, minimalist style that complements your office look and lifestyle. 2. Durable for the Daily Grind → Built to handle commutes, travel, and back-to-back meetings. 3. Sustainable Success → A simple way to make an eco-friendly impact without extra effort. generate 10 headlines for a piece of sales copy that will resonate with our target buyer </w:t>
            </w:r>
            <w:proofErr w:type="spellStart"/>
            <w:proofErr w:type="gramStart"/>
            <w:r>
              <w:t>Headline:Stay</w:t>
            </w:r>
            <w:proofErr w:type="spellEnd"/>
            <w:proofErr w:type="gramEnd"/>
            <w:r>
              <w:t xml:space="preserve"> Sharp, Sip Smart, Avoid Plastic Shame</w:t>
            </w:r>
          </w:p>
        </w:tc>
        <w:tc>
          <w:tcPr>
            <w:tcW w:w="5096" w:type="dxa"/>
          </w:tcPr>
          <w:p w14:paraId="45869DA9" w14:textId="653B97AD" w:rsidR="00BB1F2D" w:rsidRDefault="00BB1F2D" w:rsidP="00716C94">
            <w:pPr>
              <w:rPr>
                <w:rFonts w:ascii="Times New Roman" w:eastAsia="Times New Roman" w:hAnsi="Times New Roman" w:cs="Times New Roman"/>
                <w:b/>
                <w:color w:val="000000"/>
                <w:sz w:val="24"/>
                <w:szCs w:val="24"/>
              </w:rPr>
            </w:pPr>
          </w:p>
        </w:tc>
      </w:tr>
      <w:tr w:rsidR="00BB1F2D" w14:paraId="71E003DA" w14:textId="77777777" w:rsidTr="004F5478">
        <w:tc>
          <w:tcPr>
            <w:tcW w:w="787" w:type="dxa"/>
            <w:vAlign w:val="center"/>
          </w:tcPr>
          <w:p w14:paraId="72F5F967" w14:textId="4903A240" w:rsidR="00BB1F2D" w:rsidRDefault="00BB1F2D" w:rsidP="00BB1F2D">
            <w:pPr>
              <w:rPr>
                <w:rFonts w:ascii="Times New Roman" w:eastAsia="Times New Roman" w:hAnsi="Times New Roman" w:cs="Times New Roman"/>
                <w:b/>
                <w:color w:val="000000"/>
                <w:sz w:val="24"/>
                <w:szCs w:val="24"/>
              </w:rPr>
            </w:pPr>
            <w:r w:rsidRPr="00A644EE">
              <w:rPr>
                <w:rFonts w:ascii="Times New Roman" w:eastAsia="Times New Roman" w:hAnsi="Times New Roman" w:cs="Times New Roman"/>
                <w:sz w:val="24"/>
                <w:szCs w:val="24"/>
              </w:rPr>
              <w:t>12</w:t>
            </w:r>
          </w:p>
        </w:tc>
        <w:tc>
          <w:tcPr>
            <w:tcW w:w="4822" w:type="dxa"/>
            <w:vAlign w:val="center"/>
          </w:tcPr>
          <w:p w14:paraId="15A6AF44" w14:textId="77777777" w:rsidR="004F5478" w:rsidRPr="004F5478" w:rsidRDefault="004F5478" w:rsidP="004F5478">
            <w:pPr>
              <w:rPr>
                <w:rFonts w:ascii="Times New Roman" w:eastAsia="Times New Roman" w:hAnsi="Times New Roman" w:cs="Times New Roman"/>
                <w:sz w:val="24"/>
                <w:szCs w:val="24"/>
              </w:rPr>
            </w:pPr>
            <w:r w:rsidRPr="004F5478">
              <w:rPr>
                <w:rFonts w:ascii="Times New Roman" w:eastAsia="Times New Roman" w:hAnsi="Times New Roman" w:cs="Times New Roman"/>
                <w:sz w:val="24"/>
                <w:szCs w:val="24"/>
              </w:rPr>
              <w:t xml:space="preserve">rewrite the sales copy for our </w:t>
            </w:r>
            <w:proofErr w:type="spellStart"/>
            <w:r w:rsidRPr="004F5478">
              <w:rPr>
                <w:rFonts w:ascii="Times New Roman" w:eastAsia="Times New Roman" w:hAnsi="Times New Roman" w:cs="Times New Roman"/>
                <w:sz w:val="24"/>
                <w:szCs w:val="24"/>
              </w:rPr>
              <w:t>eco friendly</w:t>
            </w:r>
            <w:proofErr w:type="spellEnd"/>
            <w:r w:rsidRPr="004F5478">
              <w:rPr>
                <w:rFonts w:ascii="Times New Roman" w:eastAsia="Times New Roman" w:hAnsi="Times New Roman" w:cs="Times New Roman"/>
                <w:sz w:val="24"/>
                <w:szCs w:val="24"/>
              </w:rPr>
              <w:t xml:space="preserve"> water bottle but use the tone of voice of the following article: """ Lidl is always top of mind when I think about great food and drink copywriting. They’re always making some noise, whether on social media or one of their billboards and nine times out of ten, it works because they know how to make people laugh. They earn gold in the content marketing game by mastering witty copy. Everyone knows you can’t shop online at Lidl – and you never know quite what to expect as you </w:t>
            </w:r>
            <w:proofErr w:type="spellStart"/>
            <w:r w:rsidRPr="004F5478">
              <w:rPr>
                <w:rFonts w:ascii="Times New Roman" w:eastAsia="Times New Roman" w:hAnsi="Times New Roman" w:cs="Times New Roman"/>
                <w:sz w:val="24"/>
                <w:szCs w:val="24"/>
              </w:rPr>
              <w:t>wend</w:t>
            </w:r>
            <w:proofErr w:type="spellEnd"/>
            <w:r w:rsidRPr="004F5478">
              <w:rPr>
                <w:rFonts w:ascii="Times New Roman" w:eastAsia="Times New Roman" w:hAnsi="Times New Roman" w:cs="Times New Roman"/>
                <w:sz w:val="24"/>
                <w:szCs w:val="24"/>
              </w:rPr>
              <w:t xml:space="preserve"> your way down their infamous middle aisle. It’s the modern-day equivalent of the magical mystery tour. Lidl harnesses the power of social media to sell and promote their good-value products – and their fresh in-store bakery is a favourite conversation starter. """</w:t>
            </w:r>
          </w:p>
          <w:p w14:paraId="616DCF30" w14:textId="77777777" w:rsidR="00BB1F2D" w:rsidRDefault="00BB1F2D" w:rsidP="00BB1F2D">
            <w:pPr>
              <w:pStyle w:val="NormalWeb"/>
              <w:rPr>
                <w:b/>
                <w:color w:val="000000"/>
              </w:rPr>
            </w:pPr>
          </w:p>
        </w:tc>
        <w:tc>
          <w:tcPr>
            <w:tcW w:w="5096" w:type="dxa"/>
          </w:tcPr>
          <w:p w14:paraId="057A7712" w14:textId="173F330F" w:rsidR="00BB1F2D" w:rsidRDefault="00A50711" w:rsidP="00BB1F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Go to for ex. Link -&gt; </w:t>
            </w:r>
            <w:r w:rsidR="004F5478">
              <w:rPr>
                <w:rFonts w:ascii="Times New Roman" w:eastAsia="Times New Roman" w:hAnsi="Times New Roman" w:cs="Times New Roman"/>
                <w:sz w:val="24"/>
                <w:szCs w:val="24"/>
              </w:rPr>
              <w:br/>
            </w:r>
            <w:r w:rsidR="004F5478">
              <w:t xml:space="preserve"> </w:t>
            </w:r>
            <w:r w:rsidR="004F5478" w:rsidRPr="004F5478">
              <w:rPr>
                <w:rFonts w:ascii="Times New Roman" w:eastAsia="Times New Roman" w:hAnsi="Times New Roman" w:cs="Times New Roman"/>
                <w:sz w:val="24"/>
                <w:szCs w:val="24"/>
              </w:rPr>
              <w:t>https://www.bigstarcopywriting.com/blog/content-marketing/mouthwatering-food-description-examples/</w:t>
            </w:r>
          </w:p>
          <w:p w14:paraId="32C33859" w14:textId="77777777" w:rsidR="00A50711" w:rsidRDefault="00A50711" w:rsidP="00BB1F2D">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Copy Paste Article as per instructor steps shown</w:t>
            </w:r>
          </w:p>
          <w:p w14:paraId="14F7A464" w14:textId="77777777" w:rsidR="004F5478" w:rsidRDefault="004F5478" w:rsidP="00BB1F2D">
            <w:pPr>
              <w:rPr>
                <w:rFonts w:ascii="Times New Roman" w:eastAsia="Times New Roman" w:hAnsi="Times New Roman" w:cs="Times New Roman"/>
                <w:sz w:val="24"/>
                <w:szCs w:val="24"/>
              </w:rPr>
            </w:pPr>
            <w:r w:rsidRPr="004F5478">
              <w:rPr>
                <w:rFonts w:ascii="Times New Roman" w:eastAsia="Times New Roman" w:hAnsi="Times New Roman" w:cs="Times New Roman"/>
                <w:sz w:val="24"/>
                <w:szCs w:val="24"/>
              </w:rPr>
              <w:t>3. More Professional Output</w:t>
            </w:r>
          </w:p>
          <w:p w14:paraId="4CB25E7F" w14:textId="15F54459" w:rsidR="00806497" w:rsidRDefault="00806497" w:rsidP="00BB1F2D">
            <w:pPr>
              <w:rPr>
                <w:rFonts w:ascii="Times New Roman" w:eastAsia="Times New Roman" w:hAnsi="Times New Roman" w:cs="Times New Roman"/>
                <w:b/>
                <w:color w:val="000000"/>
                <w:sz w:val="24"/>
                <w:szCs w:val="24"/>
              </w:rPr>
            </w:pPr>
            <w:r w:rsidRPr="00806497">
              <w:rPr>
                <w:rFonts w:ascii="Times New Roman" w:eastAsia="Times New Roman" w:hAnsi="Times New Roman" w:cs="Times New Roman"/>
                <w:sz w:val="24"/>
                <w:szCs w:val="24"/>
              </w:rPr>
              <w:t>4. Refining our copy iteratively we reached to the final copy</w:t>
            </w:r>
          </w:p>
        </w:tc>
      </w:tr>
      <w:tr w:rsidR="00A360E2" w14:paraId="535FAB67" w14:textId="77777777" w:rsidTr="006846E8">
        <w:tc>
          <w:tcPr>
            <w:tcW w:w="10705" w:type="dxa"/>
            <w:gridSpan w:val="3"/>
            <w:vAlign w:val="center"/>
          </w:tcPr>
          <w:p w14:paraId="7B26FCC7" w14:textId="1F3F4073" w:rsidR="00A360E2" w:rsidRDefault="00A360E2" w:rsidP="00BB1F2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What We have Achieved ?</w:t>
            </w:r>
            <w:r>
              <w:rPr>
                <w:rFonts w:ascii="Times New Roman" w:eastAsia="Times New Roman" w:hAnsi="Times New Roman" w:cs="Times New Roman"/>
                <w:bCs/>
                <w:sz w:val="24"/>
                <w:szCs w:val="24"/>
              </w:rPr>
              <w:t xml:space="preserve"> – Task -&gt; </w:t>
            </w:r>
            <w:r>
              <w:rPr>
                <w:bCs/>
              </w:rPr>
              <w:t xml:space="preserve"> </w:t>
            </w:r>
            <w:r w:rsidRPr="00A360E2">
              <w:rPr>
                <w:rFonts w:ascii="Times New Roman" w:eastAsia="Times New Roman" w:hAnsi="Times New Roman" w:cs="Times New Roman"/>
                <w:bCs/>
                <w:sz w:val="24"/>
                <w:szCs w:val="24"/>
              </w:rPr>
              <w:t>Body Copy and Refine Voice &amp; Tone</w:t>
            </w:r>
            <w:r w:rsidR="00125DFB">
              <w:rPr>
                <w:rFonts w:ascii="Times New Roman" w:eastAsia="Times New Roman" w:hAnsi="Times New Roman" w:cs="Times New Roman"/>
                <w:bCs/>
                <w:sz w:val="24"/>
                <w:szCs w:val="24"/>
              </w:rPr>
              <w:br/>
              <w:t>1. By refining our copy iteratively, we were able to tailor voice, style and tone to our liking using GPT</w:t>
            </w:r>
          </w:p>
          <w:p w14:paraId="3F14D9EB" w14:textId="523B4192" w:rsidR="00856C93" w:rsidRDefault="00125DFB" w:rsidP="00BB1F2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We ensured brand consistency across all of our copy</w:t>
            </w:r>
            <w:r w:rsidR="00DC2B7A">
              <w:rPr>
                <w:rFonts w:ascii="Times New Roman" w:eastAsia="Times New Roman" w:hAnsi="Times New Roman" w:cs="Times New Roman"/>
                <w:bCs/>
                <w:sz w:val="24"/>
                <w:szCs w:val="24"/>
              </w:rPr>
              <w:t>. This you need to ensure by reading the copy.</w:t>
            </w:r>
            <w:r w:rsidR="00574FE7">
              <w:rPr>
                <w:rFonts w:ascii="Times New Roman" w:eastAsia="Times New Roman" w:hAnsi="Times New Roman" w:cs="Times New Roman"/>
                <w:bCs/>
                <w:sz w:val="24"/>
                <w:szCs w:val="24"/>
              </w:rPr>
              <w:br/>
            </w:r>
            <w:r w:rsidR="00574FE7">
              <w:rPr>
                <w:rFonts w:ascii="Times New Roman" w:eastAsia="Times New Roman" w:hAnsi="Times New Roman" w:cs="Times New Roman"/>
                <w:bCs/>
                <w:sz w:val="24"/>
                <w:szCs w:val="24"/>
              </w:rPr>
              <w:br/>
            </w:r>
            <w:r w:rsidR="00574FE7">
              <w:rPr>
                <w:rFonts w:ascii="Times New Roman" w:eastAsia="Times New Roman" w:hAnsi="Times New Roman" w:cs="Times New Roman"/>
                <w:bCs/>
                <w:sz w:val="24"/>
                <w:szCs w:val="24"/>
              </w:rPr>
              <w:lastRenderedPageBreak/>
              <w:t xml:space="preserve">Next Make it more Humanely readable and Avoid AI Detectors </w:t>
            </w:r>
            <w:r w:rsidR="00856C93">
              <w:rPr>
                <w:rFonts w:ascii="Times New Roman" w:eastAsia="Times New Roman" w:hAnsi="Times New Roman" w:cs="Times New Roman"/>
                <w:bCs/>
                <w:sz w:val="24"/>
                <w:szCs w:val="24"/>
              </w:rPr>
              <w:t>-&gt;</w:t>
            </w:r>
            <w:r w:rsidR="00856C93">
              <w:rPr>
                <w:rFonts w:ascii="Times New Roman" w:eastAsia="Times New Roman" w:hAnsi="Times New Roman" w:cs="Times New Roman"/>
                <w:bCs/>
                <w:sz w:val="24"/>
                <w:szCs w:val="24"/>
              </w:rPr>
              <w:br/>
              <w:t>1. Pass Copy through AI Detection Tool</w:t>
            </w:r>
            <w:r w:rsidR="00856C93">
              <w:rPr>
                <w:rFonts w:ascii="Times New Roman" w:eastAsia="Times New Roman" w:hAnsi="Times New Roman" w:cs="Times New Roman"/>
                <w:bCs/>
                <w:sz w:val="24"/>
                <w:szCs w:val="24"/>
              </w:rPr>
              <w:br/>
              <w:t xml:space="preserve">2. </w:t>
            </w:r>
            <w:r w:rsidR="00E83137">
              <w:rPr>
                <w:rFonts w:ascii="Times New Roman" w:eastAsia="Times New Roman" w:hAnsi="Times New Roman" w:cs="Times New Roman"/>
                <w:bCs/>
                <w:sz w:val="24"/>
                <w:szCs w:val="24"/>
              </w:rPr>
              <w:t xml:space="preserve">Utilise automatic rewriting tools to help bypass AI detection tools </w:t>
            </w:r>
          </w:p>
          <w:p w14:paraId="1FAD3890" w14:textId="04694316" w:rsidR="00A360E2" w:rsidRDefault="00A360E2" w:rsidP="00BB1F2D">
            <w:pPr>
              <w:rPr>
                <w:rFonts w:ascii="Times New Roman" w:eastAsia="Times New Roman" w:hAnsi="Times New Roman" w:cs="Times New Roman"/>
                <w:sz w:val="24"/>
                <w:szCs w:val="24"/>
              </w:rPr>
            </w:pPr>
          </w:p>
        </w:tc>
      </w:tr>
      <w:tr w:rsidR="00A360E2" w14:paraId="41D47661" w14:textId="77777777" w:rsidTr="004F5478">
        <w:tc>
          <w:tcPr>
            <w:tcW w:w="787" w:type="dxa"/>
            <w:vAlign w:val="center"/>
          </w:tcPr>
          <w:p w14:paraId="37269B17" w14:textId="6ED52647" w:rsidR="00A360E2" w:rsidRPr="00A644EE" w:rsidRDefault="00574FE7" w:rsidP="00BB1F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4822" w:type="dxa"/>
            <w:vAlign w:val="center"/>
          </w:tcPr>
          <w:p w14:paraId="19DE7E33" w14:textId="77777777" w:rsidR="00B93D25" w:rsidRDefault="00B93D25" w:rsidP="00B93D25">
            <w:pPr>
              <w:pStyle w:val="Heading1"/>
              <w:rPr>
                <w:rFonts w:ascii="Times New Roman" w:eastAsia="Times New Roman" w:hAnsi="Times New Roman" w:cs="Times New Roman"/>
                <w:sz w:val="48"/>
                <w:szCs w:val="48"/>
                <w:lang w:val="en-US" w:eastAsia="en-US" w:bidi="ar-SA"/>
              </w:rPr>
            </w:pPr>
            <w:r>
              <w:rPr>
                <w:rFonts w:ascii="Times New Roman" w:eastAsia="Times New Roman" w:hAnsi="Times New Roman" w:cs="Times New Roman"/>
                <w:sz w:val="24"/>
                <w:szCs w:val="24"/>
              </w:rPr>
              <w:t xml:space="preserve">Copy-&gt; For me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Style w:val="Strong"/>
                <w:b w:val="0"/>
                <w:bCs w:val="0"/>
              </w:rPr>
              <w:t>Stay Sharp, Sip Smart, Avoid Plastic Shame</w:t>
            </w:r>
          </w:p>
          <w:p w14:paraId="079C2679" w14:textId="77777777" w:rsidR="00B93D25" w:rsidRDefault="00B93D25" w:rsidP="00B93D25">
            <w:pPr>
              <w:pStyle w:val="NormalWeb"/>
            </w:pPr>
            <w:r>
              <w:t>You’ve already got a lot on your plate (and let’s be honest, most of it is meetings). The last thing you need is a leaky bottle soaking your laptop bag—or worse, your lunch. And don’t even mention single-use plastics. We all know they’re bad, and yet they sneak into your day faster than “just one more” email.</w:t>
            </w:r>
          </w:p>
          <w:p w14:paraId="0C7CAF6D" w14:textId="77777777" w:rsidR="00B93D25" w:rsidRDefault="00B93D25" w:rsidP="00B93D25">
            <w:pPr>
              <w:pStyle w:val="NormalWeb"/>
            </w:pPr>
            <w:r>
              <w:t>Here’s the good news: this bottle fixes all of that. And it looks good while doing it.</w:t>
            </w:r>
          </w:p>
          <w:p w14:paraId="2662964E" w14:textId="77777777" w:rsidR="00B93D25" w:rsidRDefault="00B93D25" w:rsidP="00B93D25">
            <w:pPr>
              <w:pStyle w:val="NormalWeb"/>
              <w:numPr>
                <w:ilvl w:val="0"/>
                <w:numId w:val="1"/>
              </w:numPr>
            </w:pPr>
            <w:r>
              <w:rPr>
                <w:rStyle w:val="Strong"/>
                <w:rFonts w:eastAsiaTheme="majorEastAsia"/>
              </w:rPr>
              <w:t>Professional by Design</w:t>
            </w:r>
            <w:r>
              <w:t xml:space="preserve"> → Sleek, minimalist, and stylish enough to sit next to your MacBook without looking out of place. (It’s basically the bottle equivalent of a well-cut blazer.)</w:t>
            </w:r>
          </w:p>
          <w:p w14:paraId="2F2D0089" w14:textId="77777777" w:rsidR="00B93D25" w:rsidRDefault="00B93D25" w:rsidP="00B93D25">
            <w:pPr>
              <w:pStyle w:val="NormalWeb"/>
              <w:numPr>
                <w:ilvl w:val="0"/>
                <w:numId w:val="1"/>
              </w:numPr>
            </w:pPr>
            <w:r>
              <w:rPr>
                <w:rStyle w:val="Strong"/>
                <w:rFonts w:eastAsiaTheme="majorEastAsia"/>
              </w:rPr>
              <w:t>Durable for the Daily Grind</w:t>
            </w:r>
            <w:r>
              <w:t xml:space="preserve"> → Commutes? Fine. Back-to-back meetings? Easy. A clumsy drop on the office floor? Still standing tall.</w:t>
            </w:r>
          </w:p>
          <w:p w14:paraId="6C7A4535" w14:textId="77777777" w:rsidR="00B93D25" w:rsidRDefault="00B93D25" w:rsidP="00B93D25">
            <w:pPr>
              <w:pStyle w:val="NormalWeb"/>
              <w:numPr>
                <w:ilvl w:val="0"/>
                <w:numId w:val="1"/>
              </w:numPr>
            </w:pPr>
            <w:r>
              <w:rPr>
                <w:rStyle w:val="Strong"/>
                <w:rFonts w:eastAsiaTheme="majorEastAsia"/>
              </w:rPr>
              <w:t>Sustainable Success</w:t>
            </w:r>
            <w:r>
              <w:t xml:space="preserve"> → Because saving the planet shouldn’t require a second job title. Refill, sip, repeat—you’re officially making an impact.</w:t>
            </w:r>
          </w:p>
          <w:p w14:paraId="29BE005C" w14:textId="77777777" w:rsidR="00B93D25" w:rsidRDefault="00B93D25" w:rsidP="00B93D25">
            <w:pPr>
              <w:pStyle w:val="NormalWeb"/>
            </w:pPr>
            <w:r>
              <w:t>Keeps drinks cold for 24 hours, hot for 12, and handles your workday with less drama than your inbox. Bonus: it won’t judge you if you fill it with coffee at 4pm.</w:t>
            </w:r>
          </w:p>
          <w:p w14:paraId="792097DE" w14:textId="77777777" w:rsidR="00B93D25" w:rsidRDefault="00B93D25" w:rsidP="00B93D25">
            <w:pPr>
              <w:pStyle w:val="NormalWeb"/>
            </w:pPr>
            <w:r>
              <w:t xml:space="preserve">This isn’t just a water bottle. It’s your daily sidekick. The quiet achiever. The one colleague </w:t>
            </w:r>
            <w:r>
              <w:lastRenderedPageBreak/>
              <w:t>who never lets you down (and never overshares on Zoom).</w:t>
            </w:r>
          </w:p>
          <w:p w14:paraId="726F26AB" w14:textId="77777777" w:rsidR="00B93D25" w:rsidRDefault="00B93D25" w:rsidP="00B93D25">
            <w:pPr>
              <w:pStyle w:val="NormalWeb"/>
            </w:pPr>
            <w:r>
              <w:t xml:space="preserve">So, stop </w:t>
            </w:r>
            <w:proofErr w:type="spellStart"/>
            <w:r>
              <w:t>apologising</w:t>
            </w:r>
            <w:proofErr w:type="spellEnd"/>
            <w:r>
              <w:t xml:space="preserve"> for the plastic bottle on your desk. Stop pretending you don’t care when your water tastes like it’s been sunbathing all day. Upgrade to the bottle that works as hard—and as smart—as you do.</w:t>
            </w:r>
          </w:p>
          <w:p w14:paraId="2D2B541A" w14:textId="77777777" w:rsidR="00B93D25" w:rsidRDefault="00B93D25" w:rsidP="00B93D25">
            <w:pPr>
              <w:pStyle w:val="NormalWeb"/>
            </w:pPr>
            <w:r>
              <w:rPr>
                <w:rStyle w:val="Strong"/>
                <w:rFonts w:eastAsiaTheme="majorEastAsia"/>
              </w:rPr>
              <w:t>Hydration, but make it professional.</w:t>
            </w:r>
          </w:p>
          <w:p w14:paraId="5F189799" w14:textId="72462529" w:rsidR="00A360E2" w:rsidRPr="004F5478" w:rsidRDefault="00A360E2" w:rsidP="004F5478">
            <w:pPr>
              <w:rPr>
                <w:rFonts w:ascii="Times New Roman" w:eastAsia="Times New Roman" w:hAnsi="Times New Roman" w:cs="Times New Roman"/>
                <w:sz w:val="24"/>
                <w:szCs w:val="24"/>
              </w:rPr>
            </w:pPr>
          </w:p>
        </w:tc>
        <w:tc>
          <w:tcPr>
            <w:tcW w:w="5096" w:type="dxa"/>
          </w:tcPr>
          <w:p w14:paraId="604DCD1D" w14:textId="7086D80D" w:rsidR="00A360E2" w:rsidRDefault="00D36F4B" w:rsidP="00BB1F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Copy Final piece of content in generated in Task 12</w:t>
            </w:r>
            <w:r w:rsidR="004B2374">
              <w:rPr>
                <w:rFonts w:ascii="Times New Roman" w:eastAsia="Times New Roman" w:hAnsi="Times New Roman" w:cs="Times New Roman"/>
                <w:sz w:val="24"/>
                <w:szCs w:val="24"/>
              </w:rPr>
              <w:br/>
            </w:r>
            <w:r w:rsidR="004B2374">
              <w:rPr>
                <w:rFonts w:ascii="Times New Roman" w:eastAsia="Times New Roman" w:hAnsi="Times New Roman" w:cs="Times New Roman"/>
                <w:sz w:val="24"/>
                <w:szCs w:val="24"/>
              </w:rPr>
              <w:br/>
              <w:t xml:space="preserve">We will use -&gt; </w:t>
            </w:r>
            <w:r w:rsidR="004B2374">
              <w:t xml:space="preserve"> </w:t>
            </w:r>
            <w:hyperlink r:id="rId7" w:history="1">
              <w:r w:rsidR="00A760A9" w:rsidRPr="00C45F1A">
                <w:rPr>
                  <w:rStyle w:val="Hyperlink"/>
                  <w:rFonts w:ascii="Times New Roman" w:eastAsia="Times New Roman" w:hAnsi="Times New Roman" w:cs="Times New Roman"/>
                  <w:sz w:val="24"/>
                  <w:szCs w:val="24"/>
                </w:rPr>
                <w:t>https://gptzero.me/</w:t>
              </w:r>
            </w:hyperlink>
          </w:p>
          <w:p w14:paraId="656CC7C6" w14:textId="77777777" w:rsidR="00A760A9" w:rsidRDefault="00A760A9" w:rsidP="00BB1F2D">
            <w:pPr>
              <w:rPr>
                <w:rFonts w:ascii="Times New Roman" w:eastAsia="Times New Roman" w:hAnsi="Times New Roman" w:cs="Times New Roman"/>
                <w:sz w:val="24"/>
                <w:szCs w:val="24"/>
              </w:rPr>
            </w:pPr>
          </w:p>
          <w:p w14:paraId="4D7CA50B" w14:textId="1C5D11C9" w:rsidR="00A760A9" w:rsidRDefault="00A760A9" w:rsidP="00BB1F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w:t>
            </w:r>
            <w:proofErr w:type="spellStart"/>
            <w:r>
              <w:rPr>
                <w:rFonts w:ascii="Times New Roman" w:eastAsia="Times New Roman" w:hAnsi="Times New Roman" w:cs="Times New Roman"/>
                <w:sz w:val="24"/>
                <w:szCs w:val="24"/>
              </w:rPr>
              <w:t>QuillBot</w:t>
            </w:r>
            <w:proofErr w:type="spellEnd"/>
            <w:r>
              <w:rPr>
                <w:rFonts w:ascii="Times New Roman" w:eastAsia="Times New Roman" w:hAnsi="Times New Roman" w:cs="Times New Roman"/>
                <w:sz w:val="24"/>
                <w:szCs w:val="24"/>
              </w:rPr>
              <w:t xml:space="preserve"> to Humanize </w:t>
            </w:r>
          </w:p>
        </w:tc>
      </w:tr>
    </w:tbl>
    <w:p w14:paraId="73683144" w14:textId="77777777" w:rsidR="00C52434" w:rsidRDefault="00C52434"/>
    <w:p w14:paraId="61076734" w14:textId="77777777" w:rsidR="004874B4" w:rsidRDefault="004874B4" w:rsidP="004874B4">
      <w:pPr>
        <w:pStyle w:val="Title"/>
        <w:spacing w:line="285" w:lineRule="auto"/>
      </w:pPr>
      <w:r>
        <w:t>Key</w:t>
      </w:r>
      <w:r>
        <w:rPr>
          <w:spacing w:val="-20"/>
        </w:rPr>
        <w:t xml:space="preserve"> </w:t>
      </w:r>
      <w:r>
        <w:t>Takeaways:</w:t>
      </w:r>
      <w:r>
        <w:rPr>
          <w:spacing w:val="-20"/>
        </w:rPr>
        <w:t xml:space="preserve"> </w:t>
      </w:r>
      <w:r>
        <w:t>Copywriting</w:t>
      </w:r>
      <w:r>
        <w:rPr>
          <w:spacing w:val="-20"/>
        </w:rPr>
        <w:t xml:space="preserve"> </w:t>
      </w:r>
      <w:r>
        <w:t>with</w:t>
      </w:r>
      <w:r>
        <w:rPr>
          <w:spacing w:val="-20"/>
        </w:rPr>
        <w:t xml:space="preserve"> </w:t>
      </w:r>
      <w:proofErr w:type="spellStart"/>
      <w:r>
        <w:t>ChatGPT</w:t>
      </w:r>
      <w:proofErr w:type="spellEnd"/>
      <w:r>
        <w:t>:</w:t>
      </w:r>
      <w:r>
        <w:rPr>
          <w:spacing w:val="-20"/>
        </w:rPr>
        <w:t xml:space="preserve"> </w:t>
      </w:r>
      <w:r>
        <w:t>Produce Compelling Copy that Sells</w:t>
      </w:r>
    </w:p>
    <w:p w14:paraId="740F26CE" w14:textId="77777777" w:rsidR="004874B4" w:rsidRDefault="004874B4" w:rsidP="004874B4">
      <w:pPr>
        <w:pStyle w:val="BodyText"/>
        <w:spacing w:before="291"/>
        <w:ind w:left="360" w:firstLine="0"/>
      </w:pPr>
      <w:r>
        <w:rPr>
          <w:spacing w:val="-2"/>
        </w:rPr>
        <w:t>Product</w:t>
      </w:r>
      <w:r>
        <w:rPr>
          <w:spacing w:val="-7"/>
        </w:rPr>
        <w:t xml:space="preserve"> </w:t>
      </w:r>
      <w:r>
        <w:rPr>
          <w:spacing w:val="-2"/>
        </w:rPr>
        <w:t>Understanding</w:t>
      </w:r>
      <w:r>
        <w:rPr>
          <w:spacing w:val="-6"/>
        </w:rPr>
        <w:t xml:space="preserve"> </w:t>
      </w:r>
      <w:r>
        <w:rPr>
          <w:spacing w:val="-2"/>
        </w:rPr>
        <w:t>and</w:t>
      </w:r>
      <w:r>
        <w:rPr>
          <w:spacing w:val="-6"/>
        </w:rPr>
        <w:t xml:space="preserve"> </w:t>
      </w:r>
      <w:r>
        <w:rPr>
          <w:spacing w:val="-2"/>
        </w:rPr>
        <w:t>Copy</w:t>
      </w:r>
      <w:r>
        <w:rPr>
          <w:spacing w:val="-6"/>
        </w:rPr>
        <w:t xml:space="preserve"> </w:t>
      </w:r>
      <w:r>
        <w:rPr>
          <w:spacing w:val="-2"/>
        </w:rPr>
        <w:t>Objectives:</w:t>
      </w:r>
    </w:p>
    <w:p w14:paraId="0450A2C7" w14:textId="77777777" w:rsidR="004874B4" w:rsidRDefault="004874B4" w:rsidP="004874B4">
      <w:pPr>
        <w:pStyle w:val="ListParagraph"/>
        <w:widowControl w:val="0"/>
        <w:numPr>
          <w:ilvl w:val="0"/>
          <w:numId w:val="2"/>
        </w:numPr>
        <w:tabs>
          <w:tab w:val="left" w:pos="1079"/>
        </w:tabs>
        <w:autoSpaceDE w:val="0"/>
        <w:autoSpaceDN w:val="0"/>
        <w:spacing w:before="51" w:after="0" w:line="240" w:lineRule="auto"/>
        <w:ind w:left="1079" w:hanging="359"/>
        <w:contextualSpacing w:val="0"/>
      </w:pPr>
      <w:r>
        <w:t>Gaining</w:t>
      </w:r>
      <w:r>
        <w:rPr>
          <w:spacing w:val="-7"/>
        </w:rPr>
        <w:t xml:space="preserve"> </w:t>
      </w:r>
      <w:r>
        <w:t>a</w:t>
      </w:r>
      <w:r>
        <w:rPr>
          <w:spacing w:val="-7"/>
        </w:rPr>
        <w:t xml:space="preserve"> </w:t>
      </w:r>
      <w:r>
        <w:t>thorough</w:t>
      </w:r>
      <w:r>
        <w:rPr>
          <w:spacing w:val="-7"/>
        </w:rPr>
        <w:t xml:space="preserve"> </w:t>
      </w:r>
      <w:r>
        <w:t>understanding</w:t>
      </w:r>
      <w:r>
        <w:rPr>
          <w:spacing w:val="-6"/>
        </w:rPr>
        <w:t xml:space="preserve"> </w:t>
      </w:r>
      <w:r>
        <w:t>of</w:t>
      </w:r>
      <w:r>
        <w:rPr>
          <w:spacing w:val="-7"/>
        </w:rPr>
        <w:t xml:space="preserve"> </w:t>
      </w:r>
      <w:r>
        <w:t>the</w:t>
      </w:r>
      <w:r>
        <w:rPr>
          <w:spacing w:val="-7"/>
        </w:rPr>
        <w:t xml:space="preserve"> </w:t>
      </w:r>
      <w:r>
        <w:t>product</w:t>
      </w:r>
      <w:r>
        <w:rPr>
          <w:spacing w:val="-6"/>
        </w:rPr>
        <w:t xml:space="preserve"> </w:t>
      </w:r>
      <w:r>
        <w:t>is</w:t>
      </w:r>
      <w:r>
        <w:rPr>
          <w:spacing w:val="-7"/>
        </w:rPr>
        <w:t xml:space="preserve"> </w:t>
      </w:r>
      <w:r>
        <w:rPr>
          <w:spacing w:val="-2"/>
        </w:rPr>
        <w:t>essential.</w:t>
      </w:r>
    </w:p>
    <w:p w14:paraId="24815C06" w14:textId="77777777" w:rsidR="004874B4" w:rsidRDefault="004874B4" w:rsidP="004874B4">
      <w:pPr>
        <w:pStyle w:val="ListParagraph"/>
        <w:widowControl w:val="0"/>
        <w:numPr>
          <w:ilvl w:val="0"/>
          <w:numId w:val="2"/>
        </w:numPr>
        <w:tabs>
          <w:tab w:val="left" w:pos="1080"/>
        </w:tabs>
        <w:autoSpaceDE w:val="0"/>
        <w:autoSpaceDN w:val="0"/>
        <w:spacing w:before="50" w:after="0" w:line="288" w:lineRule="auto"/>
        <w:ind w:right="1347"/>
        <w:contextualSpacing w:val="0"/>
      </w:pPr>
      <w:r>
        <w:t>Clearly</w:t>
      </w:r>
      <w:r>
        <w:rPr>
          <w:spacing w:val="-7"/>
        </w:rPr>
        <w:t xml:space="preserve"> </w:t>
      </w:r>
      <w:r>
        <w:t>deﬁning</w:t>
      </w:r>
      <w:r>
        <w:rPr>
          <w:spacing w:val="-7"/>
        </w:rPr>
        <w:t xml:space="preserve"> </w:t>
      </w:r>
      <w:r>
        <w:t>the</w:t>
      </w:r>
      <w:r>
        <w:rPr>
          <w:spacing w:val="-7"/>
        </w:rPr>
        <w:t xml:space="preserve"> </w:t>
      </w:r>
      <w:r>
        <w:t>copy's</w:t>
      </w:r>
      <w:r>
        <w:rPr>
          <w:spacing w:val="-7"/>
        </w:rPr>
        <w:t xml:space="preserve"> </w:t>
      </w:r>
      <w:r>
        <w:t>objectives</w:t>
      </w:r>
      <w:r>
        <w:rPr>
          <w:spacing w:val="-7"/>
        </w:rPr>
        <w:t xml:space="preserve"> </w:t>
      </w:r>
      <w:r>
        <w:t>ensures</w:t>
      </w:r>
      <w:r>
        <w:rPr>
          <w:spacing w:val="-7"/>
        </w:rPr>
        <w:t xml:space="preserve"> </w:t>
      </w:r>
      <w:r>
        <w:t>focused</w:t>
      </w:r>
      <w:r>
        <w:rPr>
          <w:spacing w:val="-7"/>
        </w:rPr>
        <w:t xml:space="preserve"> </w:t>
      </w:r>
      <w:r>
        <w:t>and</w:t>
      </w:r>
      <w:r>
        <w:rPr>
          <w:spacing w:val="-7"/>
        </w:rPr>
        <w:t xml:space="preserve"> </w:t>
      </w:r>
      <w:r>
        <w:t xml:space="preserve">effective </w:t>
      </w:r>
      <w:r>
        <w:rPr>
          <w:spacing w:val="-2"/>
        </w:rPr>
        <w:t>communication.</w:t>
      </w:r>
    </w:p>
    <w:p w14:paraId="11B420B5" w14:textId="77777777" w:rsidR="004874B4" w:rsidRPr="004874B4" w:rsidRDefault="004874B4" w:rsidP="004874B4">
      <w:pPr>
        <w:pStyle w:val="ListParagraph"/>
        <w:widowControl w:val="0"/>
        <w:numPr>
          <w:ilvl w:val="0"/>
          <w:numId w:val="2"/>
        </w:numPr>
        <w:tabs>
          <w:tab w:val="left" w:pos="1080"/>
        </w:tabs>
        <w:autoSpaceDE w:val="0"/>
        <w:autoSpaceDN w:val="0"/>
        <w:spacing w:before="1" w:after="0" w:line="288" w:lineRule="auto"/>
        <w:ind w:right="72"/>
        <w:contextualSpacing w:val="0"/>
      </w:pPr>
      <w:r>
        <w:t xml:space="preserve">Identifying key characteristics of the target audience informs the copy's direction </w:t>
      </w:r>
      <w:r>
        <w:rPr>
          <w:w w:val="105"/>
        </w:rPr>
        <w:t>and style.</w:t>
      </w:r>
    </w:p>
    <w:p w14:paraId="4570DF7A" w14:textId="77777777" w:rsidR="004874B4" w:rsidRDefault="004874B4" w:rsidP="004874B4">
      <w:pPr>
        <w:pStyle w:val="ListParagraph"/>
        <w:widowControl w:val="0"/>
        <w:tabs>
          <w:tab w:val="left" w:pos="1080"/>
        </w:tabs>
        <w:autoSpaceDE w:val="0"/>
        <w:autoSpaceDN w:val="0"/>
        <w:spacing w:before="1" w:after="0" w:line="288" w:lineRule="auto"/>
        <w:ind w:left="1080" w:right="72"/>
        <w:contextualSpacing w:val="0"/>
      </w:pPr>
    </w:p>
    <w:p w14:paraId="46578104" w14:textId="77777777" w:rsidR="004874B4" w:rsidRDefault="004874B4" w:rsidP="004874B4">
      <w:pPr>
        <w:pStyle w:val="BodyText"/>
        <w:ind w:left="360" w:firstLine="0"/>
      </w:pPr>
      <w:r>
        <w:t>Effective</w:t>
      </w:r>
      <w:r>
        <w:rPr>
          <w:spacing w:val="-12"/>
        </w:rPr>
        <w:t xml:space="preserve"> </w:t>
      </w:r>
      <w:r>
        <w:t>Prompt</w:t>
      </w:r>
      <w:r>
        <w:rPr>
          <w:spacing w:val="-11"/>
        </w:rPr>
        <w:t xml:space="preserve"> </w:t>
      </w:r>
      <w:r>
        <w:t>Crafting</w:t>
      </w:r>
      <w:r>
        <w:rPr>
          <w:spacing w:val="-11"/>
        </w:rPr>
        <w:t xml:space="preserve"> </w:t>
      </w:r>
      <w:r>
        <w:t>and</w:t>
      </w:r>
      <w:r>
        <w:rPr>
          <w:spacing w:val="-11"/>
        </w:rPr>
        <w:t xml:space="preserve"> </w:t>
      </w:r>
      <w:r>
        <w:t>Audience</w:t>
      </w:r>
      <w:r>
        <w:rPr>
          <w:spacing w:val="-11"/>
        </w:rPr>
        <w:t xml:space="preserve"> </w:t>
      </w:r>
      <w:r>
        <w:rPr>
          <w:spacing w:val="-2"/>
        </w:rPr>
        <w:t>Insight:</w:t>
      </w:r>
    </w:p>
    <w:p w14:paraId="25FD5850" w14:textId="77777777" w:rsidR="004874B4" w:rsidRDefault="004874B4" w:rsidP="004874B4">
      <w:pPr>
        <w:pStyle w:val="ListParagraph"/>
        <w:widowControl w:val="0"/>
        <w:numPr>
          <w:ilvl w:val="0"/>
          <w:numId w:val="2"/>
        </w:numPr>
        <w:tabs>
          <w:tab w:val="left" w:pos="1080"/>
        </w:tabs>
        <w:autoSpaceDE w:val="0"/>
        <w:autoSpaceDN w:val="0"/>
        <w:spacing w:before="50" w:after="0" w:line="288" w:lineRule="auto"/>
        <w:ind w:right="212"/>
        <w:contextualSpacing w:val="0"/>
      </w:pPr>
      <w:r>
        <w:rPr>
          <w:spacing w:val="-2"/>
          <w:w w:val="105"/>
        </w:rPr>
        <w:t>Mastering</w:t>
      </w:r>
      <w:r>
        <w:rPr>
          <w:spacing w:val="-12"/>
          <w:w w:val="105"/>
        </w:rPr>
        <w:t xml:space="preserve"> </w:t>
      </w:r>
      <w:r>
        <w:rPr>
          <w:spacing w:val="-2"/>
          <w:w w:val="105"/>
        </w:rPr>
        <w:t>prompt</w:t>
      </w:r>
      <w:r>
        <w:rPr>
          <w:spacing w:val="-12"/>
          <w:w w:val="105"/>
        </w:rPr>
        <w:t xml:space="preserve"> </w:t>
      </w:r>
      <w:r>
        <w:rPr>
          <w:spacing w:val="-2"/>
          <w:w w:val="105"/>
        </w:rPr>
        <w:t>crafting</w:t>
      </w:r>
      <w:r>
        <w:rPr>
          <w:spacing w:val="-12"/>
          <w:w w:val="105"/>
        </w:rPr>
        <w:t xml:space="preserve"> </w:t>
      </w:r>
      <w:r>
        <w:rPr>
          <w:spacing w:val="-2"/>
          <w:w w:val="105"/>
        </w:rPr>
        <w:t>is</w:t>
      </w:r>
      <w:r>
        <w:rPr>
          <w:spacing w:val="-12"/>
          <w:w w:val="105"/>
        </w:rPr>
        <w:t xml:space="preserve"> </w:t>
      </w:r>
      <w:r>
        <w:rPr>
          <w:spacing w:val="-2"/>
          <w:w w:val="105"/>
        </w:rPr>
        <w:t>crucial</w:t>
      </w:r>
      <w:r>
        <w:rPr>
          <w:spacing w:val="-12"/>
          <w:w w:val="105"/>
        </w:rPr>
        <w:t xml:space="preserve"> </w:t>
      </w:r>
      <w:r>
        <w:rPr>
          <w:spacing w:val="-2"/>
          <w:w w:val="105"/>
        </w:rPr>
        <w:t>for</w:t>
      </w:r>
      <w:r>
        <w:rPr>
          <w:spacing w:val="-12"/>
          <w:w w:val="105"/>
        </w:rPr>
        <w:t xml:space="preserve"> </w:t>
      </w:r>
      <w:r>
        <w:rPr>
          <w:spacing w:val="-2"/>
          <w:w w:val="105"/>
        </w:rPr>
        <w:t>eliciting</w:t>
      </w:r>
      <w:r>
        <w:rPr>
          <w:spacing w:val="-12"/>
          <w:w w:val="105"/>
        </w:rPr>
        <w:t xml:space="preserve"> </w:t>
      </w:r>
      <w:r>
        <w:rPr>
          <w:spacing w:val="-2"/>
          <w:w w:val="105"/>
        </w:rPr>
        <w:t>speciﬁc</w:t>
      </w:r>
      <w:r>
        <w:rPr>
          <w:spacing w:val="-12"/>
          <w:w w:val="105"/>
        </w:rPr>
        <w:t xml:space="preserve"> </w:t>
      </w:r>
      <w:r>
        <w:rPr>
          <w:spacing w:val="-2"/>
          <w:w w:val="105"/>
        </w:rPr>
        <w:t>and</w:t>
      </w:r>
      <w:r>
        <w:rPr>
          <w:spacing w:val="-12"/>
          <w:w w:val="105"/>
        </w:rPr>
        <w:t xml:space="preserve"> </w:t>
      </w:r>
      <w:r>
        <w:rPr>
          <w:spacing w:val="-2"/>
          <w:w w:val="105"/>
        </w:rPr>
        <w:t>useful</w:t>
      </w:r>
      <w:r>
        <w:rPr>
          <w:spacing w:val="-12"/>
          <w:w w:val="105"/>
        </w:rPr>
        <w:t xml:space="preserve"> </w:t>
      </w:r>
      <w:r>
        <w:rPr>
          <w:spacing w:val="-2"/>
          <w:w w:val="105"/>
        </w:rPr>
        <w:t xml:space="preserve">information </w:t>
      </w:r>
      <w:r>
        <w:rPr>
          <w:w w:val="105"/>
        </w:rPr>
        <w:t xml:space="preserve">from </w:t>
      </w:r>
      <w:proofErr w:type="spellStart"/>
      <w:r>
        <w:rPr>
          <w:w w:val="105"/>
        </w:rPr>
        <w:t>ChatGPT</w:t>
      </w:r>
      <w:proofErr w:type="spellEnd"/>
      <w:r>
        <w:rPr>
          <w:w w:val="105"/>
        </w:rPr>
        <w:t>.</w:t>
      </w:r>
    </w:p>
    <w:p w14:paraId="0331B116" w14:textId="77777777" w:rsidR="004874B4" w:rsidRDefault="004874B4" w:rsidP="004874B4">
      <w:pPr>
        <w:pStyle w:val="ListParagraph"/>
        <w:widowControl w:val="0"/>
        <w:numPr>
          <w:ilvl w:val="0"/>
          <w:numId w:val="2"/>
        </w:numPr>
        <w:tabs>
          <w:tab w:val="left" w:pos="1080"/>
        </w:tabs>
        <w:autoSpaceDE w:val="0"/>
        <w:autoSpaceDN w:val="0"/>
        <w:spacing w:before="1" w:after="0" w:line="288" w:lineRule="auto"/>
        <w:ind w:right="1248"/>
        <w:contextualSpacing w:val="0"/>
      </w:pPr>
      <w:r>
        <w:t>Detailed</w:t>
      </w:r>
      <w:r>
        <w:rPr>
          <w:spacing w:val="-9"/>
        </w:rPr>
        <w:t xml:space="preserve"> </w:t>
      </w:r>
      <w:r>
        <w:t>prompts</w:t>
      </w:r>
      <w:r>
        <w:rPr>
          <w:spacing w:val="-9"/>
        </w:rPr>
        <w:t xml:space="preserve"> </w:t>
      </w:r>
      <w:r>
        <w:t>yield</w:t>
      </w:r>
      <w:r>
        <w:rPr>
          <w:spacing w:val="-9"/>
        </w:rPr>
        <w:t xml:space="preserve"> </w:t>
      </w:r>
      <w:r>
        <w:t>deeper</w:t>
      </w:r>
      <w:r>
        <w:rPr>
          <w:spacing w:val="-9"/>
        </w:rPr>
        <w:t xml:space="preserve"> </w:t>
      </w:r>
      <w:r>
        <w:t>insights</w:t>
      </w:r>
      <w:r>
        <w:rPr>
          <w:spacing w:val="-9"/>
        </w:rPr>
        <w:t xml:space="preserve"> </w:t>
      </w:r>
      <w:r>
        <w:t>into</w:t>
      </w:r>
      <w:r>
        <w:rPr>
          <w:spacing w:val="-9"/>
        </w:rPr>
        <w:t xml:space="preserve"> </w:t>
      </w:r>
      <w:r>
        <w:t>the</w:t>
      </w:r>
      <w:r>
        <w:rPr>
          <w:spacing w:val="-9"/>
        </w:rPr>
        <w:t xml:space="preserve"> </w:t>
      </w:r>
      <w:r>
        <w:t>audience's</w:t>
      </w:r>
      <w:r>
        <w:rPr>
          <w:spacing w:val="-9"/>
        </w:rPr>
        <w:t xml:space="preserve"> </w:t>
      </w:r>
      <w:r>
        <w:t>needs</w:t>
      </w:r>
      <w:r>
        <w:rPr>
          <w:spacing w:val="-9"/>
        </w:rPr>
        <w:t xml:space="preserve"> </w:t>
      </w:r>
      <w:r>
        <w:t xml:space="preserve">and </w:t>
      </w:r>
      <w:r>
        <w:rPr>
          <w:spacing w:val="-2"/>
        </w:rPr>
        <w:t>preferences.</w:t>
      </w:r>
    </w:p>
    <w:p w14:paraId="24633910" w14:textId="77777777" w:rsidR="004874B4" w:rsidRDefault="004874B4" w:rsidP="004874B4">
      <w:pPr>
        <w:pStyle w:val="ListParagraph"/>
        <w:widowControl w:val="0"/>
        <w:numPr>
          <w:ilvl w:val="0"/>
          <w:numId w:val="2"/>
        </w:numPr>
        <w:tabs>
          <w:tab w:val="left" w:pos="1080"/>
        </w:tabs>
        <w:autoSpaceDE w:val="0"/>
        <w:autoSpaceDN w:val="0"/>
        <w:spacing w:after="0" w:line="288" w:lineRule="auto"/>
        <w:ind w:right="414"/>
        <w:contextualSpacing w:val="0"/>
      </w:pPr>
      <w:r>
        <w:t>Balancing human intuition with AI-generated insights leads to more impactful and relevant copy.</w:t>
      </w:r>
    </w:p>
    <w:p w14:paraId="559DC1A2" w14:textId="77777777" w:rsidR="004874B4" w:rsidRDefault="004874B4" w:rsidP="004874B4">
      <w:pPr>
        <w:pStyle w:val="ListParagraph"/>
        <w:widowControl w:val="0"/>
        <w:tabs>
          <w:tab w:val="left" w:pos="1080"/>
        </w:tabs>
        <w:autoSpaceDE w:val="0"/>
        <w:autoSpaceDN w:val="0"/>
        <w:spacing w:after="0" w:line="288" w:lineRule="auto"/>
        <w:ind w:left="1080" w:right="414"/>
        <w:contextualSpacing w:val="0"/>
      </w:pPr>
    </w:p>
    <w:p w14:paraId="0D90EAC4" w14:textId="77777777" w:rsidR="004874B4" w:rsidRDefault="004874B4" w:rsidP="004874B4">
      <w:pPr>
        <w:pStyle w:val="BodyText"/>
        <w:ind w:left="360" w:firstLine="0"/>
      </w:pPr>
      <w:r>
        <w:rPr>
          <w:spacing w:val="-4"/>
        </w:rPr>
        <w:t>Unique</w:t>
      </w:r>
      <w:r>
        <w:rPr>
          <w:spacing w:val="-5"/>
        </w:rPr>
        <w:t xml:space="preserve"> </w:t>
      </w:r>
      <w:r>
        <w:rPr>
          <w:spacing w:val="-4"/>
        </w:rPr>
        <w:t>Selling</w:t>
      </w:r>
      <w:r>
        <w:rPr>
          <w:spacing w:val="-5"/>
        </w:rPr>
        <w:t xml:space="preserve"> </w:t>
      </w:r>
      <w:r>
        <w:rPr>
          <w:spacing w:val="-4"/>
        </w:rPr>
        <w:t>Point</w:t>
      </w:r>
      <w:r>
        <w:rPr>
          <w:spacing w:val="-5"/>
        </w:rPr>
        <w:t xml:space="preserve"> </w:t>
      </w:r>
      <w:r>
        <w:rPr>
          <w:spacing w:val="-4"/>
        </w:rPr>
        <w:t>(USP)</w:t>
      </w:r>
      <w:r>
        <w:rPr>
          <w:spacing w:val="-5"/>
        </w:rPr>
        <w:t xml:space="preserve"> </w:t>
      </w:r>
      <w:r>
        <w:rPr>
          <w:spacing w:val="-4"/>
        </w:rPr>
        <w:t>Generation:</w:t>
      </w:r>
    </w:p>
    <w:p w14:paraId="0B8B246B" w14:textId="77777777" w:rsidR="004874B4" w:rsidRDefault="004874B4" w:rsidP="004874B4">
      <w:pPr>
        <w:pStyle w:val="ListParagraph"/>
        <w:widowControl w:val="0"/>
        <w:numPr>
          <w:ilvl w:val="0"/>
          <w:numId w:val="2"/>
        </w:numPr>
        <w:tabs>
          <w:tab w:val="left" w:pos="1080"/>
        </w:tabs>
        <w:autoSpaceDE w:val="0"/>
        <w:autoSpaceDN w:val="0"/>
        <w:spacing w:before="51" w:after="0" w:line="288" w:lineRule="auto"/>
        <w:ind w:right="435"/>
        <w:contextualSpacing w:val="0"/>
      </w:pPr>
      <w:r>
        <w:t>Using</w:t>
      </w:r>
      <w:r>
        <w:rPr>
          <w:spacing w:val="-15"/>
        </w:rPr>
        <w:t xml:space="preserve"> </w:t>
      </w:r>
      <w:proofErr w:type="spellStart"/>
      <w:r>
        <w:t>ChatGPT</w:t>
      </w:r>
      <w:proofErr w:type="spellEnd"/>
      <w:r>
        <w:rPr>
          <w:spacing w:val="-15"/>
        </w:rPr>
        <w:t xml:space="preserve"> </w:t>
      </w:r>
      <w:r>
        <w:t>to</w:t>
      </w:r>
      <w:r>
        <w:rPr>
          <w:spacing w:val="-15"/>
        </w:rPr>
        <w:t xml:space="preserve"> </w:t>
      </w:r>
      <w:r>
        <w:t>uncover</w:t>
      </w:r>
      <w:r>
        <w:rPr>
          <w:spacing w:val="-15"/>
        </w:rPr>
        <w:t xml:space="preserve"> </w:t>
      </w:r>
      <w:r>
        <w:t>USPs</w:t>
      </w:r>
      <w:r>
        <w:rPr>
          <w:spacing w:val="-15"/>
        </w:rPr>
        <w:t xml:space="preserve"> </w:t>
      </w:r>
      <w:r>
        <w:t>tailored</w:t>
      </w:r>
      <w:r>
        <w:rPr>
          <w:spacing w:val="-15"/>
        </w:rPr>
        <w:t xml:space="preserve"> </w:t>
      </w:r>
      <w:r>
        <w:t>to</w:t>
      </w:r>
      <w:r>
        <w:rPr>
          <w:spacing w:val="-15"/>
        </w:rPr>
        <w:t xml:space="preserve"> </w:t>
      </w:r>
      <w:r>
        <w:t>the</w:t>
      </w:r>
      <w:r>
        <w:rPr>
          <w:spacing w:val="-15"/>
        </w:rPr>
        <w:t xml:space="preserve"> </w:t>
      </w:r>
      <w:r>
        <w:t>target</w:t>
      </w:r>
      <w:r>
        <w:rPr>
          <w:spacing w:val="-15"/>
        </w:rPr>
        <w:t xml:space="preserve"> </w:t>
      </w:r>
      <w:r>
        <w:t>audience</w:t>
      </w:r>
      <w:r>
        <w:rPr>
          <w:spacing w:val="-15"/>
        </w:rPr>
        <w:t xml:space="preserve"> </w:t>
      </w:r>
      <w:r>
        <w:t>enhances</w:t>
      </w:r>
      <w:r>
        <w:rPr>
          <w:spacing w:val="-15"/>
        </w:rPr>
        <w:t xml:space="preserve"> </w:t>
      </w:r>
      <w:r>
        <w:t>the copy's appeal and relevance.</w:t>
      </w:r>
    </w:p>
    <w:p w14:paraId="7400CDB9" w14:textId="77777777" w:rsidR="004874B4" w:rsidRDefault="004874B4" w:rsidP="004874B4">
      <w:pPr>
        <w:pStyle w:val="ListParagraph"/>
        <w:widowControl w:val="0"/>
        <w:numPr>
          <w:ilvl w:val="0"/>
          <w:numId w:val="2"/>
        </w:numPr>
        <w:tabs>
          <w:tab w:val="left" w:pos="1080"/>
        </w:tabs>
        <w:autoSpaceDE w:val="0"/>
        <w:autoSpaceDN w:val="0"/>
        <w:spacing w:after="0" w:line="288" w:lineRule="auto"/>
        <w:ind w:right="610"/>
        <w:contextualSpacing w:val="0"/>
      </w:pPr>
      <w:r>
        <w:t>Researching</w:t>
      </w:r>
      <w:r>
        <w:rPr>
          <w:spacing w:val="-4"/>
        </w:rPr>
        <w:t xml:space="preserve"> </w:t>
      </w:r>
      <w:r>
        <w:t>and</w:t>
      </w:r>
      <w:r>
        <w:rPr>
          <w:spacing w:val="-4"/>
        </w:rPr>
        <w:t xml:space="preserve"> </w:t>
      </w:r>
      <w:r>
        <w:t>understanding</w:t>
      </w:r>
      <w:r>
        <w:rPr>
          <w:spacing w:val="-4"/>
        </w:rPr>
        <w:t xml:space="preserve"> </w:t>
      </w:r>
      <w:r>
        <w:t>audience</w:t>
      </w:r>
      <w:r>
        <w:rPr>
          <w:spacing w:val="-4"/>
        </w:rPr>
        <w:t xml:space="preserve"> </w:t>
      </w:r>
      <w:r>
        <w:t>preferences</w:t>
      </w:r>
      <w:r>
        <w:rPr>
          <w:spacing w:val="-4"/>
        </w:rPr>
        <w:t xml:space="preserve"> </w:t>
      </w:r>
      <w:r>
        <w:t>is</w:t>
      </w:r>
      <w:r>
        <w:rPr>
          <w:spacing w:val="-4"/>
        </w:rPr>
        <w:t xml:space="preserve"> </w:t>
      </w:r>
      <w:r>
        <w:t>critical</w:t>
      </w:r>
      <w:r>
        <w:rPr>
          <w:spacing w:val="-4"/>
        </w:rPr>
        <w:t xml:space="preserve"> </w:t>
      </w:r>
      <w:r>
        <w:t>for</w:t>
      </w:r>
      <w:r>
        <w:rPr>
          <w:spacing w:val="-4"/>
        </w:rPr>
        <w:t xml:space="preserve"> </w:t>
      </w:r>
      <w:r>
        <w:t>crafting compelling USPs.</w:t>
      </w:r>
    </w:p>
    <w:p w14:paraId="1BEF55DA" w14:textId="77777777" w:rsidR="004874B4" w:rsidRDefault="004874B4" w:rsidP="004874B4">
      <w:pPr>
        <w:pStyle w:val="ListParagraph"/>
        <w:widowControl w:val="0"/>
        <w:tabs>
          <w:tab w:val="left" w:pos="1080"/>
        </w:tabs>
        <w:autoSpaceDE w:val="0"/>
        <w:autoSpaceDN w:val="0"/>
        <w:spacing w:after="0" w:line="288" w:lineRule="auto"/>
        <w:ind w:left="1080" w:right="610"/>
        <w:contextualSpacing w:val="0"/>
      </w:pPr>
    </w:p>
    <w:p w14:paraId="6FC6974F" w14:textId="77777777" w:rsidR="004874B4" w:rsidRDefault="004874B4" w:rsidP="004874B4">
      <w:pPr>
        <w:pStyle w:val="ListParagraph"/>
        <w:widowControl w:val="0"/>
        <w:tabs>
          <w:tab w:val="left" w:pos="1080"/>
        </w:tabs>
        <w:autoSpaceDE w:val="0"/>
        <w:autoSpaceDN w:val="0"/>
        <w:spacing w:after="0" w:line="288" w:lineRule="auto"/>
        <w:ind w:left="1080" w:right="610"/>
        <w:contextualSpacing w:val="0"/>
      </w:pPr>
    </w:p>
    <w:p w14:paraId="5DE11C87" w14:textId="77777777" w:rsidR="004874B4" w:rsidRDefault="004874B4" w:rsidP="004874B4">
      <w:pPr>
        <w:pStyle w:val="BodyText"/>
        <w:ind w:left="360" w:firstLine="0"/>
      </w:pPr>
      <w:r>
        <w:rPr>
          <w:spacing w:val="-2"/>
        </w:rPr>
        <w:lastRenderedPageBreak/>
        <w:t>Headline</w:t>
      </w:r>
      <w:r>
        <w:rPr>
          <w:spacing w:val="-8"/>
        </w:rPr>
        <w:t xml:space="preserve"> </w:t>
      </w:r>
      <w:r>
        <w:rPr>
          <w:spacing w:val="-2"/>
        </w:rPr>
        <w:t>Creation</w:t>
      </w:r>
      <w:r>
        <w:rPr>
          <w:spacing w:val="-8"/>
        </w:rPr>
        <w:t xml:space="preserve"> </w:t>
      </w:r>
      <w:r>
        <w:rPr>
          <w:spacing w:val="-2"/>
        </w:rPr>
        <w:t>and</w:t>
      </w:r>
      <w:r>
        <w:rPr>
          <w:spacing w:val="-8"/>
        </w:rPr>
        <w:t xml:space="preserve"> </w:t>
      </w:r>
      <w:r>
        <w:rPr>
          <w:spacing w:val="-2"/>
        </w:rPr>
        <w:t>Selection:</w:t>
      </w:r>
    </w:p>
    <w:p w14:paraId="20105DA8" w14:textId="77777777" w:rsidR="004874B4" w:rsidRDefault="004874B4" w:rsidP="004874B4">
      <w:pPr>
        <w:pStyle w:val="ListParagraph"/>
        <w:widowControl w:val="0"/>
        <w:numPr>
          <w:ilvl w:val="0"/>
          <w:numId w:val="2"/>
        </w:numPr>
        <w:tabs>
          <w:tab w:val="left" w:pos="1080"/>
        </w:tabs>
        <w:autoSpaceDE w:val="0"/>
        <w:autoSpaceDN w:val="0"/>
        <w:spacing w:before="51" w:after="0" w:line="288" w:lineRule="auto"/>
        <w:ind w:right="610"/>
        <w:contextualSpacing w:val="0"/>
      </w:pPr>
      <w:r>
        <w:t xml:space="preserve">Generating multiple headline options offers a range of choices for the most </w:t>
      </w:r>
      <w:r>
        <w:rPr>
          <w:w w:val="105"/>
        </w:rPr>
        <w:t>effective messaging.</w:t>
      </w:r>
    </w:p>
    <w:p w14:paraId="2EE5BE1D" w14:textId="77777777" w:rsidR="004874B4" w:rsidRPr="00643BFC" w:rsidRDefault="004874B4" w:rsidP="004874B4">
      <w:pPr>
        <w:pStyle w:val="ListParagraph"/>
        <w:widowControl w:val="0"/>
        <w:numPr>
          <w:ilvl w:val="0"/>
          <w:numId w:val="2"/>
        </w:numPr>
        <w:tabs>
          <w:tab w:val="left" w:pos="1080"/>
        </w:tabs>
        <w:autoSpaceDE w:val="0"/>
        <w:autoSpaceDN w:val="0"/>
        <w:spacing w:after="0" w:line="288" w:lineRule="auto"/>
        <w:ind w:right="230"/>
        <w:contextualSpacing w:val="0"/>
      </w:pPr>
      <w:r>
        <w:t>Selecting</w:t>
      </w:r>
      <w:r>
        <w:rPr>
          <w:spacing w:val="-11"/>
        </w:rPr>
        <w:t xml:space="preserve"> </w:t>
      </w:r>
      <w:r>
        <w:t>the</w:t>
      </w:r>
      <w:r>
        <w:rPr>
          <w:spacing w:val="-11"/>
        </w:rPr>
        <w:t xml:space="preserve"> </w:t>
      </w:r>
      <w:r>
        <w:t>best</w:t>
      </w:r>
      <w:r>
        <w:rPr>
          <w:spacing w:val="-11"/>
        </w:rPr>
        <w:t xml:space="preserve"> </w:t>
      </w:r>
      <w:r>
        <w:t>headline</w:t>
      </w:r>
      <w:r>
        <w:rPr>
          <w:spacing w:val="-11"/>
        </w:rPr>
        <w:t xml:space="preserve"> </w:t>
      </w:r>
      <w:r>
        <w:t>involves</w:t>
      </w:r>
      <w:r>
        <w:rPr>
          <w:spacing w:val="-11"/>
        </w:rPr>
        <w:t xml:space="preserve"> </w:t>
      </w:r>
      <w:r>
        <w:t>a</w:t>
      </w:r>
      <w:r>
        <w:rPr>
          <w:spacing w:val="-11"/>
        </w:rPr>
        <w:t xml:space="preserve"> </w:t>
      </w:r>
      <w:r>
        <w:t>synergy</w:t>
      </w:r>
      <w:r>
        <w:rPr>
          <w:spacing w:val="-11"/>
        </w:rPr>
        <w:t xml:space="preserve"> </w:t>
      </w:r>
      <w:r>
        <w:t>between</w:t>
      </w:r>
      <w:r>
        <w:rPr>
          <w:spacing w:val="-11"/>
        </w:rPr>
        <w:t xml:space="preserve"> </w:t>
      </w:r>
      <w:r>
        <w:t>human</w:t>
      </w:r>
      <w:r>
        <w:rPr>
          <w:spacing w:val="-11"/>
        </w:rPr>
        <w:t xml:space="preserve"> </w:t>
      </w:r>
      <w:r>
        <w:t>creativity</w:t>
      </w:r>
      <w:r>
        <w:rPr>
          <w:spacing w:val="-11"/>
        </w:rPr>
        <w:t xml:space="preserve"> </w:t>
      </w:r>
      <w:r>
        <w:t>and</w:t>
      </w:r>
      <w:r>
        <w:rPr>
          <w:spacing w:val="-11"/>
        </w:rPr>
        <w:t xml:space="preserve"> </w:t>
      </w:r>
      <w:r>
        <w:t xml:space="preserve">AI </w:t>
      </w:r>
      <w:r>
        <w:rPr>
          <w:spacing w:val="-2"/>
        </w:rPr>
        <w:t>suggestions.</w:t>
      </w:r>
    </w:p>
    <w:p w14:paraId="6EAFFDC5" w14:textId="77777777" w:rsidR="00643BFC" w:rsidRDefault="00643BFC" w:rsidP="00643BFC">
      <w:pPr>
        <w:pStyle w:val="ListParagraph"/>
        <w:widowControl w:val="0"/>
        <w:tabs>
          <w:tab w:val="left" w:pos="1080"/>
        </w:tabs>
        <w:autoSpaceDE w:val="0"/>
        <w:autoSpaceDN w:val="0"/>
        <w:spacing w:after="0" w:line="288" w:lineRule="auto"/>
        <w:ind w:left="1080" w:right="230"/>
        <w:contextualSpacing w:val="0"/>
      </w:pPr>
    </w:p>
    <w:p w14:paraId="3EBB2E56" w14:textId="77777777" w:rsidR="004874B4" w:rsidRDefault="004874B4" w:rsidP="004874B4">
      <w:pPr>
        <w:pStyle w:val="BodyText"/>
        <w:ind w:left="360" w:firstLine="0"/>
      </w:pPr>
      <w:r>
        <w:rPr>
          <w:spacing w:val="-2"/>
        </w:rPr>
        <w:t>Copywriting</w:t>
      </w:r>
      <w:r>
        <w:rPr>
          <w:spacing w:val="-11"/>
        </w:rPr>
        <w:t xml:space="preserve"> </w:t>
      </w:r>
      <w:r>
        <w:rPr>
          <w:spacing w:val="-2"/>
        </w:rPr>
        <w:t>Style</w:t>
      </w:r>
      <w:r>
        <w:rPr>
          <w:spacing w:val="-11"/>
        </w:rPr>
        <w:t xml:space="preserve"> </w:t>
      </w:r>
      <w:r>
        <w:rPr>
          <w:spacing w:val="-2"/>
        </w:rPr>
        <w:t>Exploration</w:t>
      </w:r>
      <w:r>
        <w:rPr>
          <w:spacing w:val="-11"/>
        </w:rPr>
        <w:t xml:space="preserve"> </w:t>
      </w:r>
      <w:r>
        <w:rPr>
          <w:spacing w:val="-2"/>
        </w:rPr>
        <w:t>and</w:t>
      </w:r>
      <w:r>
        <w:rPr>
          <w:spacing w:val="-11"/>
        </w:rPr>
        <w:t xml:space="preserve"> </w:t>
      </w:r>
      <w:r>
        <w:rPr>
          <w:spacing w:val="-2"/>
        </w:rPr>
        <w:t>CTA</w:t>
      </w:r>
      <w:r>
        <w:rPr>
          <w:spacing w:val="-11"/>
        </w:rPr>
        <w:t xml:space="preserve"> </w:t>
      </w:r>
      <w:r>
        <w:rPr>
          <w:spacing w:val="-2"/>
        </w:rPr>
        <w:t>Development:</w:t>
      </w:r>
    </w:p>
    <w:p w14:paraId="2DED5DE1" w14:textId="77777777" w:rsidR="004874B4" w:rsidRDefault="004874B4" w:rsidP="004874B4">
      <w:pPr>
        <w:pStyle w:val="ListParagraph"/>
        <w:widowControl w:val="0"/>
        <w:numPr>
          <w:ilvl w:val="0"/>
          <w:numId w:val="2"/>
        </w:numPr>
        <w:tabs>
          <w:tab w:val="left" w:pos="1080"/>
        </w:tabs>
        <w:autoSpaceDE w:val="0"/>
        <w:autoSpaceDN w:val="0"/>
        <w:spacing w:before="50" w:after="0" w:line="288" w:lineRule="auto"/>
        <w:ind w:right="56"/>
        <w:contextualSpacing w:val="0"/>
      </w:pPr>
      <w:r>
        <w:t>Experimenting</w:t>
      </w:r>
      <w:r>
        <w:rPr>
          <w:spacing w:val="-1"/>
        </w:rPr>
        <w:t xml:space="preserve"> </w:t>
      </w:r>
      <w:r>
        <w:t>with</w:t>
      </w:r>
      <w:r>
        <w:rPr>
          <w:spacing w:val="-1"/>
        </w:rPr>
        <w:t xml:space="preserve"> </w:t>
      </w:r>
      <w:r>
        <w:t>various</w:t>
      </w:r>
      <w:r>
        <w:rPr>
          <w:spacing w:val="-1"/>
        </w:rPr>
        <w:t xml:space="preserve"> </w:t>
      </w:r>
      <w:r>
        <w:t>copywriting</w:t>
      </w:r>
      <w:r>
        <w:rPr>
          <w:spacing w:val="-1"/>
        </w:rPr>
        <w:t xml:space="preserve"> </w:t>
      </w:r>
      <w:r>
        <w:t>styles</w:t>
      </w:r>
      <w:r>
        <w:rPr>
          <w:spacing w:val="-1"/>
        </w:rPr>
        <w:t xml:space="preserve"> </w:t>
      </w:r>
      <w:r>
        <w:t>allows</w:t>
      </w:r>
      <w:r>
        <w:rPr>
          <w:spacing w:val="-1"/>
        </w:rPr>
        <w:t xml:space="preserve"> </w:t>
      </w:r>
      <w:r>
        <w:t>for</w:t>
      </w:r>
      <w:r>
        <w:rPr>
          <w:spacing w:val="-1"/>
        </w:rPr>
        <w:t xml:space="preserve"> </w:t>
      </w:r>
      <w:r>
        <w:t>adaptable</w:t>
      </w:r>
      <w:r>
        <w:rPr>
          <w:spacing w:val="-1"/>
        </w:rPr>
        <w:t xml:space="preserve"> </w:t>
      </w:r>
      <w:r>
        <w:t>and</w:t>
      </w:r>
      <w:r>
        <w:rPr>
          <w:spacing w:val="-1"/>
        </w:rPr>
        <w:t xml:space="preserve"> </w:t>
      </w:r>
      <w:r>
        <w:t xml:space="preserve">engaging </w:t>
      </w:r>
      <w:r>
        <w:rPr>
          <w:spacing w:val="-2"/>
        </w:rPr>
        <w:t>content.</w:t>
      </w:r>
    </w:p>
    <w:p w14:paraId="063742E7" w14:textId="77777777" w:rsidR="004874B4" w:rsidRDefault="004874B4" w:rsidP="004874B4">
      <w:pPr>
        <w:pStyle w:val="ListParagraph"/>
        <w:widowControl w:val="0"/>
        <w:numPr>
          <w:ilvl w:val="0"/>
          <w:numId w:val="2"/>
        </w:numPr>
        <w:tabs>
          <w:tab w:val="left" w:pos="1080"/>
        </w:tabs>
        <w:autoSpaceDE w:val="0"/>
        <w:autoSpaceDN w:val="0"/>
        <w:spacing w:before="1" w:after="0" w:line="288" w:lineRule="auto"/>
        <w:ind w:right="776"/>
        <w:contextualSpacing w:val="0"/>
      </w:pPr>
      <w:r>
        <w:t>Crafting</w:t>
      </w:r>
      <w:r>
        <w:rPr>
          <w:spacing w:val="-7"/>
        </w:rPr>
        <w:t xml:space="preserve"> </w:t>
      </w:r>
      <w:r>
        <w:t>a</w:t>
      </w:r>
      <w:r>
        <w:rPr>
          <w:spacing w:val="-7"/>
        </w:rPr>
        <w:t xml:space="preserve"> </w:t>
      </w:r>
      <w:r>
        <w:t>persuasive</w:t>
      </w:r>
      <w:r>
        <w:rPr>
          <w:spacing w:val="-7"/>
        </w:rPr>
        <w:t xml:space="preserve"> </w:t>
      </w:r>
      <w:r>
        <w:t>Call</w:t>
      </w:r>
      <w:r>
        <w:rPr>
          <w:spacing w:val="-7"/>
        </w:rPr>
        <w:t xml:space="preserve"> </w:t>
      </w:r>
      <w:r>
        <w:t>to</w:t>
      </w:r>
      <w:r>
        <w:rPr>
          <w:spacing w:val="-7"/>
        </w:rPr>
        <w:t xml:space="preserve"> </w:t>
      </w:r>
      <w:r>
        <w:t>Action</w:t>
      </w:r>
      <w:r>
        <w:rPr>
          <w:spacing w:val="-7"/>
        </w:rPr>
        <w:t xml:space="preserve"> </w:t>
      </w:r>
      <w:r>
        <w:t>(CTA)</w:t>
      </w:r>
      <w:r>
        <w:rPr>
          <w:spacing w:val="-7"/>
        </w:rPr>
        <w:t xml:space="preserve"> </w:t>
      </w:r>
      <w:r>
        <w:t>is</w:t>
      </w:r>
      <w:r>
        <w:rPr>
          <w:spacing w:val="-7"/>
        </w:rPr>
        <w:t xml:space="preserve"> </w:t>
      </w:r>
      <w:r>
        <w:t>crucial</w:t>
      </w:r>
      <w:r>
        <w:rPr>
          <w:spacing w:val="-7"/>
        </w:rPr>
        <w:t xml:space="preserve"> </w:t>
      </w:r>
      <w:r>
        <w:t>for</w:t>
      </w:r>
      <w:r>
        <w:rPr>
          <w:spacing w:val="-7"/>
        </w:rPr>
        <w:t xml:space="preserve"> </w:t>
      </w:r>
      <w:r>
        <w:t>driving</w:t>
      </w:r>
      <w:r>
        <w:rPr>
          <w:spacing w:val="-7"/>
        </w:rPr>
        <w:t xml:space="preserve"> </w:t>
      </w:r>
      <w:r>
        <w:t>the</w:t>
      </w:r>
      <w:r>
        <w:rPr>
          <w:spacing w:val="-7"/>
        </w:rPr>
        <w:t xml:space="preserve"> </w:t>
      </w:r>
      <w:r>
        <w:t>desired audience response.</w:t>
      </w:r>
    </w:p>
    <w:p w14:paraId="110E5A4F" w14:textId="77777777" w:rsidR="004874B4" w:rsidRPr="00643BFC" w:rsidRDefault="004874B4" w:rsidP="004874B4">
      <w:pPr>
        <w:pStyle w:val="ListParagraph"/>
        <w:widowControl w:val="0"/>
        <w:numPr>
          <w:ilvl w:val="0"/>
          <w:numId w:val="2"/>
        </w:numPr>
        <w:tabs>
          <w:tab w:val="left" w:pos="1080"/>
        </w:tabs>
        <w:autoSpaceDE w:val="0"/>
        <w:autoSpaceDN w:val="0"/>
        <w:spacing w:after="0" w:line="288" w:lineRule="auto"/>
        <w:ind w:right="659"/>
        <w:contextualSpacing w:val="0"/>
      </w:pPr>
      <w:r>
        <w:t>Collaborating</w:t>
      </w:r>
      <w:r>
        <w:rPr>
          <w:spacing w:val="-3"/>
        </w:rPr>
        <w:t xml:space="preserve"> </w:t>
      </w:r>
      <w:r>
        <w:t>with</w:t>
      </w:r>
      <w:r>
        <w:rPr>
          <w:spacing w:val="-3"/>
        </w:rPr>
        <w:t xml:space="preserve"> </w:t>
      </w:r>
      <w:proofErr w:type="spellStart"/>
      <w:r>
        <w:t>ChatGPT</w:t>
      </w:r>
      <w:proofErr w:type="spellEnd"/>
      <w:r>
        <w:rPr>
          <w:spacing w:val="-3"/>
        </w:rPr>
        <w:t xml:space="preserve"> </w:t>
      </w:r>
      <w:r>
        <w:t>for</w:t>
      </w:r>
      <w:r>
        <w:rPr>
          <w:spacing w:val="-3"/>
        </w:rPr>
        <w:t xml:space="preserve"> </w:t>
      </w:r>
      <w:r>
        <w:t>feedback</w:t>
      </w:r>
      <w:r>
        <w:rPr>
          <w:spacing w:val="-3"/>
        </w:rPr>
        <w:t xml:space="preserve"> </w:t>
      </w:r>
      <w:r>
        <w:t>can</w:t>
      </w:r>
      <w:r>
        <w:rPr>
          <w:spacing w:val="-3"/>
        </w:rPr>
        <w:t xml:space="preserve"> </w:t>
      </w:r>
      <w:r>
        <w:t>signiﬁcantly</w:t>
      </w:r>
      <w:r>
        <w:rPr>
          <w:spacing w:val="-3"/>
        </w:rPr>
        <w:t xml:space="preserve"> </w:t>
      </w:r>
      <w:r>
        <w:t>improve</w:t>
      </w:r>
      <w:r>
        <w:rPr>
          <w:spacing w:val="-3"/>
        </w:rPr>
        <w:t xml:space="preserve"> </w:t>
      </w:r>
      <w:r>
        <w:t xml:space="preserve">content </w:t>
      </w:r>
      <w:r>
        <w:rPr>
          <w:spacing w:val="-2"/>
          <w:w w:val="105"/>
        </w:rPr>
        <w:t>quality.</w:t>
      </w:r>
    </w:p>
    <w:p w14:paraId="5AFA9CB4" w14:textId="77777777" w:rsidR="00643BFC" w:rsidRDefault="00643BFC" w:rsidP="00643BFC">
      <w:pPr>
        <w:pStyle w:val="ListParagraph"/>
        <w:widowControl w:val="0"/>
        <w:tabs>
          <w:tab w:val="left" w:pos="1080"/>
        </w:tabs>
        <w:autoSpaceDE w:val="0"/>
        <w:autoSpaceDN w:val="0"/>
        <w:spacing w:after="0" w:line="288" w:lineRule="auto"/>
        <w:ind w:left="1080" w:right="659"/>
        <w:contextualSpacing w:val="0"/>
      </w:pPr>
    </w:p>
    <w:p w14:paraId="6EAB39A0" w14:textId="77777777" w:rsidR="004874B4" w:rsidRDefault="004874B4" w:rsidP="004874B4">
      <w:pPr>
        <w:pStyle w:val="BodyText"/>
        <w:ind w:left="360" w:firstLine="0"/>
      </w:pPr>
      <w:r>
        <w:t>Maintaining</w:t>
      </w:r>
      <w:r>
        <w:rPr>
          <w:spacing w:val="-5"/>
        </w:rPr>
        <w:t xml:space="preserve"> </w:t>
      </w:r>
      <w:r>
        <w:t>Authenticity</w:t>
      </w:r>
      <w:r>
        <w:rPr>
          <w:spacing w:val="-5"/>
        </w:rPr>
        <w:t xml:space="preserve"> </w:t>
      </w:r>
      <w:r>
        <w:t>in</w:t>
      </w:r>
      <w:r>
        <w:rPr>
          <w:spacing w:val="-4"/>
        </w:rPr>
        <w:t xml:space="preserve"> </w:t>
      </w:r>
      <w:r>
        <w:t>AI-Assisted</w:t>
      </w:r>
      <w:r>
        <w:rPr>
          <w:spacing w:val="-5"/>
        </w:rPr>
        <w:t xml:space="preserve"> </w:t>
      </w:r>
      <w:r>
        <w:rPr>
          <w:spacing w:val="-4"/>
        </w:rPr>
        <w:t>Copy:</w:t>
      </w:r>
    </w:p>
    <w:p w14:paraId="39CEA06B" w14:textId="77777777" w:rsidR="004874B4" w:rsidRDefault="004874B4" w:rsidP="004874B4">
      <w:pPr>
        <w:pStyle w:val="ListParagraph"/>
        <w:widowControl w:val="0"/>
        <w:numPr>
          <w:ilvl w:val="0"/>
          <w:numId w:val="2"/>
        </w:numPr>
        <w:tabs>
          <w:tab w:val="left" w:pos="1080"/>
        </w:tabs>
        <w:autoSpaceDE w:val="0"/>
        <w:autoSpaceDN w:val="0"/>
        <w:spacing w:before="51" w:after="0" w:line="288" w:lineRule="auto"/>
        <w:ind w:right="399"/>
        <w:contextualSpacing w:val="0"/>
      </w:pPr>
      <w:r>
        <w:t>Regularly</w:t>
      </w:r>
      <w:r>
        <w:rPr>
          <w:spacing w:val="-12"/>
        </w:rPr>
        <w:t xml:space="preserve"> </w:t>
      </w:r>
      <w:r>
        <w:t>reviewing</w:t>
      </w:r>
      <w:r>
        <w:rPr>
          <w:spacing w:val="-12"/>
        </w:rPr>
        <w:t xml:space="preserve"> </w:t>
      </w:r>
      <w:r>
        <w:t>the</w:t>
      </w:r>
      <w:r>
        <w:rPr>
          <w:spacing w:val="-12"/>
        </w:rPr>
        <w:t xml:space="preserve"> </w:t>
      </w:r>
      <w:r>
        <w:t>copy</w:t>
      </w:r>
      <w:r>
        <w:rPr>
          <w:spacing w:val="-12"/>
        </w:rPr>
        <w:t xml:space="preserve"> </w:t>
      </w:r>
      <w:r>
        <w:t>for</w:t>
      </w:r>
      <w:r>
        <w:rPr>
          <w:spacing w:val="-12"/>
        </w:rPr>
        <w:t xml:space="preserve"> </w:t>
      </w:r>
      <w:r>
        <w:t>AI-generated</w:t>
      </w:r>
      <w:r>
        <w:rPr>
          <w:spacing w:val="-12"/>
        </w:rPr>
        <w:t xml:space="preserve"> </w:t>
      </w:r>
      <w:r>
        <w:t>patterns</w:t>
      </w:r>
      <w:r>
        <w:rPr>
          <w:spacing w:val="-12"/>
        </w:rPr>
        <w:t xml:space="preserve"> </w:t>
      </w:r>
      <w:r>
        <w:t>ensures</w:t>
      </w:r>
      <w:r>
        <w:rPr>
          <w:spacing w:val="-12"/>
        </w:rPr>
        <w:t xml:space="preserve"> </w:t>
      </w:r>
      <w:r>
        <w:t>originality</w:t>
      </w:r>
      <w:r>
        <w:rPr>
          <w:spacing w:val="-12"/>
        </w:rPr>
        <w:t xml:space="preserve"> </w:t>
      </w:r>
      <w:r>
        <w:t xml:space="preserve">and </w:t>
      </w:r>
      <w:r>
        <w:rPr>
          <w:spacing w:val="-2"/>
          <w:w w:val="105"/>
        </w:rPr>
        <w:t>authenticity.</w:t>
      </w:r>
    </w:p>
    <w:p w14:paraId="46ECF4EC" w14:textId="77777777" w:rsidR="004874B4" w:rsidRDefault="004874B4" w:rsidP="004874B4">
      <w:pPr>
        <w:pStyle w:val="ListParagraph"/>
        <w:widowControl w:val="0"/>
        <w:numPr>
          <w:ilvl w:val="0"/>
          <w:numId w:val="2"/>
        </w:numPr>
        <w:tabs>
          <w:tab w:val="left" w:pos="1080"/>
        </w:tabs>
        <w:autoSpaceDE w:val="0"/>
        <w:autoSpaceDN w:val="0"/>
        <w:spacing w:after="0" w:line="288" w:lineRule="auto"/>
        <w:ind w:right="280"/>
        <w:contextualSpacing w:val="0"/>
      </w:pPr>
      <w:r>
        <w:t>Using</w:t>
      </w:r>
      <w:r>
        <w:rPr>
          <w:spacing w:val="-6"/>
        </w:rPr>
        <w:t xml:space="preserve"> </w:t>
      </w:r>
      <w:r>
        <w:t>AI</w:t>
      </w:r>
      <w:r>
        <w:rPr>
          <w:spacing w:val="-6"/>
        </w:rPr>
        <w:t xml:space="preserve"> </w:t>
      </w:r>
      <w:r>
        <w:t>detection</w:t>
      </w:r>
      <w:r>
        <w:rPr>
          <w:spacing w:val="-6"/>
        </w:rPr>
        <w:t xml:space="preserve"> </w:t>
      </w:r>
      <w:r>
        <w:t>tools</w:t>
      </w:r>
      <w:r>
        <w:rPr>
          <w:spacing w:val="-6"/>
        </w:rPr>
        <w:t xml:space="preserve"> </w:t>
      </w:r>
      <w:r>
        <w:t>can</w:t>
      </w:r>
      <w:r>
        <w:rPr>
          <w:spacing w:val="-6"/>
        </w:rPr>
        <w:t xml:space="preserve"> </w:t>
      </w:r>
      <w:r>
        <w:t>help</w:t>
      </w:r>
      <w:r>
        <w:rPr>
          <w:spacing w:val="-6"/>
        </w:rPr>
        <w:t xml:space="preserve"> </w:t>
      </w:r>
      <w:r>
        <w:t>maintain</w:t>
      </w:r>
      <w:r>
        <w:rPr>
          <w:spacing w:val="-6"/>
        </w:rPr>
        <w:t xml:space="preserve"> </w:t>
      </w:r>
      <w:r>
        <w:t>a</w:t>
      </w:r>
      <w:r>
        <w:rPr>
          <w:spacing w:val="-6"/>
        </w:rPr>
        <w:t xml:space="preserve"> </w:t>
      </w:r>
      <w:r>
        <w:t>natural</w:t>
      </w:r>
      <w:r>
        <w:rPr>
          <w:spacing w:val="-6"/>
        </w:rPr>
        <w:t xml:space="preserve"> </w:t>
      </w:r>
      <w:r>
        <w:t>and</w:t>
      </w:r>
      <w:r>
        <w:rPr>
          <w:spacing w:val="-6"/>
        </w:rPr>
        <w:t xml:space="preserve"> </w:t>
      </w:r>
      <w:r>
        <w:t>human-like</w:t>
      </w:r>
      <w:r>
        <w:rPr>
          <w:spacing w:val="-6"/>
        </w:rPr>
        <w:t xml:space="preserve"> </w:t>
      </w:r>
      <w:r>
        <w:t>tone</w:t>
      </w:r>
      <w:r>
        <w:rPr>
          <w:spacing w:val="-6"/>
        </w:rPr>
        <w:t xml:space="preserve"> </w:t>
      </w:r>
      <w:r>
        <w:t>in</w:t>
      </w:r>
      <w:r>
        <w:rPr>
          <w:spacing w:val="-6"/>
        </w:rPr>
        <w:t xml:space="preserve"> </w:t>
      </w:r>
      <w:r>
        <w:t xml:space="preserve">the </w:t>
      </w:r>
      <w:r>
        <w:rPr>
          <w:spacing w:val="-2"/>
          <w:w w:val="105"/>
        </w:rPr>
        <w:t>content.</w:t>
      </w:r>
    </w:p>
    <w:p w14:paraId="0B7CE997" w14:textId="77777777" w:rsidR="004874B4" w:rsidRDefault="004874B4" w:rsidP="004874B4">
      <w:pPr>
        <w:pStyle w:val="ListParagraph"/>
        <w:widowControl w:val="0"/>
        <w:numPr>
          <w:ilvl w:val="0"/>
          <w:numId w:val="2"/>
        </w:numPr>
        <w:tabs>
          <w:tab w:val="left" w:pos="1079"/>
        </w:tabs>
        <w:autoSpaceDE w:val="0"/>
        <w:autoSpaceDN w:val="0"/>
        <w:spacing w:after="0" w:line="240" w:lineRule="auto"/>
        <w:ind w:left="1079" w:hanging="359"/>
        <w:contextualSpacing w:val="0"/>
      </w:pPr>
      <w:r>
        <w:t>Preserving</w:t>
      </w:r>
      <w:r>
        <w:rPr>
          <w:spacing w:val="-15"/>
        </w:rPr>
        <w:t xml:space="preserve"> </w:t>
      </w:r>
      <w:r>
        <w:t>authenticity</w:t>
      </w:r>
      <w:r>
        <w:rPr>
          <w:spacing w:val="-14"/>
        </w:rPr>
        <w:t xml:space="preserve"> </w:t>
      </w:r>
      <w:r>
        <w:t>and</w:t>
      </w:r>
      <w:r>
        <w:rPr>
          <w:spacing w:val="-15"/>
        </w:rPr>
        <w:t xml:space="preserve"> </w:t>
      </w:r>
      <w:r>
        <w:t>transparency</w:t>
      </w:r>
      <w:r>
        <w:rPr>
          <w:spacing w:val="-14"/>
        </w:rPr>
        <w:t xml:space="preserve"> </w:t>
      </w:r>
      <w:r>
        <w:t>is</w:t>
      </w:r>
      <w:r>
        <w:rPr>
          <w:spacing w:val="-15"/>
        </w:rPr>
        <w:t xml:space="preserve"> </w:t>
      </w:r>
      <w:r>
        <w:t>key</w:t>
      </w:r>
      <w:r>
        <w:rPr>
          <w:spacing w:val="-14"/>
        </w:rPr>
        <w:t xml:space="preserve"> </w:t>
      </w:r>
      <w:r>
        <w:t>in</w:t>
      </w:r>
      <w:r>
        <w:rPr>
          <w:spacing w:val="-15"/>
        </w:rPr>
        <w:t xml:space="preserve"> </w:t>
      </w:r>
      <w:r>
        <w:t>AI-assisted</w:t>
      </w:r>
      <w:r>
        <w:rPr>
          <w:spacing w:val="-14"/>
        </w:rPr>
        <w:t xml:space="preserve"> </w:t>
      </w:r>
      <w:r>
        <w:rPr>
          <w:spacing w:val="-2"/>
        </w:rPr>
        <w:t>copywriting.</w:t>
      </w:r>
    </w:p>
    <w:p w14:paraId="3E8E3490" w14:textId="77777777" w:rsidR="001D7738" w:rsidRDefault="001D7738"/>
    <w:sectPr w:rsidR="001D7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0415" w14:textId="77777777" w:rsidR="005A28F7" w:rsidRDefault="005A28F7" w:rsidP="00B67C51">
      <w:pPr>
        <w:spacing w:after="0" w:line="240" w:lineRule="auto"/>
      </w:pPr>
      <w:r>
        <w:separator/>
      </w:r>
    </w:p>
  </w:endnote>
  <w:endnote w:type="continuationSeparator" w:id="0">
    <w:p w14:paraId="4A27DCBF" w14:textId="77777777" w:rsidR="005A28F7" w:rsidRDefault="005A28F7" w:rsidP="00B6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E575" w14:textId="77777777" w:rsidR="005A28F7" w:rsidRDefault="005A28F7" w:rsidP="00B67C51">
      <w:pPr>
        <w:spacing w:after="0" w:line="240" w:lineRule="auto"/>
      </w:pPr>
      <w:r>
        <w:separator/>
      </w:r>
    </w:p>
  </w:footnote>
  <w:footnote w:type="continuationSeparator" w:id="0">
    <w:p w14:paraId="388CE514" w14:textId="77777777" w:rsidR="005A28F7" w:rsidRDefault="005A28F7" w:rsidP="00B67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119CA"/>
    <w:multiLevelType w:val="multilevel"/>
    <w:tmpl w:val="429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D72B6"/>
    <w:multiLevelType w:val="hybridMultilevel"/>
    <w:tmpl w:val="EEC47C60"/>
    <w:lvl w:ilvl="0" w:tplc="F3E0822A">
      <w:numFmt w:val="bullet"/>
      <w:lvlText w:val="●"/>
      <w:lvlJc w:val="left"/>
      <w:pPr>
        <w:ind w:left="1080" w:hanging="360"/>
      </w:pPr>
      <w:rPr>
        <w:rFonts w:ascii="Arial" w:eastAsia="Arial" w:hAnsi="Arial" w:cs="Arial" w:hint="default"/>
        <w:b w:val="0"/>
        <w:bCs w:val="0"/>
        <w:i w:val="0"/>
        <w:iCs w:val="0"/>
        <w:spacing w:val="0"/>
        <w:w w:val="100"/>
        <w:sz w:val="22"/>
        <w:szCs w:val="22"/>
        <w:lang w:val="en-US" w:eastAsia="en-US" w:bidi="ar-SA"/>
      </w:rPr>
    </w:lvl>
    <w:lvl w:ilvl="1" w:tplc="EFCE3624">
      <w:numFmt w:val="bullet"/>
      <w:lvlText w:val="•"/>
      <w:lvlJc w:val="left"/>
      <w:pPr>
        <w:ind w:left="1872" w:hanging="360"/>
      </w:pPr>
      <w:rPr>
        <w:rFonts w:hint="default"/>
        <w:lang w:val="en-US" w:eastAsia="en-US" w:bidi="ar-SA"/>
      </w:rPr>
    </w:lvl>
    <w:lvl w:ilvl="2" w:tplc="5F50D624">
      <w:numFmt w:val="bullet"/>
      <w:lvlText w:val="•"/>
      <w:lvlJc w:val="left"/>
      <w:pPr>
        <w:ind w:left="2664" w:hanging="360"/>
      </w:pPr>
      <w:rPr>
        <w:rFonts w:hint="default"/>
        <w:lang w:val="en-US" w:eastAsia="en-US" w:bidi="ar-SA"/>
      </w:rPr>
    </w:lvl>
    <w:lvl w:ilvl="3" w:tplc="BDB2FD22">
      <w:numFmt w:val="bullet"/>
      <w:lvlText w:val="•"/>
      <w:lvlJc w:val="left"/>
      <w:pPr>
        <w:ind w:left="3456" w:hanging="360"/>
      </w:pPr>
      <w:rPr>
        <w:rFonts w:hint="default"/>
        <w:lang w:val="en-US" w:eastAsia="en-US" w:bidi="ar-SA"/>
      </w:rPr>
    </w:lvl>
    <w:lvl w:ilvl="4" w:tplc="9038332A">
      <w:numFmt w:val="bullet"/>
      <w:lvlText w:val="•"/>
      <w:lvlJc w:val="left"/>
      <w:pPr>
        <w:ind w:left="4248" w:hanging="360"/>
      </w:pPr>
      <w:rPr>
        <w:rFonts w:hint="default"/>
        <w:lang w:val="en-US" w:eastAsia="en-US" w:bidi="ar-SA"/>
      </w:rPr>
    </w:lvl>
    <w:lvl w:ilvl="5" w:tplc="5C385F96">
      <w:numFmt w:val="bullet"/>
      <w:lvlText w:val="•"/>
      <w:lvlJc w:val="left"/>
      <w:pPr>
        <w:ind w:left="5040" w:hanging="360"/>
      </w:pPr>
      <w:rPr>
        <w:rFonts w:hint="default"/>
        <w:lang w:val="en-US" w:eastAsia="en-US" w:bidi="ar-SA"/>
      </w:rPr>
    </w:lvl>
    <w:lvl w:ilvl="6" w:tplc="52308378">
      <w:numFmt w:val="bullet"/>
      <w:lvlText w:val="•"/>
      <w:lvlJc w:val="left"/>
      <w:pPr>
        <w:ind w:left="5832" w:hanging="360"/>
      </w:pPr>
      <w:rPr>
        <w:rFonts w:hint="default"/>
        <w:lang w:val="en-US" w:eastAsia="en-US" w:bidi="ar-SA"/>
      </w:rPr>
    </w:lvl>
    <w:lvl w:ilvl="7" w:tplc="20B2B25A">
      <w:numFmt w:val="bullet"/>
      <w:lvlText w:val="•"/>
      <w:lvlJc w:val="left"/>
      <w:pPr>
        <w:ind w:left="6624" w:hanging="360"/>
      </w:pPr>
      <w:rPr>
        <w:rFonts w:hint="default"/>
        <w:lang w:val="en-US" w:eastAsia="en-US" w:bidi="ar-SA"/>
      </w:rPr>
    </w:lvl>
    <w:lvl w:ilvl="8" w:tplc="ADD08798">
      <w:numFmt w:val="bullet"/>
      <w:lvlText w:val="•"/>
      <w:lvlJc w:val="left"/>
      <w:pPr>
        <w:ind w:left="7416" w:hanging="360"/>
      </w:pPr>
      <w:rPr>
        <w:rFonts w:hint="default"/>
        <w:lang w:val="en-US" w:eastAsia="en-US" w:bidi="ar-SA"/>
      </w:rPr>
    </w:lvl>
  </w:abstractNum>
  <w:num w:numId="1" w16cid:durableId="1583100224">
    <w:abstractNumId w:val="0"/>
  </w:num>
  <w:num w:numId="2" w16cid:durableId="179656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F4"/>
    <w:rsid w:val="000760A7"/>
    <w:rsid w:val="000C4B01"/>
    <w:rsid w:val="00107745"/>
    <w:rsid w:val="001107BF"/>
    <w:rsid w:val="00125DFB"/>
    <w:rsid w:val="0017413A"/>
    <w:rsid w:val="00180733"/>
    <w:rsid w:val="001844FF"/>
    <w:rsid w:val="00197C9B"/>
    <w:rsid w:val="001D7738"/>
    <w:rsid w:val="001E3E66"/>
    <w:rsid w:val="002D77F4"/>
    <w:rsid w:val="002E145F"/>
    <w:rsid w:val="003009DB"/>
    <w:rsid w:val="00303385"/>
    <w:rsid w:val="00316999"/>
    <w:rsid w:val="00336767"/>
    <w:rsid w:val="00391B91"/>
    <w:rsid w:val="003E3815"/>
    <w:rsid w:val="0042342D"/>
    <w:rsid w:val="0045329F"/>
    <w:rsid w:val="004874B4"/>
    <w:rsid w:val="004B2374"/>
    <w:rsid w:val="004F5478"/>
    <w:rsid w:val="00574FE7"/>
    <w:rsid w:val="005A28F7"/>
    <w:rsid w:val="005A440A"/>
    <w:rsid w:val="005B1FC5"/>
    <w:rsid w:val="00643BFC"/>
    <w:rsid w:val="0066652C"/>
    <w:rsid w:val="006C0C60"/>
    <w:rsid w:val="006C4941"/>
    <w:rsid w:val="006D2C43"/>
    <w:rsid w:val="00716C94"/>
    <w:rsid w:val="00754538"/>
    <w:rsid w:val="007D569D"/>
    <w:rsid w:val="00806497"/>
    <w:rsid w:val="00856C93"/>
    <w:rsid w:val="008C1FDC"/>
    <w:rsid w:val="00A360E2"/>
    <w:rsid w:val="00A50711"/>
    <w:rsid w:val="00A561AE"/>
    <w:rsid w:val="00A61AC6"/>
    <w:rsid w:val="00A644EE"/>
    <w:rsid w:val="00A760A9"/>
    <w:rsid w:val="00AD39D7"/>
    <w:rsid w:val="00B1256A"/>
    <w:rsid w:val="00B67C51"/>
    <w:rsid w:val="00B73D27"/>
    <w:rsid w:val="00B93D25"/>
    <w:rsid w:val="00BB1F2D"/>
    <w:rsid w:val="00BC7AE2"/>
    <w:rsid w:val="00C52434"/>
    <w:rsid w:val="00C67EAD"/>
    <w:rsid w:val="00CB7535"/>
    <w:rsid w:val="00CC67CB"/>
    <w:rsid w:val="00CE1389"/>
    <w:rsid w:val="00D353FA"/>
    <w:rsid w:val="00D36F4B"/>
    <w:rsid w:val="00D427E5"/>
    <w:rsid w:val="00D44A81"/>
    <w:rsid w:val="00D9355D"/>
    <w:rsid w:val="00DB0E27"/>
    <w:rsid w:val="00DC2B7A"/>
    <w:rsid w:val="00DF4359"/>
    <w:rsid w:val="00DF7EBD"/>
    <w:rsid w:val="00E83137"/>
    <w:rsid w:val="00F57ED4"/>
    <w:rsid w:val="00F6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E9D02"/>
  <w15:chartTrackingRefBased/>
  <w15:docId w15:val="{AAA9460D-1363-4C40-9061-E3BD62E2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7F4"/>
    <w:pPr>
      <w:spacing w:after="200" w:line="276" w:lineRule="auto"/>
    </w:pPr>
    <w:rPr>
      <w:rFonts w:ascii="Calibri" w:eastAsia="Calibri" w:hAnsi="Calibri" w:cs="Calibri"/>
      <w:kern w:val="0"/>
      <w:sz w:val="22"/>
      <w:szCs w:val="22"/>
      <w:lang w:val="en-IN" w:eastAsia="en-IN" w:bidi="hi-IN"/>
      <w14:ligatures w14:val="none"/>
    </w:rPr>
  </w:style>
  <w:style w:type="paragraph" w:styleId="Heading1">
    <w:name w:val="heading 1"/>
    <w:basedOn w:val="Normal"/>
    <w:next w:val="Normal"/>
    <w:link w:val="Heading1Char"/>
    <w:uiPriority w:val="9"/>
    <w:qFormat/>
    <w:rsid w:val="002D7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7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7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7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7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7F4"/>
    <w:rPr>
      <w:rFonts w:eastAsiaTheme="majorEastAsia" w:cstheme="majorBidi"/>
      <w:color w:val="272727" w:themeColor="text1" w:themeTint="D8"/>
    </w:rPr>
  </w:style>
  <w:style w:type="paragraph" w:styleId="Title">
    <w:name w:val="Title"/>
    <w:basedOn w:val="Normal"/>
    <w:next w:val="Normal"/>
    <w:link w:val="TitleChar"/>
    <w:uiPriority w:val="10"/>
    <w:qFormat/>
    <w:rsid w:val="002D77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7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7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77F4"/>
    <w:rPr>
      <w:i/>
      <w:iCs/>
      <w:color w:val="404040" w:themeColor="text1" w:themeTint="BF"/>
    </w:rPr>
  </w:style>
  <w:style w:type="paragraph" w:styleId="ListParagraph">
    <w:name w:val="List Paragraph"/>
    <w:basedOn w:val="Normal"/>
    <w:uiPriority w:val="1"/>
    <w:qFormat/>
    <w:rsid w:val="002D77F4"/>
    <w:pPr>
      <w:ind w:left="720"/>
      <w:contextualSpacing/>
    </w:pPr>
  </w:style>
  <w:style w:type="character" w:styleId="IntenseEmphasis">
    <w:name w:val="Intense Emphasis"/>
    <w:basedOn w:val="DefaultParagraphFont"/>
    <w:uiPriority w:val="21"/>
    <w:qFormat/>
    <w:rsid w:val="002D77F4"/>
    <w:rPr>
      <w:i/>
      <w:iCs/>
      <w:color w:val="0F4761" w:themeColor="accent1" w:themeShade="BF"/>
    </w:rPr>
  </w:style>
  <w:style w:type="paragraph" w:styleId="IntenseQuote">
    <w:name w:val="Intense Quote"/>
    <w:basedOn w:val="Normal"/>
    <w:next w:val="Normal"/>
    <w:link w:val="IntenseQuoteChar"/>
    <w:uiPriority w:val="30"/>
    <w:qFormat/>
    <w:rsid w:val="002D7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7F4"/>
    <w:rPr>
      <w:i/>
      <w:iCs/>
      <w:color w:val="0F4761" w:themeColor="accent1" w:themeShade="BF"/>
    </w:rPr>
  </w:style>
  <w:style w:type="character" w:styleId="IntenseReference">
    <w:name w:val="Intense Reference"/>
    <w:basedOn w:val="DefaultParagraphFont"/>
    <w:uiPriority w:val="32"/>
    <w:qFormat/>
    <w:rsid w:val="002D77F4"/>
    <w:rPr>
      <w:b/>
      <w:bCs/>
      <w:smallCaps/>
      <w:color w:val="0F4761" w:themeColor="accent1" w:themeShade="BF"/>
      <w:spacing w:val="5"/>
    </w:rPr>
  </w:style>
  <w:style w:type="table" w:styleId="TableGrid">
    <w:name w:val="Table Grid"/>
    <w:basedOn w:val="TableNormal"/>
    <w:uiPriority w:val="39"/>
    <w:rsid w:val="00CC6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7EAD"/>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Strong">
    <w:name w:val="Strong"/>
    <w:basedOn w:val="DefaultParagraphFont"/>
    <w:uiPriority w:val="22"/>
    <w:qFormat/>
    <w:rsid w:val="00C67EAD"/>
    <w:rPr>
      <w:b/>
      <w:bCs/>
    </w:rPr>
  </w:style>
  <w:style w:type="character" w:styleId="Hyperlink">
    <w:name w:val="Hyperlink"/>
    <w:basedOn w:val="DefaultParagraphFont"/>
    <w:uiPriority w:val="99"/>
    <w:unhideWhenUsed/>
    <w:rsid w:val="00A50711"/>
    <w:rPr>
      <w:color w:val="467886" w:themeColor="hyperlink"/>
      <w:u w:val="single"/>
    </w:rPr>
  </w:style>
  <w:style w:type="character" w:styleId="UnresolvedMention">
    <w:name w:val="Unresolved Mention"/>
    <w:basedOn w:val="DefaultParagraphFont"/>
    <w:uiPriority w:val="99"/>
    <w:semiHidden/>
    <w:unhideWhenUsed/>
    <w:rsid w:val="00A50711"/>
    <w:rPr>
      <w:color w:val="605E5C"/>
      <w:shd w:val="clear" w:color="auto" w:fill="E1DFDD"/>
    </w:rPr>
  </w:style>
  <w:style w:type="paragraph" w:styleId="BodyText">
    <w:name w:val="Body Text"/>
    <w:basedOn w:val="Normal"/>
    <w:link w:val="BodyTextChar"/>
    <w:uiPriority w:val="1"/>
    <w:qFormat/>
    <w:rsid w:val="004874B4"/>
    <w:pPr>
      <w:widowControl w:val="0"/>
      <w:autoSpaceDE w:val="0"/>
      <w:autoSpaceDN w:val="0"/>
      <w:spacing w:after="0" w:line="240" w:lineRule="auto"/>
      <w:ind w:left="1080" w:hanging="360"/>
    </w:pPr>
    <w:rPr>
      <w:rFonts w:ascii="Arial" w:eastAsia="Arial" w:hAnsi="Arial" w:cs="Arial"/>
      <w:lang w:val="en-US" w:eastAsia="en-US" w:bidi="ar-SA"/>
    </w:rPr>
  </w:style>
  <w:style w:type="character" w:customStyle="1" w:styleId="BodyTextChar">
    <w:name w:val="Body Text Char"/>
    <w:basedOn w:val="DefaultParagraphFont"/>
    <w:link w:val="BodyText"/>
    <w:uiPriority w:val="1"/>
    <w:rsid w:val="004874B4"/>
    <w:rPr>
      <w:rFonts w:ascii="Arial" w:eastAsia="Arial" w:hAnsi="Arial" w:cs="Arial"/>
      <w:kern w:val="0"/>
      <w:sz w:val="22"/>
      <w:szCs w:val="22"/>
      <w14:ligatures w14:val="none"/>
    </w:rPr>
  </w:style>
  <w:style w:type="paragraph" w:styleId="Header">
    <w:name w:val="header"/>
    <w:basedOn w:val="Normal"/>
    <w:link w:val="HeaderChar"/>
    <w:uiPriority w:val="99"/>
    <w:unhideWhenUsed/>
    <w:rsid w:val="00B67C51"/>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B67C51"/>
    <w:rPr>
      <w:rFonts w:ascii="Calibri" w:eastAsia="Calibri" w:hAnsi="Calibri" w:cs="Mangal"/>
      <w:kern w:val="0"/>
      <w:sz w:val="22"/>
      <w:szCs w:val="20"/>
      <w:lang w:val="en-IN" w:eastAsia="en-IN" w:bidi="hi-IN"/>
      <w14:ligatures w14:val="none"/>
    </w:rPr>
  </w:style>
  <w:style w:type="paragraph" w:styleId="Footer">
    <w:name w:val="footer"/>
    <w:basedOn w:val="Normal"/>
    <w:link w:val="FooterChar"/>
    <w:uiPriority w:val="99"/>
    <w:unhideWhenUsed/>
    <w:rsid w:val="00B67C51"/>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B67C51"/>
    <w:rPr>
      <w:rFonts w:ascii="Calibri" w:eastAsia="Calibri" w:hAnsi="Calibri" w:cs="Mangal"/>
      <w:kern w:val="0"/>
      <w:sz w:val="22"/>
      <w:szCs w:val="20"/>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6055">
      <w:bodyDiv w:val="1"/>
      <w:marLeft w:val="0"/>
      <w:marRight w:val="0"/>
      <w:marTop w:val="0"/>
      <w:marBottom w:val="0"/>
      <w:divBdr>
        <w:top w:val="none" w:sz="0" w:space="0" w:color="auto"/>
        <w:left w:val="none" w:sz="0" w:space="0" w:color="auto"/>
        <w:bottom w:val="none" w:sz="0" w:space="0" w:color="auto"/>
        <w:right w:val="none" w:sz="0" w:space="0" w:color="auto"/>
      </w:divBdr>
    </w:div>
    <w:div w:id="761990939">
      <w:bodyDiv w:val="1"/>
      <w:marLeft w:val="0"/>
      <w:marRight w:val="0"/>
      <w:marTop w:val="0"/>
      <w:marBottom w:val="0"/>
      <w:divBdr>
        <w:top w:val="none" w:sz="0" w:space="0" w:color="auto"/>
        <w:left w:val="none" w:sz="0" w:space="0" w:color="auto"/>
        <w:bottom w:val="none" w:sz="0" w:space="0" w:color="auto"/>
        <w:right w:val="none" w:sz="0" w:space="0" w:color="auto"/>
      </w:divBdr>
    </w:div>
    <w:div w:id="822701597">
      <w:bodyDiv w:val="1"/>
      <w:marLeft w:val="0"/>
      <w:marRight w:val="0"/>
      <w:marTop w:val="0"/>
      <w:marBottom w:val="0"/>
      <w:divBdr>
        <w:top w:val="none" w:sz="0" w:space="0" w:color="auto"/>
        <w:left w:val="none" w:sz="0" w:space="0" w:color="auto"/>
        <w:bottom w:val="none" w:sz="0" w:space="0" w:color="auto"/>
        <w:right w:val="none" w:sz="0" w:space="0" w:color="auto"/>
      </w:divBdr>
    </w:div>
    <w:div w:id="873037538">
      <w:bodyDiv w:val="1"/>
      <w:marLeft w:val="0"/>
      <w:marRight w:val="0"/>
      <w:marTop w:val="0"/>
      <w:marBottom w:val="0"/>
      <w:divBdr>
        <w:top w:val="none" w:sz="0" w:space="0" w:color="auto"/>
        <w:left w:val="none" w:sz="0" w:space="0" w:color="auto"/>
        <w:bottom w:val="none" w:sz="0" w:space="0" w:color="auto"/>
        <w:right w:val="none" w:sz="0" w:space="0" w:color="auto"/>
      </w:divBdr>
      <w:divsChild>
        <w:div w:id="384839991">
          <w:marLeft w:val="0"/>
          <w:marRight w:val="0"/>
          <w:marTop w:val="0"/>
          <w:marBottom w:val="0"/>
          <w:divBdr>
            <w:top w:val="none" w:sz="0" w:space="0" w:color="auto"/>
            <w:left w:val="none" w:sz="0" w:space="0" w:color="auto"/>
            <w:bottom w:val="none" w:sz="0" w:space="0" w:color="auto"/>
            <w:right w:val="none" w:sz="0" w:space="0" w:color="auto"/>
          </w:divBdr>
          <w:divsChild>
            <w:div w:id="1495410441">
              <w:marLeft w:val="0"/>
              <w:marRight w:val="0"/>
              <w:marTop w:val="0"/>
              <w:marBottom w:val="0"/>
              <w:divBdr>
                <w:top w:val="none" w:sz="0" w:space="0" w:color="auto"/>
                <w:left w:val="none" w:sz="0" w:space="0" w:color="auto"/>
                <w:bottom w:val="none" w:sz="0" w:space="0" w:color="auto"/>
                <w:right w:val="none" w:sz="0" w:space="0" w:color="auto"/>
              </w:divBdr>
              <w:divsChild>
                <w:div w:id="74867691">
                  <w:marLeft w:val="0"/>
                  <w:marRight w:val="0"/>
                  <w:marTop w:val="0"/>
                  <w:marBottom w:val="0"/>
                  <w:divBdr>
                    <w:top w:val="none" w:sz="0" w:space="0" w:color="auto"/>
                    <w:left w:val="none" w:sz="0" w:space="0" w:color="auto"/>
                    <w:bottom w:val="none" w:sz="0" w:space="0" w:color="auto"/>
                    <w:right w:val="none" w:sz="0" w:space="0" w:color="auto"/>
                  </w:divBdr>
                  <w:divsChild>
                    <w:div w:id="1432429147">
                      <w:marLeft w:val="0"/>
                      <w:marRight w:val="0"/>
                      <w:marTop w:val="0"/>
                      <w:marBottom w:val="0"/>
                      <w:divBdr>
                        <w:top w:val="none" w:sz="0" w:space="0" w:color="auto"/>
                        <w:left w:val="none" w:sz="0" w:space="0" w:color="auto"/>
                        <w:bottom w:val="none" w:sz="0" w:space="0" w:color="auto"/>
                        <w:right w:val="none" w:sz="0" w:space="0" w:color="auto"/>
                      </w:divBdr>
                      <w:divsChild>
                        <w:div w:id="1009066722">
                          <w:marLeft w:val="0"/>
                          <w:marRight w:val="0"/>
                          <w:marTop w:val="0"/>
                          <w:marBottom w:val="0"/>
                          <w:divBdr>
                            <w:top w:val="none" w:sz="0" w:space="0" w:color="auto"/>
                            <w:left w:val="none" w:sz="0" w:space="0" w:color="auto"/>
                            <w:bottom w:val="none" w:sz="0" w:space="0" w:color="auto"/>
                            <w:right w:val="none" w:sz="0" w:space="0" w:color="auto"/>
                          </w:divBdr>
                          <w:divsChild>
                            <w:div w:id="702752639">
                              <w:marLeft w:val="0"/>
                              <w:marRight w:val="0"/>
                              <w:marTop w:val="0"/>
                              <w:marBottom w:val="0"/>
                              <w:divBdr>
                                <w:top w:val="none" w:sz="0" w:space="0" w:color="auto"/>
                                <w:left w:val="none" w:sz="0" w:space="0" w:color="auto"/>
                                <w:bottom w:val="none" w:sz="0" w:space="0" w:color="auto"/>
                                <w:right w:val="none" w:sz="0" w:space="0" w:color="auto"/>
                              </w:divBdr>
                              <w:divsChild>
                                <w:div w:id="59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ptzer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Paithankar</dc:creator>
  <cp:keywords/>
  <dc:description/>
  <cp:lastModifiedBy>Ketan Paithankar</cp:lastModifiedBy>
  <cp:revision>3</cp:revision>
  <dcterms:created xsi:type="dcterms:W3CDTF">2025-09-25T05:38:00Z</dcterms:created>
  <dcterms:modified xsi:type="dcterms:W3CDTF">2025-09-25T05:39:00Z</dcterms:modified>
</cp:coreProperties>
</file>