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65" w:rsidRDefault="001D1965" w:rsidP="001D1965">
      <w:pPr>
        <w:pStyle w:val="Heading2"/>
      </w:pPr>
      <w:r>
        <w:t>Opdracht 2.4</w:t>
      </w:r>
    </w:p>
    <w:p w:rsidR="001D1965" w:rsidRDefault="001D1965" w:rsidP="001D1965">
      <w:pPr>
        <w:spacing w:after="0"/>
      </w:pPr>
      <w:r>
        <w:t>Zie het bestand CURSUS. Maak een frequentieverdeling van de variabele “cijfer”  (kolom B) op basis van klassen met een breedte van 10 . Benader (!) uit die frequentieverdeling het gemiddelde (zie blz. 71 syllabus) en de modus (zie blz. 74 syllabus). Bereken (!)vervolgens m.b.v. de Excel-formules (zie 2.2) het echte gemiddelde en de echte modus. Vergelijk de benadering en de exacte berekening en verklaar de eventuele verschillen.</w:t>
      </w:r>
    </w:p>
    <w:p w:rsidR="001D1965" w:rsidRDefault="001D1965" w:rsidP="001D1965">
      <w:pPr>
        <w:spacing w:after="0"/>
      </w:pPr>
    </w:p>
    <w:p w:rsidR="001D1965" w:rsidRPr="00E5750A" w:rsidRDefault="001D1965" w:rsidP="001D1965">
      <w:pPr>
        <w:spacing w:after="0"/>
        <w:rPr>
          <w:b/>
        </w:rPr>
      </w:pPr>
      <w:r>
        <w:rPr>
          <w:b/>
        </w:rPr>
        <w:t xml:space="preserve">Frequentie tabel: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303"/>
      </w:tblGrid>
      <w:tr w:rsidR="001D1965" w:rsidTr="00A359D8">
        <w:tc>
          <w:tcPr>
            <w:tcW w:w="1160" w:type="dxa"/>
          </w:tcPr>
          <w:p w:rsidR="001D1965" w:rsidRDefault="001D1965" w:rsidP="00A359D8">
            <w:r>
              <w:t>Cijfer</w:t>
            </w:r>
          </w:p>
        </w:tc>
        <w:tc>
          <w:tcPr>
            <w:tcW w:w="1303" w:type="dxa"/>
          </w:tcPr>
          <w:p w:rsidR="001D1965" w:rsidRDefault="001D1965" w:rsidP="00A359D8">
            <w:r>
              <w:t>Frequentie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00 -&lt; 10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0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10 -&lt; 20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0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20 -&lt; 30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1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30 -&lt; 40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3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40 -&lt; 50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1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50 -&lt; 60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13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60 -&lt; 70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15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70 -&lt; 80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8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>80 -&lt; 90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6</w:t>
            </w:r>
          </w:p>
        </w:tc>
      </w:tr>
      <w:tr w:rsidR="001D1965" w:rsidTr="00A359D8">
        <w:tc>
          <w:tcPr>
            <w:tcW w:w="1160" w:type="dxa"/>
          </w:tcPr>
          <w:p w:rsidR="001D1965" w:rsidRDefault="001D1965" w:rsidP="00A359D8">
            <w:pPr>
              <w:jc w:val="center"/>
            </w:pPr>
            <w:r>
              <w:t xml:space="preserve">  90 -&lt; 100</w:t>
            </w:r>
          </w:p>
        </w:tc>
        <w:tc>
          <w:tcPr>
            <w:tcW w:w="1303" w:type="dxa"/>
          </w:tcPr>
          <w:p w:rsidR="001D1965" w:rsidRDefault="001D1965" w:rsidP="00A359D8">
            <w:pPr>
              <w:jc w:val="right"/>
            </w:pPr>
            <w:r>
              <w:t>3</w:t>
            </w:r>
          </w:p>
        </w:tc>
      </w:tr>
    </w:tbl>
    <w:p w:rsidR="001D1965" w:rsidRDefault="001D1965" w:rsidP="001D1965">
      <w:pPr>
        <w:spacing w:after="0"/>
      </w:pPr>
    </w:p>
    <w:p w:rsidR="001D1965" w:rsidRDefault="001D1965" w:rsidP="001D1965">
      <w:pPr>
        <w:spacing w:after="0"/>
      </w:pPr>
      <w:r>
        <w:t xml:space="preserve">Aan de hand van de tabel wordt het gemiddelde tussen 55 en 65 geschat. De modus wordt tussen de 60 en 70 geschat. </w:t>
      </w:r>
    </w:p>
    <w:p w:rsidR="001D1965" w:rsidRDefault="001D1965" w:rsidP="001D1965">
      <w:pPr>
        <w:spacing w:after="0"/>
      </w:pPr>
    </w:p>
    <w:p w:rsidR="001D1965" w:rsidRDefault="001D1965" w:rsidP="001D1965">
      <w:pPr>
        <w:spacing w:after="0"/>
      </w:pPr>
      <w:r>
        <w:t>Na het met excel formules berekend te hebben blijkt het gemiddelde 64,25 te zijn en de modus 61. Beide waarden zitten dus tussen de geschatte range.</w:t>
      </w:r>
    </w:p>
    <w:p w:rsidR="0050130F" w:rsidRDefault="001D1965">
      <w:bookmarkStart w:id="0" w:name="_GoBack"/>
      <w:bookmarkEnd w:id="0"/>
    </w:p>
    <w:sectPr w:rsidR="0050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5"/>
    <w:rsid w:val="001D1965"/>
    <w:rsid w:val="0062118D"/>
    <w:rsid w:val="00B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dambrink</dc:creator>
  <cp:lastModifiedBy>martine dambrink</cp:lastModifiedBy>
  <cp:revision>1</cp:revision>
  <dcterms:created xsi:type="dcterms:W3CDTF">2015-05-28T06:29:00Z</dcterms:created>
  <dcterms:modified xsi:type="dcterms:W3CDTF">2015-05-28T06:30:00Z</dcterms:modified>
</cp:coreProperties>
</file>