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ED9D" w14:textId="77777777" w:rsidR="00F26B4D" w:rsidRPr="00B259D1" w:rsidRDefault="00566B63" w:rsidP="3F1EFB21">
      <w:pPr>
        <w:rPr>
          <w:rFonts w:ascii="Plus Jakarta Sans" w:eastAsia="Averta-Light" w:hAnsi="Plus Jakarta Sans" w:cs="Averta-Light"/>
        </w:rPr>
      </w:pPr>
      <w:commentRangeStart w:id="0"/>
      <w:commentRangeEnd w:id="0"/>
      <w:r>
        <w:rPr>
          <w:rStyle w:val="Verwijzingopmerking"/>
          <w:rFonts w:asciiTheme="minorHAnsi" w:eastAsiaTheme="minorHAnsi" w:hAnsiTheme="minorHAnsi" w:cstheme="minorBidi"/>
          <w:lang w:eastAsia="en-US"/>
        </w:rPr>
        <w:commentReference w:id="0"/>
      </w:r>
      <w:r w:rsidR="00F26B4D" w:rsidRPr="00B259D1">
        <w:rPr>
          <w:rFonts w:ascii="Plus Jakarta Sans" w:hAnsi="Plus Jakarta Sans"/>
          <w:noProof/>
        </w:rPr>
        <mc:AlternateContent>
          <mc:Choice Requires="wps">
            <w:drawing>
              <wp:anchor distT="0" distB="0" distL="114300" distR="114300" simplePos="0" relativeHeight="251658240" behindDoc="0" locked="0" layoutInCell="1" allowOverlap="1" wp14:anchorId="5375CE54" wp14:editId="10F852D1">
                <wp:simplePos x="0" y="0"/>
                <wp:positionH relativeFrom="margin">
                  <wp:align>center</wp:align>
                </wp:positionH>
                <wp:positionV relativeFrom="paragraph">
                  <wp:posOffset>0</wp:posOffset>
                </wp:positionV>
                <wp:extent cx="6680200" cy="2562225"/>
                <wp:effectExtent l="0" t="0" r="0" b="0"/>
                <wp:wrapSquare wrapText="bothSides"/>
                <wp:docPr id="35" name="Tekstvak 35"/>
                <wp:cNvGraphicFramePr/>
                <a:graphic xmlns:a="http://schemas.openxmlformats.org/drawingml/2006/main">
                  <a:graphicData uri="http://schemas.microsoft.com/office/word/2010/wordprocessingShape">
                    <wps:wsp>
                      <wps:cNvSpPr txBox="1"/>
                      <wps:spPr>
                        <a:xfrm>
                          <a:off x="0" y="0"/>
                          <a:ext cx="6680200" cy="2562225"/>
                        </a:xfrm>
                        <a:prstGeom prst="rect">
                          <a:avLst/>
                        </a:prstGeom>
                        <a:noFill/>
                        <a:ln w="6350">
                          <a:noFill/>
                        </a:ln>
                      </wps:spPr>
                      <wps:txbx>
                        <w:txbxContent>
                          <w:p w14:paraId="6B687F39" w14:textId="7FC3EE1E" w:rsidR="00DC4B71" w:rsidRPr="00AF440D" w:rsidRDefault="00DC4B71" w:rsidP="005553D5">
                            <w:pPr>
                              <w:pStyle w:val="Basisalinea"/>
                              <w:spacing w:line="240" w:lineRule="auto"/>
                              <w:jc w:val="left"/>
                              <w:rPr>
                                <w:rFonts w:ascii="Averta-Regular" w:hAnsi="Averta-Regular" w:cs="Averta-Regular"/>
                                <w:color w:val="656565"/>
                                <w:sz w:val="28"/>
                                <w:szCs w:val="80"/>
                                <w:lang w:val="en-US"/>
                                <w14:glow w14:rad="0">
                                  <w14:schemeClr w14:val="accent1">
                                    <w14:lumMod w14:val="60000"/>
                                    <w14:lumOff w14:val="40000"/>
                                  </w14:schemeClr>
                                </w14:glow>
                              </w:rPr>
                            </w:pPr>
                          </w:p>
                          <w:tbl>
                            <w:tblPr>
                              <w:tblOverlap w:val="never"/>
                              <w:tblW w:w="5000" w:type="pct"/>
                              <w:tblLook w:val="04A0" w:firstRow="1" w:lastRow="0" w:firstColumn="1" w:lastColumn="0" w:noHBand="0" w:noVBand="1"/>
                            </w:tblPr>
                            <w:tblGrid>
                              <w:gridCol w:w="10237"/>
                            </w:tblGrid>
                            <w:tr w:rsidR="00DC4B71" w:rsidRPr="00DC4B71" w14:paraId="5F2582A3" w14:textId="77777777" w:rsidTr="00DC4B71">
                              <w:trPr>
                                <w:trHeight w:val="1440"/>
                              </w:trPr>
                              <w:sdt>
                                <w:sdtPr>
                                  <w:rPr>
                                    <w:rFonts w:ascii="Plus Jakarta Sans" w:hAnsi="Plus Jakarta Sans" w:cs="Averta-Regular"/>
                                    <w:b/>
                                    <w:bCs/>
                                    <w:color w:val="656565"/>
                                    <w:sz w:val="80"/>
                                    <w:szCs w:val="80"/>
                                    <w:lang w:val="en-US"/>
                                    <w14:glow w14:rad="0">
                                      <w14:schemeClr w14:val="accent1">
                                        <w14:lumMod w14:val="60000"/>
                                        <w14:lumOff w14:val="40000"/>
                                      </w14:schemeClr>
                                    </w14:glow>
                                  </w:rPr>
                                  <w:alias w:val="Title"/>
                                  <w:id w:val="15524250"/>
                                  <w:placeholder>
                                    <w:docPart w:val="BA08223242074C5E92A6834EA764397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top w:val="nil"/>
                                        <w:left w:val="nil"/>
                                        <w:bottom w:val="single" w:sz="4" w:space="0" w:color="4472C4" w:themeColor="accent1"/>
                                        <w:right w:val="nil"/>
                                      </w:tcBorders>
                                      <w:vAlign w:val="center"/>
                                      <w:hideMark/>
                                    </w:tcPr>
                                    <w:p w14:paraId="22E5A632" w14:textId="6EB80244" w:rsidR="00DC4B71" w:rsidRPr="00DC4B71" w:rsidRDefault="00C519EF" w:rsidP="00DC4B71">
                                      <w:pPr>
                                        <w:pStyle w:val="Basisalinea"/>
                                        <w:spacing w:line="240" w:lineRule="auto"/>
                                        <w:jc w:val="center"/>
                                        <w:rPr>
                                          <w:rFonts w:ascii="Plus Jakarta Sans" w:hAnsi="Plus Jakarta Sans" w:cs="Averta-Regular"/>
                                          <w:color w:val="656565"/>
                                          <w:sz w:val="80"/>
                                          <w:szCs w:val="80"/>
                                          <w:lang w:val="en-US"/>
                                          <w14:glow w14:rad="0">
                                            <w14:schemeClr w14:val="accent1">
                                              <w14:lumMod w14:val="60000"/>
                                              <w14:lumOff w14:val="40000"/>
                                            </w14:schemeClr>
                                          </w14:glow>
                                        </w:rPr>
                                      </w:pPr>
                                      <w:proofErr w:type="spellStart"/>
                                      <w:r w:rsidRPr="00566B63">
                                        <w:rPr>
                                          <w:rFonts w:ascii="Plus Jakarta Sans" w:hAnsi="Plus Jakarta Sans" w:cs="Averta-Regular"/>
                                          <w:b/>
                                          <w:bCs/>
                                          <w:color w:val="656565"/>
                                          <w:sz w:val="80"/>
                                          <w:szCs w:val="80"/>
                                          <w:lang w:val="en-US"/>
                                          <w14:glow w14:rad="0">
                                            <w14:schemeClr w14:val="accent1">
                                              <w14:lumMod w14:val="60000"/>
                                              <w14:lumOff w14:val="40000"/>
                                            </w14:schemeClr>
                                          </w14:glow>
                                        </w:rPr>
                                        <w:t>Proces</w:t>
                                      </w:r>
                                      <w:proofErr w:type="spellEnd"/>
                                      <w:r w:rsidRPr="00566B63">
                                        <w:rPr>
                                          <w:rFonts w:ascii="Plus Jakarta Sans" w:hAnsi="Plus Jakarta Sans" w:cs="Averta-Regular"/>
                                          <w:b/>
                                          <w:bCs/>
                                          <w:color w:val="656565"/>
                                          <w:sz w:val="80"/>
                                          <w:szCs w:val="80"/>
                                          <w:lang w:val="en-US"/>
                                          <w14:glow w14:rad="0">
                                            <w14:schemeClr w14:val="accent1">
                                              <w14:lumMod w14:val="60000"/>
                                              <w14:lumOff w14:val="40000"/>
                                            </w14:schemeClr>
                                          </w14:glow>
                                        </w:rPr>
                                        <w:t xml:space="preserve"> naam</w:t>
                                      </w:r>
                                    </w:p>
                                  </w:tc>
                                </w:sdtContent>
                              </w:sdt>
                            </w:tr>
                            <w:tr w:rsidR="00DC4B71" w:rsidRPr="00DC4B71" w14:paraId="63DE6444" w14:textId="77777777" w:rsidTr="00DC4B71">
                              <w:trPr>
                                <w:trHeight w:val="720"/>
                              </w:trPr>
                              <w:tc>
                                <w:tcPr>
                                  <w:tcW w:w="5000" w:type="pct"/>
                                  <w:tcBorders>
                                    <w:top w:val="single" w:sz="4" w:space="0" w:color="4472C4" w:themeColor="accent1"/>
                                    <w:left w:val="nil"/>
                                    <w:bottom w:val="nil"/>
                                    <w:right w:val="nil"/>
                                  </w:tcBorders>
                                  <w:vAlign w:val="center"/>
                                  <w:hideMark/>
                                </w:tcPr>
                                <w:p w14:paraId="3D118314" w14:textId="3DFBB85F" w:rsidR="00DC4B71" w:rsidRPr="00DC4B71" w:rsidRDefault="00000000" w:rsidP="00DC4B71">
                                  <w:pPr>
                                    <w:pStyle w:val="Basisalinea"/>
                                    <w:spacing w:line="240" w:lineRule="auto"/>
                                    <w:jc w:val="center"/>
                                    <w:rPr>
                                      <w:rFonts w:ascii="Plus Jakarta Sans" w:hAnsi="Plus Jakarta Sans" w:cs="Averta-Regular"/>
                                      <w:color w:val="656565"/>
                                      <w:sz w:val="56"/>
                                      <w:szCs w:val="56"/>
                                      <w:lang w:val="en-US"/>
                                      <w14:glow w14:rad="0">
                                        <w14:schemeClr w14:val="accent1">
                                          <w14:lumMod w14:val="60000"/>
                                          <w14:lumOff w14:val="40000"/>
                                        </w14:schemeClr>
                                      </w14:glow>
                                    </w:rPr>
                                  </w:pPr>
                                  <w:sdt>
                                    <w:sdtPr>
                                      <w:rPr>
                                        <w:rFonts w:ascii="Plus Jakarta Sans" w:hAnsi="Plus Jakarta Sans" w:cs="Averta-Regular"/>
                                        <w:color w:val="656565"/>
                                        <w:sz w:val="56"/>
                                        <w:szCs w:val="56"/>
                                        <w:lang w:val="en-US"/>
                                        <w14:glow w14:rad="0">
                                          <w14:schemeClr w14:val="accent1">
                                            <w14:lumMod w14:val="60000"/>
                                            <w14:lumOff w14:val="40000"/>
                                          </w14:schemeClr>
                                        </w14:glow>
                                      </w:rPr>
                                      <w:alias w:val="Subtitle"/>
                                      <w:id w:val="15524255"/>
                                      <w:placeholder>
                                        <w:docPart w:val="74371C0FA9C64940B13C295FB9C0CEA5"/>
                                      </w:placeholder>
                                      <w:dataBinding w:prefixMappings="xmlns:ns0='http://schemas.openxmlformats.org/package/2006/metadata/core-properties' xmlns:ns1='http://purl.org/dc/elements/1.1/'" w:xpath="/ns0:coreProperties[1]/ns1:subject[1]" w:storeItemID="{6C3C8BC8-F283-45AE-878A-BAB7291924A1}"/>
                                      <w:text/>
                                    </w:sdtPr>
                                    <w:sdtContent>
                                      <w:r w:rsidR="00C519EF" w:rsidRPr="00DF0085">
                                        <w:rPr>
                                          <w:rFonts w:ascii="Plus Jakarta Sans" w:hAnsi="Plus Jakarta Sans" w:cs="Averta-Regular"/>
                                          <w:color w:val="656565"/>
                                          <w:sz w:val="56"/>
                                          <w:szCs w:val="56"/>
                                          <w:lang w:val="en-US"/>
                                          <w14:glow w14:rad="0">
                                            <w14:schemeClr w14:val="accent1">
                                              <w14:lumMod w14:val="60000"/>
                                              <w14:lumOff w14:val="40000"/>
                                            </w14:schemeClr>
                                          </w14:glow>
                                        </w:rPr>
                                        <w:t>Solution design document</w:t>
                                      </w:r>
                                    </w:sdtContent>
                                  </w:sdt>
                                </w:p>
                              </w:tc>
                            </w:tr>
                            <w:tr w:rsidR="00DC4B71" w:rsidRPr="00DC4B71" w14:paraId="29A3C571" w14:textId="77777777" w:rsidTr="00DC4B71">
                              <w:trPr>
                                <w:trHeight w:val="711"/>
                              </w:trPr>
                              <w:tc>
                                <w:tcPr>
                                  <w:tcW w:w="5000" w:type="pct"/>
                                  <w:vAlign w:val="center"/>
                                </w:tcPr>
                                <w:p w14:paraId="65B961E9" w14:textId="52FA8865" w:rsidR="00DC4B71" w:rsidRPr="00DC4B71" w:rsidRDefault="00000000" w:rsidP="00DC4B71">
                                  <w:pPr>
                                    <w:pStyle w:val="Basisalinea"/>
                                    <w:spacing w:line="240" w:lineRule="auto"/>
                                    <w:jc w:val="center"/>
                                    <w:rPr>
                                      <w:rFonts w:ascii="Plus Jakarta Sans" w:hAnsi="Plus Jakarta Sans" w:cs="Averta-Regular"/>
                                      <w:color w:val="656565"/>
                                      <w:sz w:val="28"/>
                                      <w:szCs w:val="80"/>
                                      <w14:glow w14:rad="0">
                                        <w14:schemeClr w14:val="accent1">
                                          <w14:lumMod w14:val="60000"/>
                                          <w14:lumOff w14:val="40000"/>
                                        </w14:schemeClr>
                                      </w14:glow>
                                    </w:rPr>
                                  </w:pPr>
                                  <w:sdt>
                                    <w:sdtPr>
                                      <w:rPr>
                                        <w:rFonts w:ascii="Plus Jakarta Sans" w:hAnsi="Plus Jakarta Sans" w:cs="Averta-Regular"/>
                                        <w:color w:val="656565"/>
                                        <w:sz w:val="28"/>
                                        <w:szCs w:val="80"/>
                                        <w14:glow w14:rad="0">
                                          <w14:schemeClr w14:val="accent1">
                                            <w14:lumMod w14:val="60000"/>
                                            <w14:lumOff w14:val="40000"/>
                                          </w14:schemeClr>
                                        </w14:glow>
                                      </w:rPr>
                                      <w:alias w:val="Company"/>
                                      <w:id w:val="15524243"/>
                                      <w:placeholder>
                                        <w:docPart w:val="58263768FA49413F9BB17ED499C95ECF"/>
                                      </w:placeholder>
                                      <w:dataBinding w:prefixMappings="xmlns:ns0='http://schemas.openxmlformats.org/officeDocument/2006/extended-properties'" w:xpath="/ns0:Properties[1]/ns0:Company[1]" w:storeItemID="{6668398D-A668-4E3E-A5EB-62B293D839F1}"/>
                                      <w:text/>
                                    </w:sdtPr>
                                    <w:sdtContent>
                                      <w:r w:rsidR="00C519EF" w:rsidRPr="00C519EF">
                                        <w:rPr>
                                          <w:rFonts w:ascii="Plus Jakarta Sans" w:hAnsi="Plus Jakarta Sans" w:cs="Averta-Regular"/>
                                          <w:color w:val="656565"/>
                                          <w:sz w:val="28"/>
                                          <w:szCs w:val="80"/>
                                          <w14:glow w14:rad="0">
                                            <w14:schemeClr w14:val="accent1">
                                              <w14:lumMod w14:val="60000"/>
                                              <w14:lumOff w14:val="40000"/>
                                            </w14:schemeClr>
                                          </w14:glow>
                                        </w:rPr>
                                        <w:t xml:space="preserve">MvR Digital </w:t>
                                      </w:r>
                                      <w:r w:rsidR="00C27C62">
                                        <w:rPr>
                                          <w:rFonts w:ascii="Plus Jakarta Sans" w:hAnsi="Plus Jakarta Sans" w:cs="Averta-Regular"/>
                                          <w:color w:val="656565"/>
                                          <w:sz w:val="28"/>
                                          <w:szCs w:val="80"/>
                                          <w14:glow w14:rad="0">
                                            <w14:schemeClr w14:val="accent1">
                                              <w14:lumMod w14:val="60000"/>
                                              <w14:lumOff w14:val="40000"/>
                                            </w14:schemeClr>
                                          </w14:glow>
                                        </w:rPr>
                                        <w:t>W</w:t>
                                      </w:r>
                                      <w:r w:rsidR="00C519EF" w:rsidRPr="00C519EF">
                                        <w:rPr>
                                          <w:rFonts w:ascii="Plus Jakarta Sans" w:hAnsi="Plus Jakarta Sans" w:cs="Averta-Regular"/>
                                          <w:color w:val="656565"/>
                                          <w:sz w:val="28"/>
                                          <w:szCs w:val="80"/>
                                          <w14:glow w14:rad="0">
                                            <w14:schemeClr w14:val="accent1">
                                              <w14:lumMod w14:val="60000"/>
                                              <w14:lumOff w14:val="40000"/>
                                            </w14:schemeClr>
                                          </w14:glow>
                                        </w:rPr>
                                        <w:t>orkforce</w:t>
                                      </w:r>
                                    </w:sdtContent>
                                  </w:sdt>
                                </w:p>
                                <w:p w14:paraId="13EE265A" w14:textId="5A50D3B9" w:rsidR="00DC4B71" w:rsidRPr="00DC4B71" w:rsidRDefault="00C519EF" w:rsidP="00DC4B71">
                                  <w:pPr>
                                    <w:pStyle w:val="Basisalinea"/>
                                    <w:spacing w:line="240" w:lineRule="auto"/>
                                    <w:jc w:val="center"/>
                                    <w:rPr>
                                      <w:rFonts w:ascii="Plus Jakarta Sans" w:hAnsi="Plus Jakarta Sans" w:cs="Averta-Regular"/>
                                      <w:b/>
                                      <w:bCs/>
                                      <w:color w:val="656565"/>
                                      <w:sz w:val="28"/>
                                      <w:szCs w:val="80"/>
                                      <w14:glow w14:rad="0">
                                        <w14:schemeClr w14:val="accent1">
                                          <w14:lumMod w14:val="60000"/>
                                          <w14:lumOff w14:val="40000"/>
                                        </w14:schemeClr>
                                      </w14:glow>
                                    </w:rPr>
                                  </w:pPr>
                                  <w:r w:rsidRPr="00566B63">
                                    <w:rPr>
                                      <w:rFonts w:ascii="Plus Jakarta Sans" w:hAnsi="Plus Jakarta Sans" w:cs="Averta-Regular"/>
                                      <w:b/>
                                      <w:bCs/>
                                      <w:color w:val="656565"/>
                                      <w:sz w:val="28"/>
                                      <w:szCs w:val="80"/>
                                      <w14:glow w14:rad="0">
                                        <w14:schemeClr w14:val="accent1">
                                          <w14:lumMod w14:val="60000"/>
                                          <w14:lumOff w14:val="40000"/>
                                        </w14:schemeClr>
                                      </w14:glow>
                                    </w:rPr>
                                    <w:t>Klant naam</w:t>
                                  </w:r>
                                </w:p>
                                <w:p w14:paraId="32420417" w14:textId="77777777" w:rsidR="00DC4B71" w:rsidRPr="00DC4B71" w:rsidRDefault="00DC4B71" w:rsidP="00DC4B71">
                                  <w:pPr>
                                    <w:pStyle w:val="Basisalinea"/>
                                    <w:spacing w:line="240" w:lineRule="auto"/>
                                    <w:jc w:val="center"/>
                                    <w:rPr>
                                      <w:rFonts w:ascii="Plus Jakarta Sans" w:hAnsi="Plus Jakarta Sans" w:cs="Averta-Regular"/>
                                      <w:color w:val="656565"/>
                                      <w:sz w:val="28"/>
                                      <w:szCs w:val="80"/>
                                      <w14:glow w14:rad="0">
                                        <w14:schemeClr w14:val="accent1">
                                          <w14:lumMod w14:val="60000"/>
                                          <w14:lumOff w14:val="40000"/>
                                        </w14:schemeClr>
                                      </w14:glow>
                                    </w:rPr>
                                  </w:pPr>
                                </w:p>
                              </w:tc>
                            </w:tr>
                          </w:tbl>
                          <w:p w14:paraId="7AE25720" w14:textId="4D7A6459" w:rsidR="008E53D6" w:rsidRPr="00C519EF" w:rsidRDefault="008E53D6" w:rsidP="005553D5">
                            <w:pPr>
                              <w:pStyle w:val="Basisalinea"/>
                              <w:spacing w:line="240" w:lineRule="auto"/>
                              <w:jc w:val="left"/>
                              <w:rPr>
                                <w:rFonts w:ascii="Averta-Regular" w:hAnsi="Averta-Regular" w:cs="Averta-Regular"/>
                                <w:color w:val="656565"/>
                                <w:sz w:val="28"/>
                                <w:szCs w:val="80"/>
                                <w14:glow w14:rad="0">
                                  <w14:schemeClr w14:val="accent1">
                                    <w14:lumMod w14:val="60000"/>
                                    <w14:lumOff w14:val="40000"/>
                                  </w14:schemeClr>
                                </w14:g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75CE54" id="_x0000_t202" coordsize="21600,21600" o:spt="202" path="m,l,21600r21600,l21600,xe">
                <v:stroke joinstyle="miter"/>
                <v:path gradientshapeok="t" o:connecttype="rect"/>
              </v:shapetype>
              <v:shape id="Tekstvak 35" o:spid="_x0000_s1026" type="#_x0000_t202" style="position:absolute;left:0;text-align:left;margin-left:0;margin-top:0;width:526pt;height:201.7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" filled="f" stroked="f" strokeweight=".5pt">
                <v:textbox>
                  <w:txbxContent>
                    <w:p w14:paraId="6B687F39" w14:textId="7FC3EE1E" w:rsidR="00DC4B71" w:rsidRPr="00AF440D" w:rsidRDefault="00DC4B71" w:rsidP="005553D5">
                      <w:pPr>
                        <w:pStyle w:val="Basisalinea"/>
                        <w:spacing w:line="240" w:lineRule="auto"/>
                        <w:jc w:val="left"/>
                        <w:rPr>
                          <w:rFonts w:ascii="Averta-Regular" w:hAnsi="Averta-Regular" w:cs="Averta-Regular"/>
                          <w:color w:val="656565"/>
                          <w:sz w:val="28"/>
                          <w:szCs w:val="80"/>
                          <w:lang w:val="en-US"/>
                          <w14:glow w14:rad="0">
                            <w14:schemeClr w14:val="accent1">
                              <w14:lumMod w14:val="60000"/>
                              <w14:lumOff w14:val="40000"/>
                            </w14:schemeClr>
                          </w14:glow>
                        </w:rPr>
                      </w:pPr>
                    </w:p>
                    <w:tbl>
                      <w:tblPr>
                        <w:tblOverlap w:val="never"/>
                        <w:tblW w:w="5000" w:type="pct"/>
                        <w:tblLook w:val="04A0" w:firstRow="1" w:lastRow="0" w:firstColumn="1" w:lastColumn="0" w:noHBand="0" w:noVBand="1"/>
                      </w:tblPr>
                      <w:tblGrid>
                        <w:gridCol w:w="10237"/>
                      </w:tblGrid>
                      <w:tr w:rsidR="00DC4B71" w:rsidRPr="00DC4B71" w14:paraId="5F2582A3" w14:textId="77777777" w:rsidTr="00DC4B71">
                        <w:trPr>
                          <w:trHeight w:val="1440"/>
                        </w:trPr>
                        <w:sdt>
                          <w:sdtPr>
                            <w:rPr>
                              <w:rFonts w:ascii="Plus Jakarta Sans" w:hAnsi="Plus Jakarta Sans" w:cs="Averta-Regular"/>
                              <w:b/>
                              <w:bCs/>
                              <w:color w:val="656565"/>
                              <w:sz w:val="80"/>
                              <w:szCs w:val="80"/>
                              <w:lang w:val="en-US"/>
                              <w14:glow w14:rad="0">
                                <w14:schemeClr w14:val="accent1">
                                  <w14:lumMod w14:val="60000"/>
                                  <w14:lumOff w14:val="40000"/>
                                </w14:schemeClr>
                              </w14:glow>
                            </w:rPr>
                            <w:alias w:val="Title"/>
                            <w:id w:val="15524250"/>
                            <w:placeholder>
                              <w:docPart w:val="BA08223242074C5E92A6834EA764397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top w:val="nil"/>
                                  <w:left w:val="nil"/>
                                  <w:bottom w:val="single" w:sz="4" w:space="0" w:color="4472C4" w:themeColor="accent1"/>
                                  <w:right w:val="nil"/>
                                </w:tcBorders>
                                <w:vAlign w:val="center"/>
                                <w:hideMark/>
                              </w:tcPr>
                              <w:p w14:paraId="22E5A632" w14:textId="6EB80244" w:rsidR="00DC4B71" w:rsidRPr="00DC4B71" w:rsidRDefault="00C519EF" w:rsidP="00DC4B71">
                                <w:pPr>
                                  <w:pStyle w:val="Basisalinea"/>
                                  <w:spacing w:line="240" w:lineRule="auto"/>
                                  <w:jc w:val="center"/>
                                  <w:rPr>
                                    <w:rFonts w:ascii="Plus Jakarta Sans" w:hAnsi="Plus Jakarta Sans" w:cs="Averta-Regular"/>
                                    <w:color w:val="656565"/>
                                    <w:sz w:val="80"/>
                                    <w:szCs w:val="80"/>
                                    <w:lang w:val="en-US"/>
                                    <w14:glow w14:rad="0">
                                      <w14:schemeClr w14:val="accent1">
                                        <w14:lumMod w14:val="60000"/>
                                        <w14:lumOff w14:val="40000"/>
                                      </w14:schemeClr>
                                    </w14:glow>
                                  </w:rPr>
                                </w:pPr>
                                <w:proofErr w:type="spellStart"/>
                                <w:r w:rsidRPr="00566B63">
                                  <w:rPr>
                                    <w:rFonts w:ascii="Plus Jakarta Sans" w:hAnsi="Plus Jakarta Sans" w:cs="Averta-Regular"/>
                                    <w:b/>
                                    <w:bCs/>
                                    <w:color w:val="656565"/>
                                    <w:sz w:val="80"/>
                                    <w:szCs w:val="80"/>
                                    <w:lang w:val="en-US"/>
                                    <w14:glow w14:rad="0">
                                      <w14:schemeClr w14:val="accent1">
                                        <w14:lumMod w14:val="60000"/>
                                        <w14:lumOff w14:val="40000"/>
                                      </w14:schemeClr>
                                    </w14:glow>
                                  </w:rPr>
                                  <w:t>Proces</w:t>
                                </w:r>
                                <w:proofErr w:type="spellEnd"/>
                                <w:r w:rsidRPr="00566B63">
                                  <w:rPr>
                                    <w:rFonts w:ascii="Plus Jakarta Sans" w:hAnsi="Plus Jakarta Sans" w:cs="Averta-Regular"/>
                                    <w:b/>
                                    <w:bCs/>
                                    <w:color w:val="656565"/>
                                    <w:sz w:val="80"/>
                                    <w:szCs w:val="80"/>
                                    <w:lang w:val="en-US"/>
                                    <w14:glow w14:rad="0">
                                      <w14:schemeClr w14:val="accent1">
                                        <w14:lumMod w14:val="60000"/>
                                        <w14:lumOff w14:val="40000"/>
                                      </w14:schemeClr>
                                    </w14:glow>
                                  </w:rPr>
                                  <w:t xml:space="preserve"> naam</w:t>
                                </w:r>
                              </w:p>
                            </w:tc>
                          </w:sdtContent>
                        </w:sdt>
                      </w:tr>
                      <w:tr w:rsidR="00DC4B71" w:rsidRPr="00DC4B71" w14:paraId="63DE6444" w14:textId="77777777" w:rsidTr="00DC4B71">
                        <w:trPr>
                          <w:trHeight w:val="720"/>
                        </w:trPr>
                        <w:tc>
                          <w:tcPr>
                            <w:tcW w:w="5000" w:type="pct"/>
                            <w:tcBorders>
                              <w:top w:val="single" w:sz="4" w:space="0" w:color="4472C4" w:themeColor="accent1"/>
                              <w:left w:val="nil"/>
                              <w:bottom w:val="nil"/>
                              <w:right w:val="nil"/>
                            </w:tcBorders>
                            <w:vAlign w:val="center"/>
                            <w:hideMark/>
                          </w:tcPr>
                          <w:p w14:paraId="3D118314" w14:textId="3DFBB85F" w:rsidR="00DC4B71" w:rsidRPr="00DC4B71" w:rsidRDefault="00000000" w:rsidP="00DC4B71">
                            <w:pPr>
                              <w:pStyle w:val="Basisalinea"/>
                              <w:spacing w:line="240" w:lineRule="auto"/>
                              <w:jc w:val="center"/>
                              <w:rPr>
                                <w:rFonts w:ascii="Plus Jakarta Sans" w:hAnsi="Plus Jakarta Sans" w:cs="Averta-Regular"/>
                                <w:color w:val="656565"/>
                                <w:sz w:val="56"/>
                                <w:szCs w:val="56"/>
                                <w:lang w:val="en-US"/>
                                <w14:glow w14:rad="0">
                                  <w14:schemeClr w14:val="accent1">
                                    <w14:lumMod w14:val="60000"/>
                                    <w14:lumOff w14:val="40000"/>
                                  </w14:schemeClr>
                                </w14:glow>
                              </w:rPr>
                            </w:pPr>
                            <w:sdt>
                              <w:sdtPr>
                                <w:rPr>
                                  <w:rFonts w:ascii="Plus Jakarta Sans" w:hAnsi="Plus Jakarta Sans" w:cs="Averta-Regular"/>
                                  <w:color w:val="656565"/>
                                  <w:sz w:val="56"/>
                                  <w:szCs w:val="56"/>
                                  <w:lang w:val="en-US"/>
                                  <w14:glow w14:rad="0">
                                    <w14:schemeClr w14:val="accent1">
                                      <w14:lumMod w14:val="60000"/>
                                      <w14:lumOff w14:val="40000"/>
                                    </w14:schemeClr>
                                  </w14:glow>
                                </w:rPr>
                                <w:alias w:val="Subtitle"/>
                                <w:id w:val="15524255"/>
                                <w:placeholder>
                                  <w:docPart w:val="74371C0FA9C64940B13C295FB9C0CEA5"/>
                                </w:placeholder>
                                <w:dataBinding w:prefixMappings="xmlns:ns0='http://schemas.openxmlformats.org/package/2006/metadata/core-properties' xmlns:ns1='http://purl.org/dc/elements/1.1/'" w:xpath="/ns0:coreProperties[1]/ns1:subject[1]" w:storeItemID="{6C3C8BC8-F283-45AE-878A-BAB7291924A1}"/>
                                <w:text/>
                              </w:sdtPr>
                              <w:sdtContent>
                                <w:r w:rsidR="00C519EF" w:rsidRPr="00DF0085">
                                  <w:rPr>
                                    <w:rFonts w:ascii="Plus Jakarta Sans" w:hAnsi="Plus Jakarta Sans" w:cs="Averta-Regular"/>
                                    <w:color w:val="656565"/>
                                    <w:sz w:val="56"/>
                                    <w:szCs w:val="56"/>
                                    <w:lang w:val="en-US"/>
                                    <w14:glow w14:rad="0">
                                      <w14:schemeClr w14:val="accent1">
                                        <w14:lumMod w14:val="60000"/>
                                        <w14:lumOff w14:val="40000"/>
                                      </w14:schemeClr>
                                    </w14:glow>
                                  </w:rPr>
                                  <w:t>Solution design document</w:t>
                                </w:r>
                              </w:sdtContent>
                            </w:sdt>
                          </w:p>
                        </w:tc>
                      </w:tr>
                      <w:tr w:rsidR="00DC4B71" w:rsidRPr="00DC4B71" w14:paraId="29A3C571" w14:textId="77777777" w:rsidTr="00DC4B71">
                        <w:trPr>
                          <w:trHeight w:val="711"/>
                        </w:trPr>
                        <w:tc>
                          <w:tcPr>
                            <w:tcW w:w="5000" w:type="pct"/>
                            <w:vAlign w:val="center"/>
                          </w:tcPr>
                          <w:p w14:paraId="65B961E9" w14:textId="52FA8865" w:rsidR="00DC4B71" w:rsidRPr="00DC4B71" w:rsidRDefault="00000000" w:rsidP="00DC4B71">
                            <w:pPr>
                              <w:pStyle w:val="Basisalinea"/>
                              <w:spacing w:line="240" w:lineRule="auto"/>
                              <w:jc w:val="center"/>
                              <w:rPr>
                                <w:rFonts w:ascii="Plus Jakarta Sans" w:hAnsi="Plus Jakarta Sans" w:cs="Averta-Regular"/>
                                <w:color w:val="656565"/>
                                <w:sz w:val="28"/>
                                <w:szCs w:val="80"/>
                                <w14:glow w14:rad="0">
                                  <w14:schemeClr w14:val="accent1">
                                    <w14:lumMod w14:val="60000"/>
                                    <w14:lumOff w14:val="40000"/>
                                  </w14:schemeClr>
                                </w14:glow>
                              </w:rPr>
                            </w:pPr>
                            <w:sdt>
                              <w:sdtPr>
                                <w:rPr>
                                  <w:rFonts w:ascii="Plus Jakarta Sans" w:hAnsi="Plus Jakarta Sans" w:cs="Averta-Regular"/>
                                  <w:color w:val="656565"/>
                                  <w:sz w:val="28"/>
                                  <w:szCs w:val="80"/>
                                  <w14:glow w14:rad="0">
                                    <w14:schemeClr w14:val="accent1">
                                      <w14:lumMod w14:val="60000"/>
                                      <w14:lumOff w14:val="40000"/>
                                    </w14:schemeClr>
                                  </w14:glow>
                                </w:rPr>
                                <w:alias w:val="Company"/>
                                <w:id w:val="15524243"/>
                                <w:placeholder>
                                  <w:docPart w:val="58263768FA49413F9BB17ED499C95ECF"/>
                                </w:placeholder>
                                <w:dataBinding w:prefixMappings="xmlns:ns0='http://schemas.openxmlformats.org/officeDocument/2006/extended-properties'" w:xpath="/ns0:Properties[1]/ns0:Company[1]" w:storeItemID="{6668398D-A668-4E3E-A5EB-62B293D839F1}"/>
                                <w:text/>
                              </w:sdtPr>
                              <w:sdtContent>
                                <w:r w:rsidR="00C519EF" w:rsidRPr="00C519EF">
                                  <w:rPr>
                                    <w:rFonts w:ascii="Plus Jakarta Sans" w:hAnsi="Plus Jakarta Sans" w:cs="Averta-Regular"/>
                                    <w:color w:val="656565"/>
                                    <w:sz w:val="28"/>
                                    <w:szCs w:val="80"/>
                                    <w14:glow w14:rad="0">
                                      <w14:schemeClr w14:val="accent1">
                                        <w14:lumMod w14:val="60000"/>
                                        <w14:lumOff w14:val="40000"/>
                                      </w14:schemeClr>
                                    </w14:glow>
                                  </w:rPr>
                                  <w:t xml:space="preserve">MvR Digital </w:t>
                                </w:r>
                                <w:r w:rsidR="00C27C62">
                                  <w:rPr>
                                    <w:rFonts w:ascii="Plus Jakarta Sans" w:hAnsi="Plus Jakarta Sans" w:cs="Averta-Regular"/>
                                    <w:color w:val="656565"/>
                                    <w:sz w:val="28"/>
                                    <w:szCs w:val="80"/>
                                    <w14:glow w14:rad="0">
                                      <w14:schemeClr w14:val="accent1">
                                        <w14:lumMod w14:val="60000"/>
                                        <w14:lumOff w14:val="40000"/>
                                      </w14:schemeClr>
                                    </w14:glow>
                                  </w:rPr>
                                  <w:t>W</w:t>
                                </w:r>
                                <w:r w:rsidR="00C519EF" w:rsidRPr="00C519EF">
                                  <w:rPr>
                                    <w:rFonts w:ascii="Plus Jakarta Sans" w:hAnsi="Plus Jakarta Sans" w:cs="Averta-Regular"/>
                                    <w:color w:val="656565"/>
                                    <w:sz w:val="28"/>
                                    <w:szCs w:val="80"/>
                                    <w14:glow w14:rad="0">
                                      <w14:schemeClr w14:val="accent1">
                                        <w14:lumMod w14:val="60000"/>
                                        <w14:lumOff w14:val="40000"/>
                                      </w14:schemeClr>
                                    </w14:glow>
                                  </w:rPr>
                                  <w:t>orkforce</w:t>
                                </w:r>
                              </w:sdtContent>
                            </w:sdt>
                          </w:p>
                          <w:p w14:paraId="13EE265A" w14:textId="5A50D3B9" w:rsidR="00DC4B71" w:rsidRPr="00DC4B71" w:rsidRDefault="00C519EF" w:rsidP="00DC4B71">
                            <w:pPr>
                              <w:pStyle w:val="Basisalinea"/>
                              <w:spacing w:line="240" w:lineRule="auto"/>
                              <w:jc w:val="center"/>
                              <w:rPr>
                                <w:rFonts w:ascii="Plus Jakarta Sans" w:hAnsi="Plus Jakarta Sans" w:cs="Averta-Regular"/>
                                <w:b/>
                                <w:bCs/>
                                <w:color w:val="656565"/>
                                <w:sz w:val="28"/>
                                <w:szCs w:val="80"/>
                                <w14:glow w14:rad="0">
                                  <w14:schemeClr w14:val="accent1">
                                    <w14:lumMod w14:val="60000"/>
                                    <w14:lumOff w14:val="40000"/>
                                  </w14:schemeClr>
                                </w14:glow>
                              </w:rPr>
                            </w:pPr>
                            <w:r w:rsidRPr="00566B63">
                              <w:rPr>
                                <w:rFonts w:ascii="Plus Jakarta Sans" w:hAnsi="Plus Jakarta Sans" w:cs="Averta-Regular"/>
                                <w:b/>
                                <w:bCs/>
                                <w:color w:val="656565"/>
                                <w:sz w:val="28"/>
                                <w:szCs w:val="80"/>
                                <w14:glow w14:rad="0">
                                  <w14:schemeClr w14:val="accent1">
                                    <w14:lumMod w14:val="60000"/>
                                    <w14:lumOff w14:val="40000"/>
                                  </w14:schemeClr>
                                </w14:glow>
                              </w:rPr>
                              <w:t>Klant naam</w:t>
                            </w:r>
                          </w:p>
                          <w:p w14:paraId="32420417" w14:textId="77777777" w:rsidR="00DC4B71" w:rsidRPr="00DC4B71" w:rsidRDefault="00DC4B71" w:rsidP="00DC4B71">
                            <w:pPr>
                              <w:pStyle w:val="Basisalinea"/>
                              <w:spacing w:line="240" w:lineRule="auto"/>
                              <w:jc w:val="center"/>
                              <w:rPr>
                                <w:rFonts w:ascii="Plus Jakarta Sans" w:hAnsi="Plus Jakarta Sans" w:cs="Averta-Regular"/>
                                <w:color w:val="656565"/>
                                <w:sz w:val="28"/>
                                <w:szCs w:val="80"/>
                                <w14:glow w14:rad="0">
                                  <w14:schemeClr w14:val="accent1">
                                    <w14:lumMod w14:val="60000"/>
                                    <w14:lumOff w14:val="40000"/>
                                  </w14:schemeClr>
                                </w14:glow>
                              </w:rPr>
                            </w:pPr>
                          </w:p>
                        </w:tc>
                      </w:tr>
                    </w:tbl>
                    <w:p w14:paraId="7AE25720" w14:textId="4D7A6459" w:rsidR="008E53D6" w:rsidRPr="00C519EF" w:rsidRDefault="008E53D6" w:rsidP="005553D5">
                      <w:pPr>
                        <w:pStyle w:val="Basisalinea"/>
                        <w:spacing w:line="240" w:lineRule="auto"/>
                        <w:jc w:val="left"/>
                        <w:rPr>
                          <w:rFonts w:ascii="Averta-Regular" w:hAnsi="Averta-Regular" w:cs="Averta-Regular"/>
                          <w:color w:val="656565"/>
                          <w:sz w:val="28"/>
                          <w:szCs w:val="80"/>
                          <w14:glow w14:rad="0">
                            <w14:schemeClr w14:val="accent1">
                              <w14:lumMod w14:val="60000"/>
                              <w14:lumOff w14:val="40000"/>
                            </w14:schemeClr>
                          </w14:glow>
                        </w:rPr>
                      </w:pPr>
                    </w:p>
                  </w:txbxContent>
                </v:textbox>
                <w10:wrap type="square" anchorx="margin"/>
              </v:shape>
            </w:pict>
          </mc:Fallback>
        </mc:AlternateContent>
      </w:r>
    </w:p>
    <w:sdt>
      <w:sdtPr>
        <w:rPr>
          <w:rFonts w:ascii="Plus Jakarta Sans" w:eastAsia="Averta-Light" w:hAnsi="Plus Jakarta Sans" w:cs="Averta-Light"/>
        </w:rPr>
        <w:id w:val="96448488"/>
        <w:docPartObj>
          <w:docPartGallery w:val="Cover Pages"/>
          <w:docPartUnique/>
        </w:docPartObj>
      </w:sdtPr>
      <w:sdtContent>
        <w:p w14:paraId="3FC4C768" w14:textId="0F59D5BA" w:rsidR="00F26B4D" w:rsidRPr="00B259D1" w:rsidRDefault="00F26B4D" w:rsidP="3F1EFB21">
          <w:pPr>
            <w:rPr>
              <w:rFonts w:ascii="Plus Jakarta Sans" w:eastAsia="Averta-Light" w:hAnsi="Plus Jakarta Sans" w:cs="Averta-Light"/>
            </w:rPr>
          </w:pPr>
        </w:p>
        <w:p w14:paraId="370EC993" w14:textId="5017A1F9" w:rsidR="00F26B4D" w:rsidRPr="00B259D1" w:rsidRDefault="00F26B4D" w:rsidP="3F1EFB21">
          <w:pPr>
            <w:rPr>
              <w:rFonts w:ascii="Plus Jakarta Sans" w:eastAsia="Averta-Light" w:hAnsi="Plus Jakarta Sans" w:cs="Averta-Light"/>
            </w:rPr>
          </w:pPr>
          <w:r w:rsidRPr="00B259D1">
            <w:rPr>
              <w:rFonts w:ascii="Plus Jakarta Sans" w:hAnsi="Plus Jakarta Sans"/>
            </w:rPr>
            <w:br w:type="page"/>
          </w:r>
        </w:p>
      </w:sdtContent>
    </w:sdt>
    <w:p w14:paraId="7998DA40" w14:textId="77777777" w:rsidR="00F365D6" w:rsidRPr="00B259D1" w:rsidRDefault="00F365D6" w:rsidP="3F1EFB21">
      <w:pPr>
        <w:rPr>
          <w:rStyle w:val="Nadruk"/>
          <w:rFonts w:ascii="Plus Jakarta Sans" w:eastAsia="Averta-Light" w:hAnsi="Plus Jakarta Sans" w:cs="Averta-Light"/>
          <w:b/>
          <w:bCs/>
          <w:color w:val="auto"/>
        </w:rPr>
      </w:pPr>
      <w:bookmarkStart w:id="1" w:name="_Toc534915074"/>
      <w:r w:rsidRPr="00B259D1">
        <w:rPr>
          <w:rStyle w:val="Nadruk"/>
          <w:rFonts w:ascii="Plus Jakarta Sans" w:eastAsia="Averta-Light" w:hAnsi="Plus Jakarta Sans" w:cs="Averta-Light"/>
          <w:b/>
          <w:bCs/>
          <w:color w:val="auto"/>
        </w:rPr>
        <w:lastRenderedPageBreak/>
        <w:t>Revisies</w:t>
      </w:r>
    </w:p>
    <w:tbl>
      <w:tblPr>
        <w:tblStyle w:val="Rastertabel4-Accent3"/>
        <w:tblW w:w="9118" w:type="dxa"/>
        <w:tblLook w:val="04A0" w:firstRow="1" w:lastRow="0" w:firstColumn="1" w:lastColumn="0" w:noHBand="0" w:noVBand="1"/>
      </w:tblPr>
      <w:tblGrid>
        <w:gridCol w:w="1135"/>
        <w:gridCol w:w="2140"/>
        <w:gridCol w:w="4280"/>
        <w:gridCol w:w="1563"/>
      </w:tblGrid>
      <w:tr w:rsidR="0073428A" w:rsidRPr="00B259D1" w14:paraId="0D769D2E" w14:textId="77777777" w:rsidTr="5423B1F8">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77F9B478" w14:textId="77777777" w:rsidR="00F365D6" w:rsidRPr="00B259D1" w:rsidRDefault="00F365D6" w:rsidP="3F1EFB21">
            <w:pPr>
              <w:rPr>
                <w:rFonts w:ascii="Plus Jakarta Sans" w:eastAsia="Averta-Light" w:hAnsi="Plus Jakarta Sans" w:cs="Averta-Light"/>
                <w:color w:val="auto"/>
              </w:rPr>
            </w:pPr>
            <w:r w:rsidRPr="00B259D1">
              <w:rPr>
                <w:rFonts w:ascii="Plus Jakarta Sans" w:eastAsia="Averta-Light" w:hAnsi="Plus Jakarta Sans" w:cs="Averta-Light"/>
                <w:color w:val="auto"/>
              </w:rPr>
              <w:t>Versie</w:t>
            </w:r>
            <w:r w:rsidRPr="00B259D1">
              <w:rPr>
                <w:rFonts w:ascii="Plus Jakarta Sans" w:hAnsi="Plus Jakarta Sans"/>
                <w:color w:val="auto"/>
              </w:rPr>
              <w:tab/>
            </w:r>
          </w:p>
        </w:tc>
        <w:tc>
          <w:tcPr>
            <w:tcW w:w="2140" w:type="dxa"/>
          </w:tcPr>
          <w:p w14:paraId="418D5D19"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Auteur (s)</w:t>
            </w:r>
          </w:p>
        </w:tc>
        <w:tc>
          <w:tcPr>
            <w:tcW w:w="4280" w:type="dxa"/>
          </w:tcPr>
          <w:p w14:paraId="67396B83"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Versie beschrijving</w:t>
            </w:r>
          </w:p>
        </w:tc>
        <w:tc>
          <w:tcPr>
            <w:tcW w:w="1563" w:type="dxa"/>
          </w:tcPr>
          <w:p w14:paraId="20DE5BDB"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 xml:space="preserve">Datum </w:t>
            </w:r>
          </w:p>
        </w:tc>
      </w:tr>
      <w:tr w:rsidR="0073428A" w:rsidRPr="00B259D1" w14:paraId="50B37FEC" w14:textId="77777777" w:rsidTr="5423B1F8">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135" w:type="dxa"/>
          </w:tcPr>
          <w:p w14:paraId="1A789F2B" w14:textId="77777777"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1.0</w:t>
            </w:r>
          </w:p>
        </w:tc>
        <w:tc>
          <w:tcPr>
            <w:tcW w:w="2140" w:type="dxa"/>
          </w:tcPr>
          <w:p w14:paraId="207EE39A" w14:textId="66C83FD1"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c>
          <w:tcPr>
            <w:tcW w:w="4280" w:type="dxa"/>
          </w:tcPr>
          <w:p w14:paraId="3EEE6084" w14:textId="225D0CFE"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c>
          <w:tcPr>
            <w:tcW w:w="1563" w:type="dxa"/>
          </w:tcPr>
          <w:p w14:paraId="59F96C10" w14:textId="7EF544CB"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r>
    </w:tbl>
    <w:p w14:paraId="010A200D" w14:textId="77777777" w:rsidR="00E72DCB" w:rsidRPr="00B259D1" w:rsidRDefault="00E72DCB" w:rsidP="3F1EFB21">
      <w:pPr>
        <w:rPr>
          <w:rFonts w:ascii="Plus Jakarta Sans" w:eastAsia="Averta-Light" w:hAnsi="Plus Jakarta Sans" w:cs="Averta-Light"/>
        </w:rPr>
      </w:pPr>
    </w:p>
    <w:p w14:paraId="3EE68FCB" w14:textId="7B08BE7E" w:rsidR="00F365D6" w:rsidRPr="00B259D1" w:rsidRDefault="009D5A01" w:rsidP="3F1EFB21">
      <w:pPr>
        <w:rPr>
          <w:rStyle w:val="Nadruk"/>
          <w:rFonts w:ascii="Plus Jakarta Sans" w:eastAsia="Averta-Light" w:hAnsi="Plus Jakarta Sans" w:cs="Averta-Light"/>
          <w:b/>
          <w:bCs/>
          <w:color w:val="auto"/>
        </w:rPr>
      </w:pPr>
      <w:bookmarkStart w:id="2" w:name="_Toc534915075"/>
      <w:bookmarkEnd w:id="1"/>
      <w:commentRangeStart w:id="3"/>
      <w:r w:rsidRPr="00B259D1">
        <w:rPr>
          <w:rStyle w:val="Nadruk"/>
          <w:rFonts w:ascii="Plus Jakarta Sans" w:eastAsia="Averta-Light" w:hAnsi="Plus Jakarta Sans" w:cs="Averta-Light"/>
          <w:b/>
          <w:bCs/>
          <w:color w:val="auto"/>
        </w:rPr>
        <w:t>Vanuit klant X</w:t>
      </w:r>
    </w:p>
    <w:tbl>
      <w:tblPr>
        <w:tblStyle w:val="Rastertabel4-Accent3"/>
        <w:tblW w:w="9076" w:type="dxa"/>
        <w:tblLook w:val="04A0" w:firstRow="1" w:lastRow="0" w:firstColumn="1" w:lastColumn="0" w:noHBand="0" w:noVBand="1"/>
      </w:tblPr>
      <w:tblGrid>
        <w:gridCol w:w="3815"/>
        <w:gridCol w:w="2638"/>
        <w:gridCol w:w="2623"/>
      </w:tblGrid>
      <w:tr w:rsidR="0073428A" w:rsidRPr="00B259D1" w14:paraId="5B249AD3" w14:textId="77777777" w:rsidTr="3F1EFB21">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815" w:type="dxa"/>
          </w:tcPr>
          <w:p w14:paraId="2E274600" w14:textId="77777777" w:rsidR="00F365D6" w:rsidRPr="00B259D1" w:rsidRDefault="00F365D6" w:rsidP="3F1EFB21">
            <w:pPr>
              <w:rPr>
                <w:rFonts w:ascii="Plus Jakarta Sans" w:eastAsia="Averta-Light" w:hAnsi="Plus Jakarta Sans" w:cs="Averta-Light"/>
                <w:color w:val="auto"/>
              </w:rPr>
            </w:pPr>
            <w:r w:rsidRPr="00B259D1">
              <w:rPr>
                <w:rFonts w:ascii="Plus Jakarta Sans" w:eastAsia="Averta-Light" w:hAnsi="Plus Jakarta Sans" w:cs="Averta-Light"/>
                <w:color w:val="auto"/>
              </w:rPr>
              <w:t>Functie</w:t>
            </w:r>
          </w:p>
        </w:tc>
        <w:tc>
          <w:tcPr>
            <w:tcW w:w="2638" w:type="dxa"/>
          </w:tcPr>
          <w:p w14:paraId="33B52D04"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Naam</w:t>
            </w:r>
          </w:p>
        </w:tc>
        <w:tc>
          <w:tcPr>
            <w:tcW w:w="2623" w:type="dxa"/>
          </w:tcPr>
          <w:p w14:paraId="488CC313"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E-mail</w:t>
            </w:r>
          </w:p>
        </w:tc>
      </w:tr>
      <w:tr w:rsidR="0073428A" w:rsidRPr="00B259D1" w14:paraId="0A9404F3" w14:textId="77777777" w:rsidTr="3F1EFB21">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815" w:type="dxa"/>
          </w:tcPr>
          <w:p w14:paraId="26547236" w14:textId="77777777"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Opdrachtgever:</w:t>
            </w:r>
          </w:p>
        </w:tc>
        <w:tc>
          <w:tcPr>
            <w:tcW w:w="2638" w:type="dxa"/>
          </w:tcPr>
          <w:p w14:paraId="10AE4821" w14:textId="696417B8"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c>
          <w:tcPr>
            <w:tcW w:w="2623" w:type="dxa"/>
          </w:tcPr>
          <w:p w14:paraId="0911CA8C" w14:textId="504B074E"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r>
      <w:tr w:rsidR="0073428A" w:rsidRPr="00B259D1" w14:paraId="2C0B3EB2" w14:textId="77777777" w:rsidTr="3F1EFB21">
        <w:trPr>
          <w:trHeight w:val="433"/>
        </w:trPr>
        <w:tc>
          <w:tcPr>
            <w:cnfStyle w:val="001000000000" w:firstRow="0" w:lastRow="0" w:firstColumn="1" w:lastColumn="0" w:oddVBand="0" w:evenVBand="0" w:oddHBand="0" w:evenHBand="0" w:firstRowFirstColumn="0" w:firstRowLastColumn="0" w:lastRowFirstColumn="0" w:lastRowLastColumn="0"/>
            <w:tcW w:w="3815" w:type="dxa"/>
          </w:tcPr>
          <w:p w14:paraId="6B8E9892" w14:textId="77777777"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 xml:space="preserve">Product </w:t>
            </w:r>
            <w:proofErr w:type="spellStart"/>
            <w:r w:rsidRPr="00B259D1">
              <w:rPr>
                <w:rFonts w:ascii="Plus Jakarta Sans" w:eastAsia="Averta-Light" w:hAnsi="Plus Jakarta Sans" w:cs="Averta-Light"/>
              </w:rPr>
              <w:t>owner</w:t>
            </w:r>
            <w:proofErr w:type="spellEnd"/>
            <w:r w:rsidRPr="00B259D1">
              <w:rPr>
                <w:rFonts w:ascii="Plus Jakarta Sans" w:eastAsia="Averta-Light" w:hAnsi="Plus Jakarta Sans" w:cs="Averta-Light"/>
              </w:rPr>
              <w:t>:</w:t>
            </w:r>
          </w:p>
        </w:tc>
        <w:tc>
          <w:tcPr>
            <w:tcW w:w="2638" w:type="dxa"/>
          </w:tcPr>
          <w:p w14:paraId="587FFF04" w14:textId="4BF8767D"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c>
          <w:tcPr>
            <w:tcW w:w="2623" w:type="dxa"/>
          </w:tcPr>
          <w:p w14:paraId="41671E89" w14:textId="3FEEEC9F"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r>
      <w:tr w:rsidR="0073428A" w:rsidRPr="00B259D1" w14:paraId="6C156C38" w14:textId="77777777" w:rsidTr="3F1EFB2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815" w:type="dxa"/>
          </w:tcPr>
          <w:p w14:paraId="4670ECBC" w14:textId="77777777"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Proceseigenaar:</w:t>
            </w:r>
          </w:p>
        </w:tc>
        <w:tc>
          <w:tcPr>
            <w:tcW w:w="2638" w:type="dxa"/>
          </w:tcPr>
          <w:p w14:paraId="7536B95E" w14:textId="450B4DFB"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c>
          <w:tcPr>
            <w:tcW w:w="2623" w:type="dxa"/>
          </w:tcPr>
          <w:p w14:paraId="4F723984" w14:textId="15E67460"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r>
      <w:tr w:rsidR="0073428A" w:rsidRPr="00B259D1" w14:paraId="223C72F7" w14:textId="77777777" w:rsidTr="3F1EFB21">
        <w:trPr>
          <w:trHeight w:val="409"/>
        </w:trPr>
        <w:tc>
          <w:tcPr>
            <w:cnfStyle w:val="001000000000" w:firstRow="0" w:lastRow="0" w:firstColumn="1" w:lastColumn="0" w:oddVBand="0" w:evenVBand="0" w:oddHBand="0" w:evenHBand="0" w:firstRowFirstColumn="0" w:firstRowLastColumn="0" w:lastRowFirstColumn="0" w:lastRowLastColumn="0"/>
            <w:tcW w:w="3815" w:type="dxa"/>
          </w:tcPr>
          <w:p w14:paraId="0CE5966F" w14:textId="77777777"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 xml:space="preserve">Procesdeskundige/ </w:t>
            </w:r>
            <w:proofErr w:type="spellStart"/>
            <w:r w:rsidRPr="00B259D1">
              <w:rPr>
                <w:rFonts w:ascii="Plus Jakarta Sans" w:eastAsia="Averta-Light" w:hAnsi="Plus Jakarta Sans" w:cs="Averta-Light"/>
              </w:rPr>
              <w:t>key</w:t>
            </w:r>
            <w:proofErr w:type="spellEnd"/>
            <w:r w:rsidRPr="00B259D1">
              <w:rPr>
                <w:rFonts w:ascii="Plus Jakarta Sans" w:eastAsia="Averta-Light" w:hAnsi="Plus Jakarta Sans" w:cs="Averta-Light"/>
              </w:rPr>
              <w:t>-user:</w:t>
            </w:r>
          </w:p>
        </w:tc>
        <w:tc>
          <w:tcPr>
            <w:tcW w:w="2638" w:type="dxa"/>
          </w:tcPr>
          <w:p w14:paraId="5EC8DDFD" w14:textId="7CF02EE3"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c>
          <w:tcPr>
            <w:tcW w:w="2623" w:type="dxa"/>
          </w:tcPr>
          <w:p w14:paraId="5AF91F8E" w14:textId="5DBB7E7B"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r>
      <w:tr w:rsidR="0073428A" w:rsidRPr="00B259D1" w14:paraId="620D5C6B" w14:textId="77777777" w:rsidTr="3F1EFB21">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815" w:type="dxa"/>
          </w:tcPr>
          <w:p w14:paraId="0413222F" w14:textId="6A81570C"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Functioneel-  applicatiebeheerder:</w:t>
            </w:r>
          </w:p>
        </w:tc>
        <w:tc>
          <w:tcPr>
            <w:tcW w:w="2638" w:type="dxa"/>
          </w:tcPr>
          <w:p w14:paraId="6D131E3E" w14:textId="33D59301"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c>
          <w:tcPr>
            <w:tcW w:w="2623" w:type="dxa"/>
          </w:tcPr>
          <w:p w14:paraId="117C2112" w14:textId="2543C47C"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r>
      <w:tr w:rsidR="0073428A" w:rsidRPr="00B259D1" w14:paraId="0B4EB87F" w14:textId="77777777" w:rsidTr="3F1EFB21">
        <w:trPr>
          <w:trHeight w:val="409"/>
        </w:trPr>
        <w:tc>
          <w:tcPr>
            <w:cnfStyle w:val="001000000000" w:firstRow="0" w:lastRow="0" w:firstColumn="1" w:lastColumn="0" w:oddVBand="0" w:evenVBand="0" w:oddHBand="0" w:evenHBand="0" w:firstRowFirstColumn="0" w:firstRowLastColumn="0" w:lastRowFirstColumn="0" w:lastRowLastColumn="0"/>
            <w:tcW w:w="3815" w:type="dxa"/>
          </w:tcPr>
          <w:p w14:paraId="359F6D82" w14:textId="77777777" w:rsidR="00F365D6" w:rsidRPr="00B259D1" w:rsidRDefault="00F365D6" w:rsidP="3F1EFB21">
            <w:pPr>
              <w:rPr>
                <w:rFonts w:ascii="Plus Jakarta Sans" w:eastAsia="Averta-Light" w:hAnsi="Plus Jakarta Sans" w:cs="Averta-Light"/>
              </w:rPr>
            </w:pPr>
            <w:r w:rsidRPr="00B259D1">
              <w:rPr>
                <w:rFonts w:ascii="Plus Jakarta Sans" w:eastAsia="Averta-Light" w:hAnsi="Plus Jakarta Sans" w:cs="Averta-Light"/>
              </w:rPr>
              <w:t>Tester:</w:t>
            </w:r>
          </w:p>
        </w:tc>
        <w:tc>
          <w:tcPr>
            <w:tcW w:w="2638" w:type="dxa"/>
          </w:tcPr>
          <w:p w14:paraId="4038D8A3" w14:textId="65E05748"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c>
          <w:tcPr>
            <w:tcW w:w="2623" w:type="dxa"/>
          </w:tcPr>
          <w:p w14:paraId="5FDBB8D5" w14:textId="23754B8E"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r>
    </w:tbl>
    <w:commentRangeEnd w:id="3"/>
    <w:p w14:paraId="1D81D63E" w14:textId="77777777" w:rsidR="00D23739" w:rsidRPr="00B259D1" w:rsidRDefault="00253E42" w:rsidP="3F1EFB21">
      <w:pPr>
        <w:rPr>
          <w:rStyle w:val="Nadruk"/>
          <w:rFonts w:ascii="Plus Jakarta Sans" w:eastAsia="Averta-Light" w:hAnsi="Plus Jakarta Sans" w:cs="Averta-Light"/>
          <w:color w:val="auto"/>
        </w:rPr>
      </w:pPr>
      <w:r>
        <w:rPr>
          <w:rStyle w:val="Verwijzingopmerking"/>
          <w:rFonts w:asciiTheme="minorHAnsi" w:eastAsiaTheme="minorHAnsi" w:hAnsiTheme="minorHAnsi" w:cstheme="minorBidi"/>
          <w:lang w:eastAsia="en-US"/>
        </w:rPr>
        <w:commentReference w:id="3"/>
      </w:r>
    </w:p>
    <w:bookmarkEnd w:id="2"/>
    <w:p w14:paraId="2C019860" w14:textId="77777777" w:rsidR="00F365D6" w:rsidRPr="00B259D1" w:rsidRDefault="00F365D6" w:rsidP="3F1EFB21">
      <w:pPr>
        <w:rPr>
          <w:rStyle w:val="Nadruk"/>
          <w:rFonts w:ascii="Plus Jakarta Sans" w:eastAsia="Averta-Light" w:hAnsi="Plus Jakarta Sans" w:cs="Averta-Light"/>
          <w:b/>
          <w:bCs/>
          <w:color w:val="auto"/>
        </w:rPr>
      </w:pPr>
      <w:r w:rsidRPr="00B259D1">
        <w:rPr>
          <w:rStyle w:val="Nadruk"/>
          <w:rFonts w:ascii="Plus Jakarta Sans" w:eastAsia="Averta-Light" w:hAnsi="Plus Jakarta Sans" w:cs="Averta-Light"/>
          <w:b/>
          <w:bCs/>
          <w:color w:val="auto"/>
        </w:rPr>
        <w:t>Vanuit MvR Digital Workforce</w:t>
      </w:r>
    </w:p>
    <w:tbl>
      <w:tblPr>
        <w:tblStyle w:val="Rastertabel4-Accent3"/>
        <w:tblW w:w="9076" w:type="dxa"/>
        <w:tblLook w:val="04A0" w:firstRow="1" w:lastRow="0" w:firstColumn="1" w:lastColumn="0" w:noHBand="0" w:noVBand="1"/>
      </w:tblPr>
      <w:tblGrid>
        <w:gridCol w:w="3473"/>
        <w:gridCol w:w="3046"/>
        <w:gridCol w:w="2557"/>
      </w:tblGrid>
      <w:tr w:rsidR="0073428A" w:rsidRPr="00B259D1" w14:paraId="5B921C55" w14:textId="77777777" w:rsidTr="3F1EFB21">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3473" w:type="dxa"/>
          </w:tcPr>
          <w:p w14:paraId="543F6368" w14:textId="77777777" w:rsidR="00F365D6" w:rsidRPr="00B259D1" w:rsidRDefault="00F365D6" w:rsidP="3F1EFB21">
            <w:pPr>
              <w:rPr>
                <w:rFonts w:ascii="Plus Jakarta Sans" w:eastAsia="Averta-Light" w:hAnsi="Plus Jakarta Sans" w:cs="Averta-Light"/>
                <w:color w:val="auto"/>
              </w:rPr>
            </w:pPr>
            <w:r w:rsidRPr="00B259D1">
              <w:rPr>
                <w:rFonts w:ascii="Plus Jakarta Sans" w:eastAsia="Averta-Light" w:hAnsi="Plus Jakarta Sans" w:cs="Averta-Light"/>
                <w:color w:val="auto"/>
              </w:rPr>
              <w:t>Functie</w:t>
            </w:r>
          </w:p>
        </w:tc>
        <w:tc>
          <w:tcPr>
            <w:tcW w:w="3046" w:type="dxa"/>
          </w:tcPr>
          <w:p w14:paraId="1ED56007"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Naam</w:t>
            </w:r>
          </w:p>
        </w:tc>
        <w:tc>
          <w:tcPr>
            <w:tcW w:w="2557" w:type="dxa"/>
          </w:tcPr>
          <w:p w14:paraId="7AD1BED0" w14:textId="77777777" w:rsidR="00F365D6" w:rsidRPr="00B259D1" w:rsidRDefault="00F365D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E-mail</w:t>
            </w:r>
          </w:p>
        </w:tc>
      </w:tr>
      <w:tr w:rsidR="0073428A" w:rsidRPr="00B259D1" w14:paraId="4AD08075" w14:textId="77777777" w:rsidTr="3F1EFB2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473" w:type="dxa"/>
          </w:tcPr>
          <w:p w14:paraId="0F55E2F1" w14:textId="08D8C3A9" w:rsidR="00F365D6" w:rsidRPr="00B259D1" w:rsidRDefault="00253E42" w:rsidP="3F1EFB21">
            <w:pPr>
              <w:rPr>
                <w:rFonts w:ascii="Plus Jakarta Sans" w:eastAsia="Averta-Light" w:hAnsi="Plus Jakarta Sans" w:cs="Averta-Light"/>
              </w:rPr>
            </w:pPr>
            <w:r>
              <w:rPr>
                <w:rFonts w:ascii="Plus Jakarta Sans" w:eastAsia="Averta-Light" w:hAnsi="Plus Jakarta Sans" w:cs="Averta-Light"/>
              </w:rPr>
              <w:t>Project lead</w:t>
            </w:r>
          </w:p>
        </w:tc>
        <w:tc>
          <w:tcPr>
            <w:tcW w:w="3046" w:type="dxa"/>
          </w:tcPr>
          <w:p w14:paraId="6CEFE6E7" w14:textId="2B2E2702" w:rsidR="00F365D6" w:rsidRPr="00B259D1" w:rsidRDefault="00F365D6" w:rsidP="3F1EFB21">
            <w:pPr>
              <w:jc w:val="left"/>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c>
          <w:tcPr>
            <w:tcW w:w="2557" w:type="dxa"/>
          </w:tcPr>
          <w:p w14:paraId="4A7A2454" w14:textId="2BDF28D4" w:rsidR="00F365D6" w:rsidRPr="00B259D1" w:rsidRDefault="00F365D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p>
        </w:tc>
      </w:tr>
      <w:tr w:rsidR="0073428A" w:rsidRPr="00B259D1" w14:paraId="02053ACF" w14:textId="77777777" w:rsidTr="3F1EFB21">
        <w:trPr>
          <w:trHeight w:val="448"/>
        </w:trPr>
        <w:tc>
          <w:tcPr>
            <w:cnfStyle w:val="001000000000" w:firstRow="0" w:lastRow="0" w:firstColumn="1" w:lastColumn="0" w:oddVBand="0" w:evenVBand="0" w:oddHBand="0" w:evenHBand="0" w:firstRowFirstColumn="0" w:firstRowLastColumn="0" w:lastRowFirstColumn="0" w:lastRowLastColumn="0"/>
            <w:tcW w:w="3473" w:type="dxa"/>
          </w:tcPr>
          <w:p w14:paraId="3BDCEF75" w14:textId="77777777" w:rsidR="00F365D6" w:rsidRPr="00B259D1" w:rsidRDefault="00F365D6" w:rsidP="3F1EFB21">
            <w:pPr>
              <w:rPr>
                <w:rFonts w:ascii="Plus Jakarta Sans" w:eastAsia="Averta-Light" w:hAnsi="Plus Jakarta Sans" w:cs="Averta-Light"/>
              </w:rPr>
            </w:pPr>
            <w:commentRangeStart w:id="4"/>
            <w:r w:rsidRPr="00B259D1">
              <w:rPr>
                <w:rFonts w:ascii="Plus Jakarta Sans" w:eastAsia="Averta-Light" w:hAnsi="Plus Jakarta Sans" w:cs="Averta-Light"/>
              </w:rPr>
              <w:t>Developer:</w:t>
            </w:r>
            <w:commentRangeEnd w:id="4"/>
            <w:r w:rsidR="00253E42">
              <w:rPr>
                <w:rStyle w:val="Verwijzingopmerking"/>
                <w:rFonts w:asciiTheme="minorHAnsi" w:eastAsiaTheme="minorHAnsi" w:hAnsiTheme="minorHAnsi"/>
                <w:b w:val="0"/>
                <w:bCs w:val="0"/>
                <w:lang w:eastAsia="en-US"/>
              </w:rPr>
              <w:commentReference w:id="4"/>
            </w:r>
          </w:p>
        </w:tc>
        <w:tc>
          <w:tcPr>
            <w:tcW w:w="3046" w:type="dxa"/>
          </w:tcPr>
          <w:p w14:paraId="25DB2503" w14:textId="70B2919A"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c>
          <w:tcPr>
            <w:tcW w:w="2557" w:type="dxa"/>
          </w:tcPr>
          <w:p w14:paraId="63279ED5" w14:textId="249B30F9" w:rsidR="00F365D6" w:rsidRPr="00B259D1" w:rsidRDefault="00F365D6" w:rsidP="3F1EFB21">
            <w:pPr>
              <w:cnfStyle w:val="000000000000" w:firstRow="0" w:lastRow="0" w:firstColumn="0" w:lastColumn="0" w:oddVBand="0" w:evenVBand="0" w:oddHBand="0" w:evenHBand="0" w:firstRowFirstColumn="0" w:firstRowLastColumn="0" w:lastRowFirstColumn="0" w:lastRowLastColumn="0"/>
              <w:rPr>
                <w:rFonts w:ascii="Plus Jakarta Sans" w:eastAsia="Averta-Light" w:hAnsi="Plus Jakarta Sans" w:cs="Averta-Light"/>
              </w:rPr>
            </w:pPr>
          </w:p>
        </w:tc>
      </w:tr>
    </w:tbl>
    <w:p w14:paraId="7AF9023C" w14:textId="77777777" w:rsidR="00E72DCB" w:rsidRPr="00B259D1" w:rsidRDefault="00E72DCB" w:rsidP="3F1EFB21">
      <w:pPr>
        <w:rPr>
          <w:rFonts w:ascii="Plus Jakarta Sans" w:eastAsia="Averta-Light" w:hAnsi="Plus Jakarta Sans" w:cs="Averta-Light"/>
        </w:rPr>
      </w:pPr>
    </w:p>
    <w:p w14:paraId="7FBE87F1" w14:textId="77777777" w:rsidR="00214BCD" w:rsidRDefault="00253E42" w:rsidP="3F1EFB21">
      <w:pPr>
        <w:pStyle w:val="Kopvaninhoudsopgave"/>
        <w:rPr>
          <w:rFonts w:ascii="Plus Jakarta Sans" w:eastAsia="Averta-Light" w:hAnsi="Plus Jakarta Sans" w:cs="Averta-Light"/>
          <w:color w:val="auto"/>
          <w:sz w:val="22"/>
          <w:szCs w:val="22"/>
        </w:rPr>
      </w:pPr>
      <w:r>
        <w:rPr>
          <w:rFonts w:ascii="Plus Jakarta Sans" w:eastAsia="Averta-Light" w:hAnsi="Plus Jakarta Sans" w:cs="Averta-Light"/>
          <w:color w:val="auto"/>
          <w:sz w:val="22"/>
          <w:szCs w:val="22"/>
        </w:rPr>
        <w:br w:type="column"/>
      </w:r>
    </w:p>
    <w:sdt>
      <w:sdtPr>
        <w:rPr>
          <w:rFonts w:ascii="Plus Jakarta Sans" w:eastAsia="Averta-Light" w:hAnsi="Plus Jakarta Sans" w:cs="Averta-Light"/>
          <w:color w:val="auto"/>
          <w:sz w:val="22"/>
          <w:szCs w:val="22"/>
        </w:rPr>
        <w:id w:val="-1966110899"/>
        <w:docPartObj>
          <w:docPartGallery w:val="Table of Contents"/>
          <w:docPartUnique/>
        </w:docPartObj>
      </w:sdtPr>
      <w:sdtEndPr>
        <w:rPr>
          <w:rFonts w:eastAsia="MS Mincho" w:cs="Times New Roman"/>
          <w:b/>
          <w:bCs/>
        </w:rPr>
      </w:sdtEndPr>
      <w:sdtContent>
        <w:p w14:paraId="32F3E987" w14:textId="42EC567B" w:rsidR="00D23739" w:rsidRPr="00B259D1" w:rsidRDefault="00D23739" w:rsidP="3F1EFB21">
          <w:pPr>
            <w:pStyle w:val="Kopvaninhoudsopgave"/>
            <w:rPr>
              <w:rStyle w:val="Kop1Char"/>
              <w:rFonts w:ascii="Plus Jakarta Sans" w:eastAsia="Averta-Light" w:hAnsi="Plus Jakarta Sans" w:cs="Averta-Light"/>
              <w:color w:val="auto"/>
            </w:rPr>
          </w:pPr>
          <w:r w:rsidRPr="00B259D1">
            <w:rPr>
              <w:rStyle w:val="Kop1Char"/>
              <w:rFonts w:ascii="Plus Jakarta Sans" w:eastAsia="Averta-Light" w:hAnsi="Plus Jakarta Sans" w:cs="Averta-Light"/>
              <w:color w:val="auto"/>
            </w:rPr>
            <w:t>Inhoud</w:t>
          </w:r>
        </w:p>
        <w:p w14:paraId="012F10A9" w14:textId="7932A274" w:rsidR="001D5E17" w:rsidRDefault="00D23739">
          <w:pPr>
            <w:pStyle w:val="Inhopg1"/>
            <w:tabs>
              <w:tab w:val="left" w:pos="440"/>
              <w:tab w:val="right" w:leader="dot" w:pos="9062"/>
            </w:tabs>
            <w:rPr>
              <w:rFonts w:asciiTheme="minorHAnsi" w:eastAsiaTheme="minorEastAsia" w:hAnsiTheme="minorHAnsi" w:cstheme="minorBidi"/>
              <w:noProof/>
              <w:kern w:val="2"/>
              <w:sz w:val="24"/>
              <w14:ligatures w14:val="standardContextual"/>
            </w:rPr>
          </w:pPr>
          <w:r w:rsidRPr="00B259D1">
            <w:rPr>
              <w:rFonts w:ascii="Plus Jakarta Sans" w:hAnsi="Plus Jakarta Sans"/>
            </w:rPr>
            <w:fldChar w:fldCharType="begin"/>
          </w:r>
          <w:r w:rsidRPr="00B259D1">
            <w:rPr>
              <w:rFonts w:ascii="Plus Jakarta Sans" w:hAnsi="Plus Jakarta Sans"/>
            </w:rPr>
            <w:instrText xml:space="preserve"> TOC \o "1-3" \h \z \u </w:instrText>
          </w:r>
          <w:r w:rsidRPr="00B259D1">
            <w:rPr>
              <w:rFonts w:ascii="Plus Jakarta Sans" w:hAnsi="Plus Jakarta Sans"/>
            </w:rPr>
            <w:fldChar w:fldCharType="separate"/>
          </w:r>
          <w:hyperlink w:anchor="_Toc192499754" w:history="1">
            <w:r w:rsidR="001D5E17" w:rsidRPr="00496BE4">
              <w:rPr>
                <w:rStyle w:val="Hyperlink"/>
                <w:rFonts w:ascii="Plus Jakarta Sans" w:eastAsia="Averta-Light" w:hAnsi="Plus Jakarta Sans"/>
                <w:noProof/>
              </w:rPr>
              <w:t>1</w:t>
            </w:r>
            <w:r w:rsidR="001D5E17">
              <w:rPr>
                <w:rFonts w:asciiTheme="minorHAnsi" w:eastAsiaTheme="minorEastAsia" w:hAnsiTheme="minorHAnsi" w:cstheme="minorBidi"/>
                <w:noProof/>
                <w:kern w:val="2"/>
                <w:sz w:val="24"/>
                <w14:ligatures w14:val="standardContextual"/>
              </w:rPr>
              <w:tab/>
            </w:r>
            <w:r w:rsidR="001D5E17" w:rsidRPr="00496BE4">
              <w:rPr>
                <w:rStyle w:val="Hyperlink"/>
                <w:rFonts w:ascii="Plus Jakarta Sans" w:eastAsia="Averta-Light" w:hAnsi="Plus Jakarta Sans"/>
                <w:noProof/>
              </w:rPr>
              <w:t>Overzicht oplossing</w:t>
            </w:r>
            <w:r w:rsidR="001D5E17">
              <w:rPr>
                <w:noProof/>
                <w:webHidden/>
              </w:rPr>
              <w:tab/>
            </w:r>
            <w:r w:rsidR="001D5E17">
              <w:rPr>
                <w:noProof/>
                <w:webHidden/>
              </w:rPr>
              <w:fldChar w:fldCharType="begin"/>
            </w:r>
            <w:r w:rsidR="001D5E17">
              <w:rPr>
                <w:noProof/>
                <w:webHidden/>
              </w:rPr>
              <w:instrText xml:space="preserve"> PAGEREF _Toc192499754 \h </w:instrText>
            </w:r>
            <w:r w:rsidR="001D5E17">
              <w:rPr>
                <w:noProof/>
                <w:webHidden/>
              </w:rPr>
            </w:r>
            <w:r w:rsidR="001D5E17">
              <w:rPr>
                <w:noProof/>
                <w:webHidden/>
              </w:rPr>
              <w:fldChar w:fldCharType="separate"/>
            </w:r>
            <w:r w:rsidR="001D5E17">
              <w:rPr>
                <w:noProof/>
                <w:webHidden/>
              </w:rPr>
              <w:t>3</w:t>
            </w:r>
            <w:r w:rsidR="001D5E17">
              <w:rPr>
                <w:noProof/>
                <w:webHidden/>
              </w:rPr>
              <w:fldChar w:fldCharType="end"/>
            </w:r>
          </w:hyperlink>
        </w:p>
        <w:p w14:paraId="059EE4D0" w14:textId="768C0E0B" w:rsidR="001D5E17" w:rsidRDefault="001D5E17">
          <w:pPr>
            <w:pStyle w:val="Inhopg2"/>
            <w:tabs>
              <w:tab w:val="left" w:pos="720"/>
              <w:tab w:val="right" w:leader="dot" w:pos="9062"/>
            </w:tabs>
            <w:rPr>
              <w:rFonts w:asciiTheme="minorHAnsi" w:eastAsiaTheme="minorEastAsia" w:hAnsiTheme="minorHAnsi" w:cstheme="minorBidi"/>
              <w:noProof/>
              <w:kern w:val="2"/>
              <w:sz w:val="24"/>
              <w14:ligatures w14:val="standardContextual"/>
            </w:rPr>
          </w:pPr>
          <w:hyperlink w:anchor="_Toc192499755" w:history="1">
            <w:r w:rsidRPr="00496BE4">
              <w:rPr>
                <w:rStyle w:val="Hyperlink"/>
                <w:rFonts w:ascii="Plus Jakarta Sans" w:eastAsia="Averta-Light" w:hAnsi="Plus Jakarta Sans" w:cs="Averta-Light"/>
                <w:noProof/>
              </w:rPr>
              <w:t>1.1</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Samenvatting</w:t>
            </w:r>
            <w:r>
              <w:rPr>
                <w:noProof/>
                <w:webHidden/>
              </w:rPr>
              <w:tab/>
            </w:r>
            <w:r>
              <w:rPr>
                <w:noProof/>
                <w:webHidden/>
              </w:rPr>
              <w:fldChar w:fldCharType="begin"/>
            </w:r>
            <w:r>
              <w:rPr>
                <w:noProof/>
                <w:webHidden/>
              </w:rPr>
              <w:instrText xml:space="preserve"> PAGEREF _Toc192499755 \h </w:instrText>
            </w:r>
            <w:r>
              <w:rPr>
                <w:noProof/>
                <w:webHidden/>
              </w:rPr>
            </w:r>
            <w:r>
              <w:rPr>
                <w:noProof/>
                <w:webHidden/>
              </w:rPr>
              <w:fldChar w:fldCharType="separate"/>
            </w:r>
            <w:r>
              <w:rPr>
                <w:noProof/>
                <w:webHidden/>
              </w:rPr>
              <w:t>3</w:t>
            </w:r>
            <w:r>
              <w:rPr>
                <w:noProof/>
                <w:webHidden/>
              </w:rPr>
              <w:fldChar w:fldCharType="end"/>
            </w:r>
          </w:hyperlink>
        </w:p>
        <w:p w14:paraId="3BBCA2A1" w14:textId="2BABBBEE"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56" w:history="1">
            <w:r w:rsidRPr="00496BE4">
              <w:rPr>
                <w:rStyle w:val="Hyperlink"/>
                <w:rFonts w:ascii="Plus Jakarta Sans" w:eastAsia="Averta-Light" w:hAnsi="Plus Jakarta Sans" w:cs="Averta-Light"/>
                <w:noProof/>
              </w:rPr>
              <w:t>1.2</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Procesflow</w:t>
            </w:r>
            <w:r>
              <w:rPr>
                <w:noProof/>
                <w:webHidden/>
              </w:rPr>
              <w:tab/>
            </w:r>
            <w:r>
              <w:rPr>
                <w:noProof/>
                <w:webHidden/>
              </w:rPr>
              <w:fldChar w:fldCharType="begin"/>
            </w:r>
            <w:r>
              <w:rPr>
                <w:noProof/>
                <w:webHidden/>
              </w:rPr>
              <w:instrText xml:space="preserve"> PAGEREF _Toc192499756 \h </w:instrText>
            </w:r>
            <w:r>
              <w:rPr>
                <w:noProof/>
                <w:webHidden/>
              </w:rPr>
            </w:r>
            <w:r>
              <w:rPr>
                <w:noProof/>
                <w:webHidden/>
              </w:rPr>
              <w:fldChar w:fldCharType="separate"/>
            </w:r>
            <w:r>
              <w:rPr>
                <w:noProof/>
                <w:webHidden/>
              </w:rPr>
              <w:t>4</w:t>
            </w:r>
            <w:r>
              <w:rPr>
                <w:noProof/>
                <w:webHidden/>
              </w:rPr>
              <w:fldChar w:fldCharType="end"/>
            </w:r>
          </w:hyperlink>
        </w:p>
        <w:p w14:paraId="4EB7E020" w14:textId="72FF347F"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57" w:history="1">
            <w:r w:rsidRPr="00496BE4">
              <w:rPr>
                <w:rStyle w:val="Hyperlink"/>
                <w:rFonts w:ascii="Plus Jakarta Sans" w:eastAsia="Averta-Light" w:hAnsi="Plus Jakarta Sans" w:cs="Averta-Light"/>
                <w:noProof/>
              </w:rPr>
              <w:t>1.3</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Decompositie Processtappen</w:t>
            </w:r>
            <w:r>
              <w:rPr>
                <w:noProof/>
                <w:webHidden/>
              </w:rPr>
              <w:tab/>
            </w:r>
            <w:r>
              <w:rPr>
                <w:noProof/>
                <w:webHidden/>
              </w:rPr>
              <w:fldChar w:fldCharType="begin"/>
            </w:r>
            <w:r>
              <w:rPr>
                <w:noProof/>
                <w:webHidden/>
              </w:rPr>
              <w:instrText xml:space="preserve"> PAGEREF _Toc192499757 \h </w:instrText>
            </w:r>
            <w:r>
              <w:rPr>
                <w:noProof/>
                <w:webHidden/>
              </w:rPr>
            </w:r>
            <w:r>
              <w:rPr>
                <w:noProof/>
                <w:webHidden/>
              </w:rPr>
              <w:fldChar w:fldCharType="separate"/>
            </w:r>
            <w:r>
              <w:rPr>
                <w:noProof/>
                <w:webHidden/>
              </w:rPr>
              <w:t>4</w:t>
            </w:r>
            <w:r>
              <w:rPr>
                <w:noProof/>
                <w:webHidden/>
              </w:rPr>
              <w:fldChar w:fldCharType="end"/>
            </w:r>
          </w:hyperlink>
        </w:p>
        <w:p w14:paraId="7F1DF9D9" w14:textId="1E6B3681"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58" w:history="1">
            <w:r w:rsidRPr="00496BE4">
              <w:rPr>
                <w:rStyle w:val="Hyperlink"/>
                <w:rFonts w:ascii="Plus Jakarta Sans" w:eastAsia="Averta-Light" w:hAnsi="Plus Jakarta Sans" w:cs="Averta-Light"/>
                <w:noProof/>
              </w:rPr>
              <w:t>1.4</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Benodigde rechten, applicaties (software) en functionaliteiten</w:t>
            </w:r>
            <w:r>
              <w:rPr>
                <w:noProof/>
                <w:webHidden/>
              </w:rPr>
              <w:tab/>
            </w:r>
            <w:r>
              <w:rPr>
                <w:noProof/>
                <w:webHidden/>
              </w:rPr>
              <w:fldChar w:fldCharType="begin"/>
            </w:r>
            <w:r>
              <w:rPr>
                <w:noProof/>
                <w:webHidden/>
              </w:rPr>
              <w:instrText xml:space="preserve"> PAGEREF _Toc192499758 \h </w:instrText>
            </w:r>
            <w:r>
              <w:rPr>
                <w:noProof/>
                <w:webHidden/>
              </w:rPr>
            </w:r>
            <w:r>
              <w:rPr>
                <w:noProof/>
                <w:webHidden/>
              </w:rPr>
              <w:fldChar w:fldCharType="separate"/>
            </w:r>
            <w:r>
              <w:rPr>
                <w:noProof/>
                <w:webHidden/>
              </w:rPr>
              <w:t>4</w:t>
            </w:r>
            <w:r>
              <w:rPr>
                <w:noProof/>
                <w:webHidden/>
              </w:rPr>
              <w:fldChar w:fldCharType="end"/>
            </w:r>
          </w:hyperlink>
        </w:p>
        <w:p w14:paraId="3C06EBF3" w14:textId="1BFBF4C8" w:rsidR="001D5E17" w:rsidRDefault="001D5E17">
          <w:pPr>
            <w:pStyle w:val="Inhopg3"/>
            <w:tabs>
              <w:tab w:val="left" w:pos="1200"/>
              <w:tab w:val="right" w:leader="dot" w:pos="9062"/>
            </w:tabs>
            <w:rPr>
              <w:rFonts w:asciiTheme="minorHAnsi" w:eastAsiaTheme="minorEastAsia" w:hAnsiTheme="minorHAnsi" w:cstheme="minorBidi"/>
              <w:noProof/>
              <w:kern w:val="2"/>
              <w:sz w:val="24"/>
              <w14:ligatures w14:val="standardContextual"/>
            </w:rPr>
          </w:pPr>
          <w:hyperlink w:anchor="_Toc192499759" w:history="1">
            <w:r w:rsidRPr="00496BE4">
              <w:rPr>
                <w:rStyle w:val="Hyperlink"/>
                <w:rFonts w:ascii="Plus Jakarta Sans" w:eastAsia="Averta-Light" w:hAnsi="Plus Jakarta Sans" w:cs="Averta-Light"/>
                <w:noProof/>
              </w:rPr>
              <w:t>1.4.1</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Browser</w:t>
            </w:r>
            <w:r>
              <w:rPr>
                <w:noProof/>
                <w:webHidden/>
              </w:rPr>
              <w:tab/>
            </w:r>
            <w:r>
              <w:rPr>
                <w:noProof/>
                <w:webHidden/>
              </w:rPr>
              <w:fldChar w:fldCharType="begin"/>
            </w:r>
            <w:r>
              <w:rPr>
                <w:noProof/>
                <w:webHidden/>
              </w:rPr>
              <w:instrText xml:space="preserve"> PAGEREF _Toc192499759 \h </w:instrText>
            </w:r>
            <w:r>
              <w:rPr>
                <w:noProof/>
                <w:webHidden/>
              </w:rPr>
            </w:r>
            <w:r>
              <w:rPr>
                <w:noProof/>
                <w:webHidden/>
              </w:rPr>
              <w:fldChar w:fldCharType="separate"/>
            </w:r>
            <w:r>
              <w:rPr>
                <w:noProof/>
                <w:webHidden/>
              </w:rPr>
              <w:t>4</w:t>
            </w:r>
            <w:r>
              <w:rPr>
                <w:noProof/>
                <w:webHidden/>
              </w:rPr>
              <w:fldChar w:fldCharType="end"/>
            </w:r>
          </w:hyperlink>
        </w:p>
        <w:p w14:paraId="70969554" w14:textId="36F85181" w:rsidR="001D5E17" w:rsidRDefault="001D5E17">
          <w:pPr>
            <w:pStyle w:val="Inhopg1"/>
            <w:tabs>
              <w:tab w:val="left" w:pos="440"/>
              <w:tab w:val="right" w:leader="dot" w:pos="9062"/>
            </w:tabs>
            <w:rPr>
              <w:rFonts w:asciiTheme="minorHAnsi" w:eastAsiaTheme="minorEastAsia" w:hAnsiTheme="minorHAnsi" w:cstheme="minorBidi"/>
              <w:noProof/>
              <w:kern w:val="2"/>
              <w:sz w:val="24"/>
              <w14:ligatures w14:val="standardContextual"/>
            </w:rPr>
          </w:pPr>
          <w:hyperlink w:anchor="_Toc192499760" w:history="1">
            <w:r w:rsidRPr="00496BE4">
              <w:rPr>
                <w:rStyle w:val="Hyperlink"/>
                <w:rFonts w:ascii="Plus Jakarta Sans" w:eastAsia="Averta-Light" w:hAnsi="Plus Jakarta Sans"/>
                <w:noProof/>
              </w:rPr>
              <w:t>2</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noProof/>
              </w:rPr>
              <w:t>Beschrijving technische workflow</w:t>
            </w:r>
            <w:r>
              <w:rPr>
                <w:noProof/>
                <w:webHidden/>
              </w:rPr>
              <w:tab/>
            </w:r>
            <w:r>
              <w:rPr>
                <w:noProof/>
                <w:webHidden/>
              </w:rPr>
              <w:fldChar w:fldCharType="begin"/>
            </w:r>
            <w:r>
              <w:rPr>
                <w:noProof/>
                <w:webHidden/>
              </w:rPr>
              <w:instrText xml:space="preserve"> PAGEREF _Toc192499760 \h </w:instrText>
            </w:r>
            <w:r>
              <w:rPr>
                <w:noProof/>
                <w:webHidden/>
              </w:rPr>
            </w:r>
            <w:r>
              <w:rPr>
                <w:noProof/>
                <w:webHidden/>
              </w:rPr>
              <w:fldChar w:fldCharType="separate"/>
            </w:r>
            <w:r>
              <w:rPr>
                <w:noProof/>
                <w:webHidden/>
              </w:rPr>
              <w:t>5</w:t>
            </w:r>
            <w:r>
              <w:rPr>
                <w:noProof/>
                <w:webHidden/>
              </w:rPr>
              <w:fldChar w:fldCharType="end"/>
            </w:r>
          </w:hyperlink>
        </w:p>
        <w:p w14:paraId="5BEB9F5D" w14:textId="7716FBE6"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1" w:history="1">
            <w:r w:rsidRPr="00496BE4">
              <w:rPr>
                <w:rStyle w:val="Hyperlink"/>
                <w:rFonts w:ascii="Plus Jakarta Sans" w:eastAsia="Averta-Light" w:hAnsi="Plus Jakarta Sans" w:cs="Averta-Light"/>
                <w:noProof/>
              </w:rPr>
              <w:t>2.1</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Algemeen robotontwerp (dispatcher/performer)</w:t>
            </w:r>
            <w:r>
              <w:rPr>
                <w:noProof/>
                <w:webHidden/>
              </w:rPr>
              <w:tab/>
            </w:r>
            <w:r>
              <w:rPr>
                <w:noProof/>
                <w:webHidden/>
              </w:rPr>
              <w:fldChar w:fldCharType="begin"/>
            </w:r>
            <w:r>
              <w:rPr>
                <w:noProof/>
                <w:webHidden/>
              </w:rPr>
              <w:instrText xml:space="preserve"> PAGEREF _Toc192499761 \h </w:instrText>
            </w:r>
            <w:r>
              <w:rPr>
                <w:noProof/>
                <w:webHidden/>
              </w:rPr>
            </w:r>
            <w:r>
              <w:rPr>
                <w:noProof/>
                <w:webHidden/>
              </w:rPr>
              <w:fldChar w:fldCharType="separate"/>
            </w:r>
            <w:r>
              <w:rPr>
                <w:noProof/>
                <w:webHidden/>
              </w:rPr>
              <w:t>5</w:t>
            </w:r>
            <w:r>
              <w:rPr>
                <w:noProof/>
                <w:webHidden/>
              </w:rPr>
              <w:fldChar w:fldCharType="end"/>
            </w:r>
          </w:hyperlink>
        </w:p>
        <w:p w14:paraId="794DA9B1" w14:textId="6C3F145B"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2" w:history="1">
            <w:r w:rsidRPr="00496BE4">
              <w:rPr>
                <w:rStyle w:val="Hyperlink"/>
                <w:rFonts w:ascii="Plus Jakarta Sans" w:eastAsia="Averta-Light" w:hAnsi="Plus Jakarta Sans" w:cs="Averta-Light"/>
                <w:noProof/>
              </w:rPr>
              <w:t>2.2</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Queue en retry mechanisme</w:t>
            </w:r>
            <w:r>
              <w:rPr>
                <w:noProof/>
                <w:webHidden/>
              </w:rPr>
              <w:tab/>
            </w:r>
            <w:r>
              <w:rPr>
                <w:noProof/>
                <w:webHidden/>
              </w:rPr>
              <w:fldChar w:fldCharType="begin"/>
            </w:r>
            <w:r>
              <w:rPr>
                <w:noProof/>
                <w:webHidden/>
              </w:rPr>
              <w:instrText xml:space="preserve"> PAGEREF _Toc192499762 \h </w:instrText>
            </w:r>
            <w:r>
              <w:rPr>
                <w:noProof/>
                <w:webHidden/>
              </w:rPr>
            </w:r>
            <w:r>
              <w:rPr>
                <w:noProof/>
                <w:webHidden/>
              </w:rPr>
              <w:fldChar w:fldCharType="separate"/>
            </w:r>
            <w:r>
              <w:rPr>
                <w:noProof/>
                <w:webHidden/>
              </w:rPr>
              <w:t>5</w:t>
            </w:r>
            <w:r>
              <w:rPr>
                <w:noProof/>
                <w:webHidden/>
              </w:rPr>
              <w:fldChar w:fldCharType="end"/>
            </w:r>
          </w:hyperlink>
        </w:p>
        <w:p w14:paraId="3373F59F" w14:textId="205DF76F"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3" w:history="1">
            <w:r w:rsidRPr="00496BE4">
              <w:rPr>
                <w:rStyle w:val="Hyperlink"/>
                <w:rFonts w:ascii="Plus Jakarta Sans" w:eastAsia="Averta-Light" w:hAnsi="Plus Jakarta Sans" w:cs="Averta-Light"/>
                <w:noProof/>
              </w:rPr>
              <w:t>2.3</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Init phase</w:t>
            </w:r>
            <w:r>
              <w:rPr>
                <w:noProof/>
                <w:webHidden/>
              </w:rPr>
              <w:tab/>
            </w:r>
            <w:r>
              <w:rPr>
                <w:noProof/>
                <w:webHidden/>
              </w:rPr>
              <w:fldChar w:fldCharType="begin"/>
            </w:r>
            <w:r>
              <w:rPr>
                <w:noProof/>
                <w:webHidden/>
              </w:rPr>
              <w:instrText xml:space="preserve"> PAGEREF _Toc192499763 \h </w:instrText>
            </w:r>
            <w:r>
              <w:rPr>
                <w:noProof/>
                <w:webHidden/>
              </w:rPr>
            </w:r>
            <w:r>
              <w:rPr>
                <w:noProof/>
                <w:webHidden/>
              </w:rPr>
              <w:fldChar w:fldCharType="separate"/>
            </w:r>
            <w:r>
              <w:rPr>
                <w:noProof/>
                <w:webHidden/>
              </w:rPr>
              <w:t>5</w:t>
            </w:r>
            <w:r>
              <w:rPr>
                <w:noProof/>
                <w:webHidden/>
              </w:rPr>
              <w:fldChar w:fldCharType="end"/>
            </w:r>
          </w:hyperlink>
        </w:p>
        <w:p w14:paraId="02A2943B" w14:textId="68ABDA46"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4" w:history="1">
            <w:r w:rsidRPr="00496BE4">
              <w:rPr>
                <w:rStyle w:val="Hyperlink"/>
                <w:rFonts w:ascii="Plus Jakarta Sans" w:eastAsia="Averta-Light" w:hAnsi="Plus Jakarta Sans" w:cs="Averta-Light"/>
                <w:noProof/>
              </w:rPr>
              <w:t>2.4</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Get – Transaction Data Phase</w:t>
            </w:r>
            <w:r>
              <w:rPr>
                <w:noProof/>
                <w:webHidden/>
              </w:rPr>
              <w:tab/>
            </w:r>
            <w:r>
              <w:rPr>
                <w:noProof/>
                <w:webHidden/>
              </w:rPr>
              <w:fldChar w:fldCharType="begin"/>
            </w:r>
            <w:r>
              <w:rPr>
                <w:noProof/>
                <w:webHidden/>
              </w:rPr>
              <w:instrText xml:space="preserve"> PAGEREF _Toc192499764 \h </w:instrText>
            </w:r>
            <w:r>
              <w:rPr>
                <w:noProof/>
                <w:webHidden/>
              </w:rPr>
            </w:r>
            <w:r>
              <w:rPr>
                <w:noProof/>
                <w:webHidden/>
              </w:rPr>
              <w:fldChar w:fldCharType="separate"/>
            </w:r>
            <w:r>
              <w:rPr>
                <w:noProof/>
                <w:webHidden/>
              </w:rPr>
              <w:t>6</w:t>
            </w:r>
            <w:r>
              <w:rPr>
                <w:noProof/>
                <w:webHidden/>
              </w:rPr>
              <w:fldChar w:fldCharType="end"/>
            </w:r>
          </w:hyperlink>
        </w:p>
        <w:p w14:paraId="321D4924" w14:textId="60D33133"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5" w:history="1">
            <w:r w:rsidRPr="00496BE4">
              <w:rPr>
                <w:rStyle w:val="Hyperlink"/>
                <w:rFonts w:ascii="Plus Jakarta Sans" w:eastAsia="Averta-Light" w:hAnsi="Plus Jakarta Sans" w:cs="Averta-Light"/>
                <w:noProof/>
              </w:rPr>
              <w:t>2.5</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Proces Phase</w:t>
            </w:r>
            <w:r>
              <w:rPr>
                <w:noProof/>
                <w:webHidden/>
              </w:rPr>
              <w:tab/>
            </w:r>
            <w:r>
              <w:rPr>
                <w:noProof/>
                <w:webHidden/>
              </w:rPr>
              <w:fldChar w:fldCharType="begin"/>
            </w:r>
            <w:r>
              <w:rPr>
                <w:noProof/>
                <w:webHidden/>
              </w:rPr>
              <w:instrText xml:space="preserve"> PAGEREF _Toc192499765 \h </w:instrText>
            </w:r>
            <w:r>
              <w:rPr>
                <w:noProof/>
                <w:webHidden/>
              </w:rPr>
            </w:r>
            <w:r>
              <w:rPr>
                <w:noProof/>
                <w:webHidden/>
              </w:rPr>
              <w:fldChar w:fldCharType="separate"/>
            </w:r>
            <w:r>
              <w:rPr>
                <w:noProof/>
                <w:webHidden/>
              </w:rPr>
              <w:t>7</w:t>
            </w:r>
            <w:r>
              <w:rPr>
                <w:noProof/>
                <w:webHidden/>
              </w:rPr>
              <w:fldChar w:fldCharType="end"/>
            </w:r>
          </w:hyperlink>
        </w:p>
        <w:p w14:paraId="288BBC47" w14:textId="3CEA0F58"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6" w:history="1">
            <w:r w:rsidRPr="00496BE4">
              <w:rPr>
                <w:rStyle w:val="Hyperlink"/>
                <w:rFonts w:ascii="Plus Jakarta Sans" w:eastAsia="Averta-Light" w:hAnsi="Plus Jakarta Sans" w:cs="Averta-Light"/>
                <w:noProof/>
              </w:rPr>
              <w:t>2.6</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End Process Phase</w:t>
            </w:r>
            <w:r>
              <w:rPr>
                <w:noProof/>
                <w:webHidden/>
              </w:rPr>
              <w:tab/>
            </w:r>
            <w:r>
              <w:rPr>
                <w:noProof/>
                <w:webHidden/>
              </w:rPr>
              <w:fldChar w:fldCharType="begin"/>
            </w:r>
            <w:r>
              <w:rPr>
                <w:noProof/>
                <w:webHidden/>
              </w:rPr>
              <w:instrText xml:space="preserve"> PAGEREF _Toc192499766 \h </w:instrText>
            </w:r>
            <w:r>
              <w:rPr>
                <w:noProof/>
                <w:webHidden/>
              </w:rPr>
            </w:r>
            <w:r>
              <w:rPr>
                <w:noProof/>
                <w:webHidden/>
              </w:rPr>
              <w:fldChar w:fldCharType="separate"/>
            </w:r>
            <w:r>
              <w:rPr>
                <w:noProof/>
                <w:webHidden/>
              </w:rPr>
              <w:t>7</w:t>
            </w:r>
            <w:r>
              <w:rPr>
                <w:noProof/>
                <w:webHidden/>
              </w:rPr>
              <w:fldChar w:fldCharType="end"/>
            </w:r>
          </w:hyperlink>
        </w:p>
        <w:p w14:paraId="13C2C43D" w14:textId="4808C9AB" w:rsidR="001D5E17" w:rsidRDefault="001D5E17">
          <w:pPr>
            <w:pStyle w:val="Inhopg1"/>
            <w:tabs>
              <w:tab w:val="left" w:pos="440"/>
              <w:tab w:val="right" w:leader="dot" w:pos="9062"/>
            </w:tabs>
            <w:rPr>
              <w:rFonts w:asciiTheme="minorHAnsi" w:eastAsiaTheme="minorEastAsia" w:hAnsiTheme="minorHAnsi" w:cstheme="minorBidi"/>
              <w:noProof/>
              <w:kern w:val="2"/>
              <w:sz w:val="24"/>
              <w14:ligatures w14:val="standardContextual"/>
            </w:rPr>
          </w:pPr>
          <w:hyperlink w:anchor="_Toc192499767" w:history="1">
            <w:r w:rsidRPr="00496BE4">
              <w:rPr>
                <w:rStyle w:val="Hyperlink"/>
                <w:rFonts w:ascii="Plus Jakarta Sans" w:eastAsia="Averta-Light" w:hAnsi="Plus Jakarta Sans"/>
                <w:noProof/>
              </w:rPr>
              <w:t>3</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noProof/>
              </w:rPr>
              <w:t>Proces, account en omgevingsafhankelijkheden</w:t>
            </w:r>
            <w:r>
              <w:rPr>
                <w:noProof/>
                <w:webHidden/>
              </w:rPr>
              <w:tab/>
            </w:r>
            <w:r>
              <w:rPr>
                <w:noProof/>
                <w:webHidden/>
              </w:rPr>
              <w:fldChar w:fldCharType="begin"/>
            </w:r>
            <w:r>
              <w:rPr>
                <w:noProof/>
                <w:webHidden/>
              </w:rPr>
              <w:instrText xml:space="preserve"> PAGEREF _Toc192499767 \h </w:instrText>
            </w:r>
            <w:r>
              <w:rPr>
                <w:noProof/>
                <w:webHidden/>
              </w:rPr>
            </w:r>
            <w:r>
              <w:rPr>
                <w:noProof/>
                <w:webHidden/>
              </w:rPr>
              <w:fldChar w:fldCharType="separate"/>
            </w:r>
            <w:r>
              <w:rPr>
                <w:noProof/>
                <w:webHidden/>
              </w:rPr>
              <w:t>8</w:t>
            </w:r>
            <w:r>
              <w:rPr>
                <w:noProof/>
                <w:webHidden/>
              </w:rPr>
              <w:fldChar w:fldCharType="end"/>
            </w:r>
          </w:hyperlink>
        </w:p>
        <w:p w14:paraId="31EF26D6" w14:textId="1AF05441" w:rsidR="001D5E17" w:rsidRDefault="001D5E17">
          <w:pPr>
            <w:pStyle w:val="Inhopg1"/>
            <w:tabs>
              <w:tab w:val="left" w:pos="440"/>
              <w:tab w:val="right" w:leader="dot" w:pos="9062"/>
            </w:tabs>
            <w:rPr>
              <w:rFonts w:asciiTheme="minorHAnsi" w:eastAsiaTheme="minorEastAsia" w:hAnsiTheme="minorHAnsi" w:cstheme="minorBidi"/>
              <w:noProof/>
              <w:kern w:val="2"/>
              <w:sz w:val="24"/>
              <w14:ligatures w14:val="standardContextual"/>
            </w:rPr>
          </w:pPr>
          <w:hyperlink w:anchor="_Toc192499768" w:history="1">
            <w:r w:rsidRPr="00496BE4">
              <w:rPr>
                <w:rStyle w:val="Hyperlink"/>
                <w:rFonts w:ascii="Plus Jakarta Sans" w:eastAsia="Averta-Light" w:hAnsi="Plus Jakarta Sans"/>
                <w:noProof/>
              </w:rPr>
              <w:t>4</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noProof/>
              </w:rPr>
              <w:t>Processtappen</w:t>
            </w:r>
            <w:r>
              <w:rPr>
                <w:noProof/>
                <w:webHidden/>
              </w:rPr>
              <w:tab/>
            </w:r>
            <w:r>
              <w:rPr>
                <w:noProof/>
                <w:webHidden/>
              </w:rPr>
              <w:fldChar w:fldCharType="begin"/>
            </w:r>
            <w:r>
              <w:rPr>
                <w:noProof/>
                <w:webHidden/>
              </w:rPr>
              <w:instrText xml:space="preserve"> PAGEREF _Toc192499768 \h </w:instrText>
            </w:r>
            <w:r>
              <w:rPr>
                <w:noProof/>
                <w:webHidden/>
              </w:rPr>
            </w:r>
            <w:r>
              <w:rPr>
                <w:noProof/>
                <w:webHidden/>
              </w:rPr>
              <w:fldChar w:fldCharType="separate"/>
            </w:r>
            <w:r>
              <w:rPr>
                <w:noProof/>
                <w:webHidden/>
              </w:rPr>
              <w:t>8</w:t>
            </w:r>
            <w:r>
              <w:rPr>
                <w:noProof/>
                <w:webHidden/>
              </w:rPr>
              <w:fldChar w:fldCharType="end"/>
            </w:r>
          </w:hyperlink>
        </w:p>
        <w:p w14:paraId="3EB1AEF1" w14:textId="6404CD0E" w:rsidR="001D5E17" w:rsidRDefault="001D5E17">
          <w:pPr>
            <w:pStyle w:val="Inhopg2"/>
            <w:tabs>
              <w:tab w:val="left" w:pos="960"/>
              <w:tab w:val="right" w:leader="dot" w:pos="9062"/>
            </w:tabs>
            <w:rPr>
              <w:rFonts w:asciiTheme="minorHAnsi" w:eastAsiaTheme="minorEastAsia" w:hAnsiTheme="minorHAnsi" w:cstheme="minorBidi"/>
              <w:noProof/>
              <w:kern w:val="2"/>
              <w:sz w:val="24"/>
              <w14:ligatures w14:val="standardContextual"/>
            </w:rPr>
          </w:pPr>
          <w:hyperlink w:anchor="_Toc192499769" w:history="1">
            <w:r w:rsidRPr="00496BE4">
              <w:rPr>
                <w:rStyle w:val="Hyperlink"/>
                <w:rFonts w:ascii="Plus Jakarta Sans" w:eastAsia="Averta-Light" w:hAnsi="Plus Jakarta Sans"/>
                <w:noProof/>
              </w:rPr>
              <w:t>4.1</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noProof/>
              </w:rPr>
              <w:t>Stap 1: Openen Decade</w:t>
            </w:r>
            <w:r>
              <w:rPr>
                <w:noProof/>
                <w:webHidden/>
              </w:rPr>
              <w:tab/>
            </w:r>
            <w:r>
              <w:rPr>
                <w:noProof/>
                <w:webHidden/>
              </w:rPr>
              <w:fldChar w:fldCharType="begin"/>
            </w:r>
            <w:r>
              <w:rPr>
                <w:noProof/>
                <w:webHidden/>
              </w:rPr>
              <w:instrText xml:space="preserve"> PAGEREF _Toc192499769 \h </w:instrText>
            </w:r>
            <w:r>
              <w:rPr>
                <w:noProof/>
                <w:webHidden/>
              </w:rPr>
            </w:r>
            <w:r>
              <w:rPr>
                <w:noProof/>
                <w:webHidden/>
              </w:rPr>
              <w:fldChar w:fldCharType="separate"/>
            </w:r>
            <w:r>
              <w:rPr>
                <w:noProof/>
                <w:webHidden/>
              </w:rPr>
              <w:t>8</w:t>
            </w:r>
            <w:r>
              <w:rPr>
                <w:noProof/>
                <w:webHidden/>
              </w:rPr>
              <w:fldChar w:fldCharType="end"/>
            </w:r>
          </w:hyperlink>
        </w:p>
        <w:p w14:paraId="41912D2A" w14:textId="542B1C89" w:rsidR="001D5E17" w:rsidRDefault="001D5E17">
          <w:pPr>
            <w:pStyle w:val="Inhopg3"/>
            <w:tabs>
              <w:tab w:val="left" w:pos="1200"/>
              <w:tab w:val="right" w:leader="dot" w:pos="9062"/>
            </w:tabs>
            <w:rPr>
              <w:rFonts w:asciiTheme="minorHAnsi" w:eastAsiaTheme="minorEastAsia" w:hAnsiTheme="minorHAnsi" w:cstheme="minorBidi"/>
              <w:noProof/>
              <w:kern w:val="2"/>
              <w:sz w:val="24"/>
              <w14:ligatures w14:val="standardContextual"/>
            </w:rPr>
          </w:pPr>
          <w:hyperlink w:anchor="_Toc192499770" w:history="1">
            <w:r w:rsidRPr="00496BE4">
              <w:rPr>
                <w:rStyle w:val="Hyperlink"/>
                <w:rFonts w:ascii="Plus Jakarta Sans" w:eastAsia="Averta-Light" w:hAnsi="Plus Jakarta Sans" w:cs="Averta-Light"/>
                <w:noProof/>
              </w:rPr>
              <w:t>4.1.1</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Algemene informatie</w:t>
            </w:r>
            <w:r>
              <w:rPr>
                <w:noProof/>
                <w:webHidden/>
              </w:rPr>
              <w:tab/>
            </w:r>
            <w:r>
              <w:rPr>
                <w:noProof/>
                <w:webHidden/>
              </w:rPr>
              <w:fldChar w:fldCharType="begin"/>
            </w:r>
            <w:r>
              <w:rPr>
                <w:noProof/>
                <w:webHidden/>
              </w:rPr>
              <w:instrText xml:space="preserve"> PAGEREF _Toc192499770 \h </w:instrText>
            </w:r>
            <w:r>
              <w:rPr>
                <w:noProof/>
                <w:webHidden/>
              </w:rPr>
            </w:r>
            <w:r>
              <w:rPr>
                <w:noProof/>
                <w:webHidden/>
              </w:rPr>
              <w:fldChar w:fldCharType="separate"/>
            </w:r>
            <w:r>
              <w:rPr>
                <w:noProof/>
                <w:webHidden/>
              </w:rPr>
              <w:t>8</w:t>
            </w:r>
            <w:r>
              <w:rPr>
                <w:noProof/>
                <w:webHidden/>
              </w:rPr>
              <w:fldChar w:fldCharType="end"/>
            </w:r>
          </w:hyperlink>
        </w:p>
        <w:p w14:paraId="797E8762" w14:textId="21790B37" w:rsidR="001D5E17" w:rsidRDefault="001D5E17">
          <w:pPr>
            <w:pStyle w:val="Inhopg3"/>
            <w:tabs>
              <w:tab w:val="left" w:pos="1200"/>
              <w:tab w:val="right" w:leader="dot" w:pos="9062"/>
            </w:tabs>
            <w:rPr>
              <w:rFonts w:asciiTheme="minorHAnsi" w:eastAsiaTheme="minorEastAsia" w:hAnsiTheme="minorHAnsi" w:cstheme="minorBidi"/>
              <w:noProof/>
              <w:kern w:val="2"/>
              <w:sz w:val="24"/>
              <w14:ligatures w14:val="standardContextual"/>
            </w:rPr>
          </w:pPr>
          <w:hyperlink w:anchor="_Toc192499771" w:history="1">
            <w:r w:rsidRPr="00496BE4">
              <w:rPr>
                <w:rStyle w:val="Hyperlink"/>
                <w:rFonts w:ascii="Plus Jakarta Sans" w:eastAsia="Averta-Light" w:hAnsi="Plus Jakarta Sans" w:cs="Averta-Light"/>
                <w:noProof/>
              </w:rPr>
              <w:t>4.1.2</w:t>
            </w:r>
            <w:r>
              <w:rPr>
                <w:rFonts w:asciiTheme="minorHAnsi" w:eastAsiaTheme="minorEastAsia" w:hAnsiTheme="minorHAnsi" w:cstheme="minorBidi"/>
                <w:noProof/>
                <w:kern w:val="2"/>
                <w:sz w:val="24"/>
                <w14:ligatures w14:val="standardContextual"/>
              </w:rPr>
              <w:tab/>
            </w:r>
            <w:r w:rsidRPr="00496BE4">
              <w:rPr>
                <w:rStyle w:val="Hyperlink"/>
                <w:rFonts w:ascii="Plus Jakarta Sans" w:eastAsia="Averta-Light" w:hAnsi="Plus Jakarta Sans" w:cs="Averta-Light"/>
                <w:noProof/>
              </w:rPr>
              <w:t>Omschrijving handelingen</w:t>
            </w:r>
            <w:r>
              <w:rPr>
                <w:noProof/>
                <w:webHidden/>
              </w:rPr>
              <w:tab/>
            </w:r>
            <w:r>
              <w:rPr>
                <w:noProof/>
                <w:webHidden/>
              </w:rPr>
              <w:fldChar w:fldCharType="begin"/>
            </w:r>
            <w:r>
              <w:rPr>
                <w:noProof/>
                <w:webHidden/>
              </w:rPr>
              <w:instrText xml:space="preserve"> PAGEREF _Toc192499771 \h </w:instrText>
            </w:r>
            <w:r>
              <w:rPr>
                <w:noProof/>
                <w:webHidden/>
              </w:rPr>
            </w:r>
            <w:r>
              <w:rPr>
                <w:noProof/>
                <w:webHidden/>
              </w:rPr>
              <w:fldChar w:fldCharType="separate"/>
            </w:r>
            <w:r>
              <w:rPr>
                <w:noProof/>
                <w:webHidden/>
              </w:rPr>
              <w:t>8</w:t>
            </w:r>
            <w:r>
              <w:rPr>
                <w:noProof/>
                <w:webHidden/>
              </w:rPr>
              <w:fldChar w:fldCharType="end"/>
            </w:r>
          </w:hyperlink>
        </w:p>
        <w:p w14:paraId="5252BE14" w14:textId="061CC6B9" w:rsidR="00D23739" w:rsidRPr="00B259D1" w:rsidRDefault="00D23739" w:rsidP="3F1EFB21">
          <w:pPr>
            <w:rPr>
              <w:rFonts w:ascii="Plus Jakarta Sans" w:eastAsia="Averta-Light" w:hAnsi="Plus Jakarta Sans" w:cs="Averta-Light"/>
            </w:rPr>
          </w:pPr>
          <w:r w:rsidRPr="00B259D1">
            <w:rPr>
              <w:rFonts w:ascii="Plus Jakarta Sans" w:hAnsi="Plus Jakarta Sans"/>
              <w:b/>
              <w:bCs/>
            </w:rPr>
            <w:fldChar w:fldCharType="end"/>
          </w:r>
        </w:p>
      </w:sdtContent>
    </w:sdt>
    <w:p w14:paraId="00A8A8EE" w14:textId="3549B7B8" w:rsidR="003105B1" w:rsidRPr="00B259D1" w:rsidRDefault="00C24967" w:rsidP="008D4E9F">
      <w:pPr>
        <w:pStyle w:val="Kop1"/>
        <w:rPr>
          <w:rFonts w:ascii="Plus Jakarta Sans" w:eastAsia="Averta-Light" w:hAnsi="Plus Jakarta Sans"/>
          <w:sz w:val="24"/>
        </w:rPr>
      </w:pPr>
      <w:r w:rsidRPr="00B259D1">
        <w:rPr>
          <w:rFonts w:ascii="Plus Jakarta Sans" w:eastAsia="Averta-Light" w:hAnsi="Plus Jakarta Sans"/>
        </w:rPr>
        <w:br w:type="page"/>
      </w:r>
      <w:bookmarkStart w:id="5" w:name="_Toc192499754"/>
      <w:r w:rsidR="009B75B6" w:rsidRPr="00B259D1">
        <w:rPr>
          <w:rFonts w:ascii="Plus Jakarta Sans" w:eastAsia="Averta-Light" w:hAnsi="Plus Jakarta Sans"/>
        </w:rPr>
        <w:lastRenderedPageBreak/>
        <w:t>Overzicht oplossing</w:t>
      </w:r>
      <w:bookmarkEnd w:id="5"/>
    </w:p>
    <w:p w14:paraId="47DFFFF2" w14:textId="776AB8CF" w:rsidR="003105B1" w:rsidRPr="00B259D1" w:rsidRDefault="003105B1" w:rsidP="3F1EFB21">
      <w:pPr>
        <w:rPr>
          <w:rFonts w:ascii="Plus Jakarta Sans" w:eastAsia="Averta-Light" w:hAnsi="Plus Jakarta Sans" w:cs="Averta-Light"/>
        </w:rPr>
      </w:pPr>
    </w:p>
    <w:p w14:paraId="5440CB7E" w14:textId="1348C66B" w:rsidR="003105B1" w:rsidRPr="00B259D1" w:rsidRDefault="009B75B6" w:rsidP="3F1EFB21">
      <w:pPr>
        <w:pStyle w:val="Kop2"/>
        <w:rPr>
          <w:rFonts w:ascii="Plus Jakarta Sans" w:eastAsia="Averta-Light" w:hAnsi="Plus Jakarta Sans" w:cs="Averta-Light"/>
          <w:color w:val="auto"/>
        </w:rPr>
      </w:pPr>
      <w:bookmarkStart w:id="6" w:name="_Toc192499755"/>
      <w:commentRangeStart w:id="7"/>
      <w:r w:rsidRPr="00B259D1">
        <w:rPr>
          <w:rFonts w:ascii="Plus Jakarta Sans" w:eastAsia="Averta-Light" w:hAnsi="Plus Jakarta Sans" w:cs="Averta-Light"/>
          <w:color w:val="auto"/>
        </w:rPr>
        <w:t>Samenvatting</w:t>
      </w:r>
      <w:bookmarkEnd w:id="6"/>
    </w:p>
    <w:p w14:paraId="5FCE2325" w14:textId="0227329D" w:rsidR="003105B1" w:rsidRPr="00B259D1" w:rsidRDefault="003105B1" w:rsidP="3F1EFB21">
      <w:pPr>
        <w:rPr>
          <w:rFonts w:ascii="Plus Jakarta Sans" w:eastAsia="Averta-Light" w:hAnsi="Plus Jakarta Sans" w:cs="Averta-Light"/>
        </w:rPr>
      </w:pPr>
    </w:p>
    <w:tbl>
      <w:tblPr>
        <w:tblStyle w:val="Rastertabel4-Accent3"/>
        <w:tblW w:w="10060" w:type="dxa"/>
        <w:tblLook w:val="04A0" w:firstRow="1" w:lastRow="0" w:firstColumn="1" w:lastColumn="0" w:noHBand="0" w:noVBand="1"/>
      </w:tblPr>
      <w:tblGrid>
        <w:gridCol w:w="2972"/>
        <w:gridCol w:w="7088"/>
      </w:tblGrid>
      <w:tr w:rsidR="0073428A" w:rsidRPr="00B259D1" w14:paraId="17E1D094" w14:textId="77777777" w:rsidTr="3F1EFB21">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972" w:type="dxa"/>
          </w:tcPr>
          <w:p w14:paraId="54485CB3" w14:textId="423A1CF0" w:rsidR="00DF0E5A" w:rsidRPr="00B259D1" w:rsidRDefault="00DF0E5A" w:rsidP="3F1EFB21">
            <w:pPr>
              <w:tabs>
                <w:tab w:val="center" w:pos="1236"/>
              </w:tabs>
              <w:rPr>
                <w:rFonts w:ascii="Plus Jakarta Sans" w:eastAsia="Averta-Light" w:hAnsi="Plus Jakarta Sans" w:cs="Averta-Light"/>
                <w:color w:val="auto"/>
              </w:rPr>
            </w:pPr>
            <w:r w:rsidRPr="00B259D1">
              <w:rPr>
                <w:rFonts w:ascii="Plus Jakarta Sans" w:eastAsia="Averta-Light" w:hAnsi="Plus Jakarta Sans" w:cs="Averta-Light"/>
                <w:color w:val="auto"/>
              </w:rPr>
              <w:t>Item</w:t>
            </w:r>
          </w:p>
        </w:tc>
        <w:tc>
          <w:tcPr>
            <w:tcW w:w="7088" w:type="dxa"/>
          </w:tcPr>
          <w:p w14:paraId="77191259" w14:textId="77777777" w:rsidR="00DF0E5A" w:rsidRPr="00B259D1" w:rsidRDefault="00DF0E5A"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Beschrijving</w:t>
            </w:r>
          </w:p>
        </w:tc>
      </w:tr>
      <w:tr w:rsidR="0073428A" w:rsidRPr="00B259D1" w14:paraId="5FFABEDE" w14:textId="77777777" w:rsidTr="3F1EFB2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72" w:type="dxa"/>
          </w:tcPr>
          <w:p w14:paraId="4D0B7523" w14:textId="63F3943D" w:rsidR="00DF0E5A" w:rsidRPr="00B259D1" w:rsidRDefault="00E11969" w:rsidP="3F1EFB21">
            <w:pPr>
              <w:rPr>
                <w:rFonts w:ascii="Plus Jakarta Sans" w:eastAsia="Averta-Light" w:hAnsi="Plus Jakarta Sans" w:cs="Averta-Light"/>
              </w:rPr>
            </w:pPr>
            <w:r w:rsidRPr="00B259D1">
              <w:rPr>
                <w:rFonts w:ascii="Plus Jakarta Sans" w:eastAsia="Averta-Light" w:hAnsi="Plus Jakarta Sans" w:cs="Averta-Light"/>
              </w:rPr>
              <w:t>P</w:t>
            </w:r>
            <w:r w:rsidR="00DF0E5A" w:rsidRPr="00B259D1">
              <w:rPr>
                <w:rFonts w:ascii="Plus Jakarta Sans" w:eastAsia="Averta-Light" w:hAnsi="Plus Jakarta Sans" w:cs="Averta-Light"/>
              </w:rPr>
              <w:t>roces</w:t>
            </w:r>
            <w:r w:rsidRPr="00B259D1">
              <w:rPr>
                <w:rFonts w:ascii="Plus Jakarta Sans" w:eastAsia="Averta-Light" w:hAnsi="Plus Jakarta Sans" w:cs="Averta-Light"/>
              </w:rPr>
              <w:t>naam</w:t>
            </w:r>
          </w:p>
        </w:tc>
        <w:tc>
          <w:tcPr>
            <w:tcW w:w="7088" w:type="dxa"/>
          </w:tcPr>
          <w:p w14:paraId="4B99A278" w14:textId="68E22BE5" w:rsidR="00DF0E5A" w:rsidRPr="00B259D1" w:rsidRDefault="00CF6837" w:rsidP="3F1EFB21">
            <w:pPr>
              <w:jc w:val="left"/>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X</w:t>
            </w:r>
          </w:p>
        </w:tc>
      </w:tr>
      <w:tr w:rsidR="0073428A" w:rsidRPr="00B259D1" w14:paraId="0001B980" w14:textId="77777777" w:rsidTr="00CF6837">
        <w:trPr>
          <w:trHeight w:val="1891"/>
        </w:trPr>
        <w:tc>
          <w:tcPr>
            <w:cnfStyle w:val="001000000000" w:firstRow="0" w:lastRow="0" w:firstColumn="1" w:lastColumn="0" w:oddVBand="0" w:evenVBand="0" w:oddHBand="0" w:evenHBand="0" w:firstRowFirstColumn="0" w:firstRowLastColumn="0" w:lastRowFirstColumn="0" w:lastRowLastColumn="0"/>
            <w:tcW w:w="2972" w:type="dxa"/>
          </w:tcPr>
          <w:p w14:paraId="0306EA8B" w14:textId="550CF338" w:rsidR="00DF0E5A" w:rsidRPr="00B259D1" w:rsidRDefault="00DF0E5A" w:rsidP="3F1EFB21">
            <w:pPr>
              <w:jc w:val="left"/>
              <w:rPr>
                <w:rFonts w:ascii="Plus Jakarta Sans" w:eastAsia="Averta-Light" w:hAnsi="Plus Jakarta Sans" w:cs="Averta-Light"/>
              </w:rPr>
            </w:pPr>
            <w:r w:rsidRPr="00B259D1">
              <w:rPr>
                <w:rFonts w:ascii="Plus Jakarta Sans" w:eastAsia="Averta-Light" w:hAnsi="Plus Jakarta Sans" w:cs="Averta-Light"/>
              </w:rPr>
              <w:t>Beschrijving</w:t>
            </w:r>
          </w:p>
        </w:tc>
        <w:tc>
          <w:tcPr>
            <w:tcW w:w="7088" w:type="dxa"/>
          </w:tcPr>
          <w:p w14:paraId="3B607F55" w14:textId="71972338" w:rsidR="00DF0E5A" w:rsidRPr="00B259D1" w:rsidRDefault="00DF0E5A" w:rsidP="3F1EFB21">
            <w:pPr>
              <w:jc w:val="left"/>
              <w:cnfStyle w:val="000000000000" w:firstRow="0" w:lastRow="0" w:firstColumn="0" w:lastColumn="0" w:oddVBand="0" w:evenVBand="0" w:oddHBand="0" w:evenHBand="0" w:firstRowFirstColumn="0" w:firstRowLastColumn="0" w:lastRowFirstColumn="0" w:lastRowLastColumn="0"/>
              <w:rPr>
                <w:rStyle w:val="normaltextrun"/>
                <w:rFonts w:ascii="Plus Jakarta Sans" w:eastAsia="Averta-Light" w:hAnsi="Plus Jakarta Sans" w:cs="Averta-Light"/>
                <w:shd w:val="clear" w:color="auto" w:fill="FFFFFF"/>
              </w:rPr>
            </w:pPr>
          </w:p>
        </w:tc>
      </w:tr>
      <w:tr w:rsidR="0073428A" w:rsidRPr="00B259D1" w14:paraId="60FCE78D" w14:textId="77777777" w:rsidTr="3F1EFB2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72" w:type="dxa"/>
          </w:tcPr>
          <w:p w14:paraId="1681B5E2" w14:textId="46DDE327" w:rsidR="00DF0E5A" w:rsidRPr="00B259D1" w:rsidRDefault="00E11969" w:rsidP="3F1EFB21">
            <w:pPr>
              <w:tabs>
                <w:tab w:val="left" w:pos="735"/>
              </w:tabs>
              <w:jc w:val="left"/>
              <w:rPr>
                <w:rFonts w:ascii="Plus Jakarta Sans" w:eastAsia="Averta-Light" w:hAnsi="Plus Jakarta Sans" w:cs="Averta-Light"/>
              </w:rPr>
            </w:pPr>
            <w:r w:rsidRPr="00B259D1">
              <w:rPr>
                <w:rFonts w:ascii="Plus Jakarta Sans" w:eastAsia="Averta-Light" w:hAnsi="Plus Jakarta Sans" w:cs="Averta-Light"/>
              </w:rPr>
              <w:t>Processtappen</w:t>
            </w:r>
          </w:p>
        </w:tc>
        <w:tc>
          <w:tcPr>
            <w:tcW w:w="7088" w:type="dxa"/>
          </w:tcPr>
          <w:p w14:paraId="09E383A8" w14:textId="77777777" w:rsidR="00CF6837" w:rsidRPr="00B259D1" w:rsidRDefault="00CF6837" w:rsidP="00CF6837">
            <w:pPr>
              <w:pStyle w:val="Lijstalinea"/>
              <w:numPr>
                <w:ilvl w:val="0"/>
                <w:numId w:val="7"/>
              </w:numPr>
              <w:cnfStyle w:val="000000100000" w:firstRow="0" w:lastRow="0" w:firstColumn="0" w:lastColumn="0" w:oddVBand="0" w:evenVBand="0" w:oddHBand="1" w:evenHBand="0" w:firstRowFirstColumn="0" w:firstRowLastColumn="0" w:lastRowFirstColumn="0" w:lastRowLastColumn="0"/>
              <w:rPr>
                <w:rStyle w:val="normaltextrun"/>
                <w:rFonts w:ascii="Plus Jakarta Sans" w:hAnsi="Plus Jakarta Sans"/>
              </w:rPr>
            </w:pPr>
            <w:r w:rsidRPr="00B259D1">
              <w:rPr>
                <w:rStyle w:val="normaltextrun"/>
                <w:rFonts w:ascii="Plus Jakarta Sans" w:hAnsi="Plus Jakarta Sans"/>
              </w:rPr>
              <w:t>Stap 1</w:t>
            </w:r>
          </w:p>
          <w:p w14:paraId="3DEE7923" w14:textId="77777777" w:rsidR="00CF6837" w:rsidRPr="00B259D1" w:rsidRDefault="00CF6837" w:rsidP="00CF6837">
            <w:pPr>
              <w:pStyle w:val="Lijstalinea"/>
              <w:numPr>
                <w:ilvl w:val="0"/>
                <w:numId w:val="7"/>
              </w:numPr>
              <w:cnfStyle w:val="000000100000" w:firstRow="0" w:lastRow="0" w:firstColumn="0" w:lastColumn="0" w:oddVBand="0" w:evenVBand="0" w:oddHBand="1" w:evenHBand="0" w:firstRowFirstColumn="0" w:firstRowLastColumn="0" w:lastRowFirstColumn="0" w:lastRowLastColumn="0"/>
              <w:rPr>
                <w:rStyle w:val="normaltextrun"/>
                <w:rFonts w:ascii="Plus Jakarta Sans" w:hAnsi="Plus Jakarta Sans"/>
              </w:rPr>
            </w:pPr>
            <w:r w:rsidRPr="00B259D1">
              <w:rPr>
                <w:rStyle w:val="normaltextrun"/>
                <w:rFonts w:ascii="Plus Jakarta Sans" w:hAnsi="Plus Jakarta Sans"/>
              </w:rPr>
              <w:t>Stap 2</w:t>
            </w:r>
          </w:p>
          <w:p w14:paraId="092B6636" w14:textId="6A431ABA" w:rsidR="00CF6837" w:rsidRPr="00B259D1" w:rsidRDefault="00CF6837" w:rsidP="00CF6837">
            <w:pPr>
              <w:pStyle w:val="Lijstalinea"/>
              <w:numPr>
                <w:ilvl w:val="0"/>
                <w:numId w:val="7"/>
              </w:numPr>
              <w:cnfStyle w:val="000000100000" w:firstRow="0" w:lastRow="0" w:firstColumn="0" w:lastColumn="0" w:oddVBand="0" w:evenVBand="0" w:oddHBand="1" w:evenHBand="0" w:firstRowFirstColumn="0" w:firstRowLastColumn="0" w:lastRowFirstColumn="0" w:lastRowLastColumn="0"/>
              <w:rPr>
                <w:rStyle w:val="normaltextrun"/>
                <w:rFonts w:ascii="Plus Jakarta Sans" w:hAnsi="Plus Jakarta Sans"/>
              </w:rPr>
            </w:pPr>
            <w:r w:rsidRPr="00B259D1">
              <w:rPr>
                <w:rStyle w:val="normaltextrun"/>
                <w:rFonts w:ascii="Plus Jakarta Sans" w:hAnsi="Plus Jakarta Sans"/>
              </w:rPr>
              <w:t xml:space="preserve">Stap 3 </w:t>
            </w:r>
          </w:p>
        </w:tc>
      </w:tr>
      <w:tr w:rsidR="0073428A" w:rsidRPr="00B259D1" w14:paraId="1247012B" w14:textId="77777777" w:rsidTr="3F1EFB21">
        <w:trPr>
          <w:trHeight w:val="405"/>
        </w:trPr>
        <w:tc>
          <w:tcPr>
            <w:cnfStyle w:val="001000000000" w:firstRow="0" w:lastRow="0" w:firstColumn="1" w:lastColumn="0" w:oddVBand="0" w:evenVBand="0" w:oddHBand="0" w:evenHBand="0" w:firstRowFirstColumn="0" w:firstRowLastColumn="0" w:lastRowFirstColumn="0" w:lastRowLastColumn="0"/>
            <w:tcW w:w="2972" w:type="dxa"/>
          </w:tcPr>
          <w:p w14:paraId="5008B034" w14:textId="3CD0D1F1" w:rsidR="00DF0E5A" w:rsidRPr="00B259D1" w:rsidRDefault="00E11969" w:rsidP="3F1EFB21">
            <w:pPr>
              <w:jc w:val="left"/>
              <w:rPr>
                <w:rFonts w:ascii="Plus Jakarta Sans" w:eastAsia="Averta-Light" w:hAnsi="Plus Jakarta Sans" w:cs="Averta-Light"/>
              </w:rPr>
            </w:pPr>
            <w:r w:rsidRPr="00B259D1">
              <w:rPr>
                <w:rFonts w:ascii="Plus Jakarta Sans" w:eastAsia="Averta-Light" w:hAnsi="Plus Jakarta Sans" w:cs="Averta-Light"/>
              </w:rPr>
              <w:t>Systemen/applicaties</w:t>
            </w:r>
            <w:r w:rsidR="00DF0E5A" w:rsidRPr="00B259D1">
              <w:rPr>
                <w:rFonts w:ascii="Plus Jakarta Sans" w:eastAsia="Averta-Light" w:hAnsi="Plus Jakarta Sans" w:cs="Averta-Light"/>
              </w:rPr>
              <w:t xml:space="preserve"> </w:t>
            </w:r>
          </w:p>
        </w:tc>
        <w:tc>
          <w:tcPr>
            <w:tcW w:w="7088" w:type="dxa"/>
          </w:tcPr>
          <w:p w14:paraId="785C9181" w14:textId="161C36CF" w:rsidR="00DF0E5A" w:rsidRPr="00B259D1" w:rsidRDefault="00DF0E5A" w:rsidP="3F1EFB21">
            <w:pPr>
              <w:cnfStyle w:val="000000000000" w:firstRow="0" w:lastRow="0" w:firstColumn="0" w:lastColumn="0" w:oddVBand="0" w:evenVBand="0" w:oddHBand="0" w:evenHBand="0" w:firstRowFirstColumn="0" w:firstRowLastColumn="0" w:lastRowFirstColumn="0" w:lastRowLastColumn="0"/>
              <w:rPr>
                <w:rStyle w:val="normaltextrun"/>
                <w:rFonts w:ascii="Plus Jakarta Sans" w:eastAsia="Averta-Light" w:hAnsi="Plus Jakarta Sans" w:cs="Averta-Light"/>
                <w:shd w:val="clear" w:color="auto" w:fill="FFFFFF"/>
              </w:rPr>
            </w:pPr>
          </w:p>
        </w:tc>
      </w:tr>
      <w:tr w:rsidR="0073428A" w:rsidRPr="00B259D1" w14:paraId="49010F3C" w14:textId="77777777" w:rsidTr="3F1EFB2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72" w:type="dxa"/>
          </w:tcPr>
          <w:p w14:paraId="71E33563" w14:textId="7B4F7D08" w:rsidR="00DF0E5A" w:rsidRPr="00B259D1" w:rsidRDefault="00DF0E5A" w:rsidP="3F1EFB21">
            <w:pPr>
              <w:jc w:val="left"/>
              <w:rPr>
                <w:rFonts w:ascii="Plus Jakarta Sans" w:eastAsia="Averta-Light" w:hAnsi="Plus Jakarta Sans" w:cs="Averta-Light"/>
              </w:rPr>
            </w:pPr>
            <w:r w:rsidRPr="00B259D1">
              <w:rPr>
                <w:rFonts w:ascii="Plus Jakarta Sans" w:eastAsia="Averta-Light" w:hAnsi="Plus Jakarta Sans" w:cs="Averta-Light"/>
              </w:rPr>
              <w:t>Proces frequentie &amp; deadline</w:t>
            </w:r>
          </w:p>
        </w:tc>
        <w:tc>
          <w:tcPr>
            <w:tcW w:w="7088" w:type="dxa"/>
          </w:tcPr>
          <w:p w14:paraId="34840D5A" w14:textId="148E68D4" w:rsidR="00DF0E5A" w:rsidRPr="00B259D1" w:rsidRDefault="00DF0E5A" w:rsidP="3F1EFB21">
            <w:pPr>
              <w:tabs>
                <w:tab w:val="left" w:pos="1665"/>
              </w:tabs>
              <w:cnfStyle w:val="000000100000" w:firstRow="0" w:lastRow="0" w:firstColumn="0" w:lastColumn="0" w:oddVBand="0" w:evenVBand="0" w:oddHBand="1" w:evenHBand="0" w:firstRowFirstColumn="0" w:firstRowLastColumn="0" w:lastRowFirstColumn="0" w:lastRowLastColumn="0"/>
              <w:rPr>
                <w:rStyle w:val="normaltextrun"/>
                <w:rFonts w:ascii="Plus Jakarta Sans" w:eastAsia="Averta-Light" w:hAnsi="Plus Jakarta Sans" w:cs="Averta-Light"/>
                <w:shd w:val="clear" w:color="auto" w:fill="FFFFFF"/>
              </w:rPr>
            </w:pPr>
            <w:r w:rsidRPr="00B259D1">
              <w:rPr>
                <w:rFonts w:ascii="Plus Jakarta Sans" w:eastAsia="Averta-Light" w:hAnsi="Plus Jakarta Sans" w:cs="Averta-Light"/>
              </w:rPr>
              <w:t>Dagelijks, maandag tot en met vrijdag, tussen 9:30 AM CEST en 2 PM CEST (=deadline)</w:t>
            </w:r>
          </w:p>
        </w:tc>
      </w:tr>
      <w:tr w:rsidR="0073428A" w:rsidRPr="00B259D1" w14:paraId="7144E735" w14:textId="77777777" w:rsidTr="3F1EFB21">
        <w:trPr>
          <w:trHeight w:val="405"/>
        </w:trPr>
        <w:tc>
          <w:tcPr>
            <w:cnfStyle w:val="001000000000" w:firstRow="0" w:lastRow="0" w:firstColumn="1" w:lastColumn="0" w:oddVBand="0" w:evenVBand="0" w:oddHBand="0" w:evenHBand="0" w:firstRowFirstColumn="0" w:firstRowLastColumn="0" w:lastRowFirstColumn="0" w:lastRowLastColumn="0"/>
            <w:tcW w:w="2972" w:type="dxa"/>
          </w:tcPr>
          <w:p w14:paraId="440F5077" w14:textId="500910BF" w:rsidR="00DF0E5A" w:rsidRPr="00B259D1" w:rsidRDefault="00DF0E5A" w:rsidP="3F1EFB21">
            <w:pPr>
              <w:jc w:val="left"/>
              <w:rPr>
                <w:rFonts w:ascii="Plus Jakarta Sans" w:eastAsia="Averta-Light" w:hAnsi="Plus Jakarta Sans" w:cs="Averta-Light"/>
              </w:rPr>
            </w:pPr>
            <w:r w:rsidRPr="00B259D1">
              <w:rPr>
                <w:rFonts w:ascii="Plus Jakarta Sans" w:eastAsia="Averta-Light" w:hAnsi="Plus Jakarta Sans" w:cs="Averta-Light"/>
              </w:rPr>
              <w:t>Verwachte transactie items</w:t>
            </w:r>
          </w:p>
        </w:tc>
        <w:tc>
          <w:tcPr>
            <w:tcW w:w="7088" w:type="dxa"/>
          </w:tcPr>
          <w:p w14:paraId="1A8EBF12" w14:textId="32CDDF3B" w:rsidR="00DF0E5A" w:rsidRPr="00B259D1" w:rsidRDefault="00DF0E5A" w:rsidP="3F1EFB21">
            <w:pPr>
              <w:cnfStyle w:val="000000000000" w:firstRow="0" w:lastRow="0" w:firstColumn="0" w:lastColumn="0" w:oddVBand="0" w:evenVBand="0" w:oddHBand="0" w:evenHBand="0" w:firstRowFirstColumn="0" w:firstRowLastColumn="0" w:lastRowFirstColumn="0" w:lastRowLastColumn="0"/>
              <w:rPr>
                <w:rStyle w:val="normaltextrun"/>
                <w:rFonts w:ascii="Plus Jakarta Sans" w:eastAsia="Averta-Light" w:hAnsi="Plus Jakarta Sans" w:cs="Averta-Light"/>
                <w:shd w:val="clear" w:color="auto" w:fill="FFFFFF"/>
              </w:rPr>
            </w:pPr>
            <w:r w:rsidRPr="00B259D1">
              <w:rPr>
                <w:rStyle w:val="normaltextrun"/>
                <w:rFonts w:ascii="Plus Jakarta Sans" w:eastAsia="Averta-Light" w:hAnsi="Plus Jakarta Sans" w:cs="Averta-Light"/>
                <w:shd w:val="clear" w:color="auto" w:fill="FFFFFF"/>
              </w:rPr>
              <w:t xml:space="preserve">Gemiddeld </w:t>
            </w:r>
            <w:r w:rsidR="00CF6837" w:rsidRPr="00B259D1">
              <w:rPr>
                <w:rStyle w:val="normaltextrun"/>
                <w:rFonts w:ascii="Plus Jakarta Sans" w:eastAsia="Averta-Light" w:hAnsi="Plus Jakarta Sans" w:cs="Averta-Light"/>
                <w:shd w:val="clear" w:color="auto" w:fill="FFFFFF"/>
              </w:rPr>
              <w:t xml:space="preserve">X </w:t>
            </w:r>
            <w:r w:rsidRPr="00B259D1">
              <w:rPr>
                <w:rStyle w:val="normaltextrun"/>
                <w:rFonts w:ascii="Plus Jakarta Sans" w:eastAsia="Averta-Light" w:hAnsi="Plus Jakarta Sans" w:cs="Averta-Light"/>
                <w:shd w:val="clear" w:color="auto" w:fill="FFFFFF"/>
              </w:rPr>
              <w:t xml:space="preserve"> items per dag</w:t>
            </w:r>
            <w:r w:rsidR="00CF6837" w:rsidRPr="00B259D1">
              <w:rPr>
                <w:rStyle w:val="normaltextrun"/>
                <w:rFonts w:ascii="Plus Jakarta Sans" w:eastAsia="Averta-Light" w:hAnsi="Plus Jakarta Sans" w:cs="Averta-Light"/>
                <w:shd w:val="clear" w:color="auto" w:fill="FFFFFF"/>
              </w:rPr>
              <w:t>/week</w:t>
            </w:r>
          </w:p>
        </w:tc>
      </w:tr>
      <w:tr w:rsidR="0073428A" w:rsidRPr="00B259D1" w14:paraId="4CEF0B19" w14:textId="77777777" w:rsidTr="3F1EFB21">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72" w:type="dxa"/>
          </w:tcPr>
          <w:p w14:paraId="59016A56" w14:textId="0FF80EE7" w:rsidR="00DF0E5A" w:rsidRPr="00B259D1" w:rsidRDefault="00DF0E5A" w:rsidP="3F1EFB21">
            <w:pPr>
              <w:jc w:val="left"/>
              <w:rPr>
                <w:rFonts w:ascii="Plus Jakarta Sans" w:eastAsia="Averta-Light" w:hAnsi="Plus Jakarta Sans" w:cs="Averta-Light"/>
              </w:rPr>
            </w:pPr>
            <w:r w:rsidRPr="00B259D1">
              <w:rPr>
                <w:rFonts w:ascii="Plus Jakarta Sans" w:eastAsia="Averta-Light" w:hAnsi="Plus Jakarta Sans" w:cs="Averta-Light"/>
              </w:rPr>
              <w:t>Bot schema en tijdschatting</w:t>
            </w:r>
          </w:p>
        </w:tc>
        <w:tc>
          <w:tcPr>
            <w:tcW w:w="7088" w:type="dxa"/>
          </w:tcPr>
          <w:p w14:paraId="26595A6F" w14:textId="681C05ED" w:rsidR="00DF0E5A" w:rsidRPr="00B259D1" w:rsidRDefault="00DF0E5A" w:rsidP="3F1EFB21">
            <w:pPr>
              <w:cnfStyle w:val="000000100000" w:firstRow="0" w:lastRow="0" w:firstColumn="0" w:lastColumn="0" w:oddVBand="0" w:evenVBand="0" w:oddHBand="1" w:evenHBand="0" w:firstRowFirstColumn="0" w:firstRowLastColumn="0" w:lastRowFirstColumn="0" w:lastRowLastColumn="0"/>
              <w:rPr>
                <w:rStyle w:val="normaltextrun"/>
                <w:rFonts w:ascii="Plus Jakarta Sans" w:eastAsia="Averta-Light" w:hAnsi="Plus Jakarta Sans" w:cs="Averta-Light"/>
                <w:shd w:val="clear" w:color="auto" w:fill="FFFFFF"/>
              </w:rPr>
            </w:pPr>
            <w:r w:rsidRPr="00B259D1">
              <w:rPr>
                <w:rFonts w:ascii="Plus Jakarta Sans" w:eastAsia="Averta-Light" w:hAnsi="Plus Jakarta Sans" w:cs="Averta-Light"/>
              </w:rPr>
              <w:t xml:space="preserve">Start elke dag met een gemiddelde </w:t>
            </w:r>
            <w:proofErr w:type="spellStart"/>
            <w:r w:rsidRPr="00B259D1">
              <w:rPr>
                <w:rFonts w:ascii="Plus Jakarta Sans" w:eastAsia="Averta-Light" w:hAnsi="Plus Jakarta Sans" w:cs="Averta-Light"/>
              </w:rPr>
              <w:t>runtime</w:t>
            </w:r>
            <w:proofErr w:type="spellEnd"/>
            <w:r w:rsidRPr="00B259D1">
              <w:rPr>
                <w:rFonts w:ascii="Plus Jakarta Sans" w:eastAsia="Averta-Light" w:hAnsi="Plus Jakarta Sans" w:cs="Averta-Light"/>
              </w:rPr>
              <w:t xml:space="preserve"> van </w:t>
            </w:r>
            <w:r w:rsidR="00CF6837" w:rsidRPr="00B259D1">
              <w:rPr>
                <w:rFonts w:ascii="Plus Jakarta Sans" w:eastAsia="Averta-Light" w:hAnsi="Plus Jakarta Sans" w:cs="Averta-Light"/>
              </w:rPr>
              <w:t>X</w:t>
            </w:r>
            <w:r w:rsidRPr="00B259D1">
              <w:rPr>
                <w:rFonts w:ascii="Plus Jakarta Sans" w:eastAsia="Averta-Light" w:hAnsi="Plus Jakarta Sans" w:cs="Averta-Light"/>
              </w:rPr>
              <w:t xml:space="preserve"> uur</w:t>
            </w:r>
          </w:p>
        </w:tc>
      </w:tr>
    </w:tbl>
    <w:commentRangeEnd w:id="7"/>
    <w:p w14:paraId="34CD614A" w14:textId="501CE0B0" w:rsidR="003105B1" w:rsidRPr="00B259D1" w:rsidRDefault="0012105B" w:rsidP="3F1EFB21">
      <w:pPr>
        <w:tabs>
          <w:tab w:val="left" w:pos="5438"/>
        </w:tabs>
        <w:rPr>
          <w:rFonts w:ascii="Plus Jakarta Sans" w:eastAsia="Averta-Light" w:hAnsi="Plus Jakarta Sans" w:cs="Averta-Light"/>
        </w:rPr>
      </w:pPr>
      <w:r w:rsidRPr="00B259D1">
        <w:rPr>
          <w:rStyle w:val="Verwijzingopmerking"/>
          <w:rFonts w:ascii="Plus Jakarta Sans" w:eastAsiaTheme="minorHAnsi" w:hAnsi="Plus Jakarta Sans" w:cstheme="minorBidi"/>
          <w:lang w:eastAsia="en-US"/>
        </w:rPr>
        <w:commentReference w:id="7"/>
      </w:r>
      <w:r w:rsidR="0034476C" w:rsidRPr="00B259D1">
        <w:rPr>
          <w:rFonts w:ascii="Plus Jakarta Sans" w:hAnsi="Plus Jakarta Sans"/>
        </w:rPr>
        <w:tab/>
      </w:r>
    </w:p>
    <w:p w14:paraId="684EC10A" w14:textId="08FAD502" w:rsidR="003105B1" w:rsidRPr="00B259D1" w:rsidRDefault="003105B1" w:rsidP="3F1EFB21">
      <w:pPr>
        <w:tabs>
          <w:tab w:val="left" w:pos="5438"/>
        </w:tabs>
        <w:rPr>
          <w:rFonts w:ascii="Plus Jakarta Sans" w:eastAsia="Averta-Light" w:hAnsi="Plus Jakarta Sans" w:cs="Averta-Light"/>
        </w:rPr>
      </w:pPr>
    </w:p>
    <w:p w14:paraId="602E34A0" w14:textId="41507935" w:rsidR="003105B1" w:rsidRPr="00B259D1" w:rsidRDefault="003105B1" w:rsidP="3F1EFB21">
      <w:pPr>
        <w:tabs>
          <w:tab w:val="left" w:pos="5438"/>
        </w:tabs>
        <w:rPr>
          <w:rFonts w:ascii="Plus Jakarta Sans" w:eastAsia="Averta-Light" w:hAnsi="Plus Jakarta Sans" w:cs="Averta-Light"/>
        </w:rPr>
      </w:pPr>
    </w:p>
    <w:p w14:paraId="5A7FF9AB" w14:textId="797D4A9D" w:rsidR="003105B1" w:rsidRPr="00B259D1" w:rsidRDefault="003105B1" w:rsidP="3F1EFB21">
      <w:pPr>
        <w:tabs>
          <w:tab w:val="left" w:pos="5438"/>
        </w:tabs>
        <w:rPr>
          <w:rFonts w:ascii="Plus Jakarta Sans" w:eastAsia="Averta-Light" w:hAnsi="Plus Jakarta Sans" w:cs="Averta-Light"/>
        </w:rPr>
      </w:pPr>
    </w:p>
    <w:p w14:paraId="25586CA8" w14:textId="7283491D" w:rsidR="003105B1" w:rsidRPr="00B259D1" w:rsidRDefault="003105B1" w:rsidP="3F1EFB21">
      <w:pPr>
        <w:tabs>
          <w:tab w:val="left" w:pos="5438"/>
        </w:tabs>
        <w:rPr>
          <w:rFonts w:ascii="Plus Jakarta Sans" w:eastAsia="Averta-Light" w:hAnsi="Plus Jakarta Sans" w:cs="Averta-Light"/>
        </w:rPr>
      </w:pPr>
    </w:p>
    <w:p w14:paraId="26F00E1B" w14:textId="2C2F165A" w:rsidR="003105B1" w:rsidRPr="00B259D1" w:rsidRDefault="003105B1" w:rsidP="3F1EFB21">
      <w:pPr>
        <w:tabs>
          <w:tab w:val="left" w:pos="5438"/>
        </w:tabs>
        <w:rPr>
          <w:rFonts w:ascii="Plus Jakarta Sans" w:eastAsia="Averta-Light" w:hAnsi="Plus Jakarta Sans" w:cs="Averta-Light"/>
        </w:rPr>
      </w:pPr>
    </w:p>
    <w:p w14:paraId="6648AF7C" w14:textId="790EFEE7" w:rsidR="003105B1" w:rsidRPr="00B259D1" w:rsidRDefault="003105B1" w:rsidP="3F1EFB21">
      <w:pPr>
        <w:tabs>
          <w:tab w:val="left" w:pos="5438"/>
        </w:tabs>
        <w:rPr>
          <w:rFonts w:ascii="Plus Jakarta Sans" w:eastAsia="Averta-Light" w:hAnsi="Plus Jakarta Sans" w:cs="Averta-Light"/>
        </w:rPr>
      </w:pPr>
    </w:p>
    <w:p w14:paraId="4CD10CB0" w14:textId="3B49CA11" w:rsidR="003105B1" w:rsidRPr="00B259D1" w:rsidRDefault="003105B1" w:rsidP="3F1EFB21">
      <w:pPr>
        <w:tabs>
          <w:tab w:val="left" w:pos="5438"/>
        </w:tabs>
        <w:rPr>
          <w:rFonts w:ascii="Plus Jakarta Sans" w:eastAsia="Averta-Light" w:hAnsi="Plus Jakarta Sans" w:cs="Averta-Light"/>
        </w:rPr>
      </w:pPr>
    </w:p>
    <w:p w14:paraId="1AE7EFEF" w14:textId="204DF024" w:rsidR="003105B1" w:rsidRPr="00B259D1" w:rsidRDefault="003105B1" w:rsidP="3F1EFB21">
      <w:pPr>
        <w:tabs>
          <w:tab w:val="left" w:pos="5438"/>
        </w:tabs>
        <w:rPr>
          <w:rFonts w:ascii="Plus Jakarta Sans" w:eastAsia="Averta-Light" w:hAnsi="Plus Jakarta Sans" w:cs="Averta-Light"/>
        </w:rPr>
      </w:pPr>
    </w:p>
    <w:p w14:paraId="0BAD0E6A" w14:textId="05638028" w:rsidR="003105B1" w:rsidRPr="00B259D1" w:rsidRDefault="003105B1" w:rsidP="3F1EFB21">
      <w:pPr>
        <w:tabs>
          <w:tab w:val="left" w:pos="5438"/>
        </w:tabs>
        <w:rPr>
          <w:rFonts w:ascii="Plus Jakarta Sans" w:eastAsia="Averta-Light" w:hAnsi="Plus Jakarta Sans" w:cs="Averta-Light"/>
        </w:rPr>
      </w:pPr>
    </w:p>
    <w:p w14:paraId="6FD34760" w14:textId="0DC0A17E" w:rsidR="003105B1" w:rsidRPr="00B259D1" w:rsidRDefault="003105B1" w:rsidP="3F1EFB21">
      <w:pPr>
        <w:tabs>
          <w:tab w:val="left" w:pos="5438"/>
        </w:tabs>
        <w:rPr>
          <w:rFonts w:ascii="Plus Jakarta Sans" w:eastAsia="Averta-Light" w:hAnsi="Plus Jakarta Sans" w:cs="Averta-Light"/>
        </w:rPr>
      </w:pPr>
    </w:p>
    <w:p w14:paraId="14751288" w14:textId="1BAD54F8" w:rsidR="003105B1" w:rsidRPr="00B259D1" w:rsidRDefault="003105B1" w:rsidP="3F1EFB21">
      <w:pPr>
        <w:tabs>
          <w:tab w:val="left" w:pos="5438"/>
        </w:tabs>
        <w:rPr>
          <w:rFonts w:ascii="Plus Jakarta Sans" w:eastAsia="Averta-Light" w:hAnsi="Plus Jakarta Sans" w:cs="Averta-Light"/>
        </w:rPr>
      </w:pPr>
    </w:p>
    <w:p w14:paraId="42BAB995" w14:textId="1C4D0747" w:rsidR="003105B1" w:rsidRPr="00B259D1" w:rsidRDefault="003105B1" w:rsidP="3F1EFB21">
      <w:pPr>
        <w:tabs>
          <w:tab w:val="left" w:pos="5438"/>
        </w:tabs>
        <w:rPr>
          <w:rFonts w:ascii="Plus Jakarta Sans" w:eastAsia="Averta-Light" w:hAnsi="Plus Jakarta Sans" w:cs="Averta-Light"/>
        </w:rPr>
      </w:pPr>
    </w:p>
    <w:p w14:paraId="2853E661" w14:textId="54654866" w:rsidR="003105B1" w:rsidRPr="00B259D1" w:rsidRDefault="003105B1" w:rsidP="3F1EFB21">
      <w:pPr>
        <w:tabs>
          <w:tab w:val="left" w:pos="5438"/>
        </w:tabs>
        <w:rPr>
          <w:rFonts w:ascii="Plus Jakarta Sans" w:eastAsia="Averta-Light" w:hAnsi="Plus Jakarta Sans" w:cs="Averta-Light"/>
        </w:rPr>
      </w:pPr>
    </w:p>
    <w:p w14:paraId="66AA08E0" w14:textId="340D8F3C" w:rsidR="003105B1" w:rsidRPr="00B259D1" w:rsidRDefault="003105B1" w:rsidP="3F1EFB21">
      <w:pPr>
        <w:tabs>
          <w:tab w:val="left" w:pos="5438"/>
        </w:tabs>
        <w:rPr>
          <w:rFonts w:ascii="Plus Jakarta Sans" w:eastAsia="Averta-Light" w:hAnsi="Plus Jakarta Sans" w:cs="Averta-Light"/>
        </w:rPr>
      </w:pPr>
    </w:p>
    <w:p w14:paraId="0A430381" w14:textId="61DCD789" w:rsidR="003105B1" w:rsidRPr="00B259D1" w:rsidRDefault="003105B1" w:rsidP="3F1EFB21">
      <w:pPr>
        <w:tabs>
          <w:tab w:val="left" w:pos="5438"/>
        </w:tabs>
        <w:rPr>
          <w:rFonts w:ascii="Plus Jakarta Sans" w:eastAsia="Averta-Light" w:hAnsi="Plus Jakarta Sans" w:cs="Averta-Light"/>
        </w:rPr>
      </w:pPr>
    </w:p>
    <w:p w14:paraId="79A7D185" w14:textId="41B1E37D" w:rsidR="003105B1" w:rsidRPr="00B259D1" w:rsidRDefault="003105B1" w:rsidP="3F1EFB21">
      <w:pPr>
        <w:tabs>
          <w:tab w:val="left" w:pos="5438"/>
        </w:tabs>
        <w:rPr>
          <w:rFonts w:ascii="Plus Jakarta Sans" w:eastAsia="Averta-Light" w:hAnsi="Plus Jakarta Sans" w:cs="Averta-Light"/>
        </w:rPr>
      </w:pPr>
    </w:p>
    <w:p w14:paraId="044E09D1" w14:textId="26E243FF" w:rsidR="003105B1" w:rsidRPr="00B259D1" w:rsidRDefault="00C76BA3" w:rsidP="3F1EFB21">
      <w:pPr>
        <w:pStyle w:val="Kop2"/>
        <w:rPr>
          <w:rFonts w:ascii="Plus Jakarta Sans" w:eastAsia="Averta-Light" w:hAnsi="Plus Jakarta Sans" w:cs="Averta-Light"/>
          <w:color w:val="auto"/>
        </w:rPr>
      </w:pPr>
      <w:r w:rsidRPr="00B259D1">
        <w:rPr>
          <w:rFonts w:ascii="Plus Jakarta Sans" w:eastAsia="Averta-Light" w:hAnsi="Plus Jakarta Sans" w:cs="Averta-Light"/>
          <w:color w:val="auto"/>
        </w:rPr>
        <w:br w:type="column"/>
      </w:r>
      <w:bookmarkStart w:id="8" w:name="_Toc192499756"/>
      <w:r w:rsidR="009B75B6" w:rsidRPr="00B259D1">
        <w:rPr>
          <w:rFonts w:ascii="Plus Jakarta Sans" w:eastAsia="Averta-Light" w:hAnsi="Plus Jakarta Sans" w:cs="Averta-Light"/>
          <w:color w:val="auto"/>
        </w:rPr>
        <w:lastRenderedPageBreak/>
        <w:t>Procesflow</w:t>
      </w:r>
      <w:bookmarkEnd w:id="8"/>
    </w:p>
    <w:p w14:paraId="43A824D4" w14:textId="77777777" w:rsidR="009B75B6" w:rsidRPr="00B259D1" w:rsidRDefault="009B75B6" w:rsidP="3F1EFB21">
      <w:pPr>
        <w:rPr>
          <w:rFonts w:ascii="Plus Jakarta Sans" w:eastAsia="Averta-Light" w:hAnsi="Plus Jakarta Sans" w:cs="Averta-Light"/>
        </w:rPr>
      </w:pPr>
    </w:p>
    <w:p w14:paraId="36B475A3" w14:textId="2144F74B" w:rsidR="009B75B6" w:rsidRPr="00B259D1" w:rsidRDefault="009B75B6" w:rsidP="3F1EFB21">
      <w:pPr>
        <w:rPr>
          <w:rFonts w:ascii="Plus Jakarta Sans" w:eastAsia="Averta-Light" w:hAnsi="Plus Jakarta Sans" w:cs="Averta-Light"/>
        </w:rPr>
      </w:pPr>
      <w:commentRangeStart w:id="9"/>
      <w:r w:rsidRPr="00B259D1">
        <w:rPr>
          <w:rStyle w:val="normaltextrun"/>
          <w:rFonts w:ascii="Plus Jakarta Sans" w:eastAsia="Averta-Light" w:hAnsi="Plus Jakarta Sans" w:cs="Averta-Light"/>
          <w:bdr w:val="none" w:sz="0" w:space="0" w:color="auto" w:frame="1"/>
        </w:rPr>
        <w:t>Het te automatisering gedeelte (scope) van het proces bestaat uit de volgende processtappen</w:t>
      </w:r>
      <w:r w:rsidRPr="00B259D1">
        <w:rPr>
          <w:rFonts w:ascii="Plus Jakarta Sans" w:eastAsia="Averta-Light" w:hAnsi="Plus Jakarta Sans" w:cs="Averta-Light"/>
        </w:rPr>
        <w:t>:</w:t>
      </w:r>
      <w:commentRangeEnd w:id="9"/>
      <w:r w:rsidR="00D43CEA" w:rsidRPr="00B259D1">
        <w:rPr>
          <w:rStyle w:val="Verwijzingopmerking"/>
          <w:rFonts w:ascii="Plus Jakarta Sans" w:eastAsiaTheme="minorHAnsi" w:hAnsi="Plus Jakarta Sans" w:cstheme="minorBidi"/>
          <w:lang w:eastAsia="en-US"/>
        </w:rPr>
        <w:commentReference w:id="9"/>
      </w:r>
    </w:p>
    <w:p w14:paraId="25DF88AC" w14:textId="77777777" w:rsidR="009B75B6" w:rsidRPr="00B259D1" w:rsidRDefault="009B75B6" w:rsidP="3F1EFB21">
      <w:pPr>
        <w:rPr>
          <w:rFonts w:ascii="Plus Jakarta Sans" w:eastAsia="Averta-Light" w:hAnsi="Plus Jakarta Sans" w:cs="Averta-Light"/>
        </w:rPr>
      </w:pPr>
    </w:p>
    <w:p w14:paraId="79859DBA" w14:textId="36A5FA5E" w:rsidR="00DF0E5A" w:rsidRPr="00B259D1" w:rsidRDefault="009B75B6" w:rsidP="3F1EFB21">
      <w:pPr>
        <w:pStyle w:val="Kop2"/>
        <w:rPr>
          <w:rFonts w:ascii="Plus Jakarta Sans" w:eastAsia="Averta-Light" w:hAnsi="Plus Jakarta Sans" w:cs="Averta-Light"/>
          <w:color w:val="auto"/>
        </w:rPr>
      </w:pPr>
      <w:bookmarkStart w:id="10" w:name="_Toc192499757"/>
      <w:r w:rsidRPr="00B259D1">
        <w:rPr>
          <w:rFonts w:ascii="Plus Jakarta Sans" w:eastAsia="Averta-Light" w:hAnsi="Plus Jakarta Sans" w:cs="Averta-Light"/>
          <w:color w:val="auto"/>
        </w:rPr>
        <w:t xml:space="preserve">Decompositie </w:t>
      </w:r>
      <w:r w:rsidR="00E11969" w:rsidRPr="00B259D1">
        <w:rPr>
          <w:rFonts w:ascii="Plus Jakarta Sans" w:eastAsia="Averta-Light" w:hAnsi="Plus Jakarta Sans" w:cs="Averta-Light"/>
          <w:color w:val="auto"/>
        </w:rPr>
        <w:t>Processtappen</w:t>
      </w:r>
      <w:bookmarkEnd w:id="10"/>
    </w:p>
    <w:p w14:paraId="6634AA6E" w14:textId="0B8B051B" w:rsidR="009B75B6" w:rsidRPr="00B259D1" w:rsidRDefault="009B75B6" w:rsidP="3F1EFB21">
      <w:pPr>
        <w:jc w:val="left"/>
        <w:rPr>
          <w:rFonts w:ascii="Plus Jakarta Sans" w:eastAsia="Averta-Light" w:hAnsi="Plus Jakarta Sans" w:cs="Averta-Light"/>
        </w:rPr>
      </w:pPr>
    </w:p>
    <w:p w14:paraId="6301D511" w14:textId="77777777" w:rsidR="009B75B6" w:rsidRPr="00B259D1" w:rsidRDefault="009B75B6" w:rsidP="3F1EFB21">
      <w:pPr>
        <w:rPr>
          <w:rFonts w:ascii="Plus Jakarta Sans" w:eastAsia="Averta-Light" w:hAnsi="Plus Jakarta Sans" w:cs="Averta-Light"/>
        </w:rPr>
      </w:pPr>
      <w:r w:rsidRPr="00B259D1">
        <w:rPr>
          <w:rFonts w:ascii="Plus Jakarta Sans" w:eastAsia="Averta-Light" w:hAnsi="Plus Jakarta Sans" w:cs="Averta-Light"/>
        </w:rPr>
        <w:t>Lijst van proces stappen die geautomatiseerd worden. Deze kunnen gebruikt worden om verschillende herbruikbare .</w:t>
      </w:r>
      <w:proofErr w:type="spellStart"/>
      <w:r w:rsidRPr="00B259D1">
        <w:rPr>
          <w:rFonts w:ascii="Plus Jakarta Sans" w:eastAsia="Averta-Light" w:hAnsi="Plus Jakarta Sans" w:cs="Averta-Light"/>
        </w:rPr>
        <w:t>xaml</w:t>
      </w:r>
      <w:proofErr w:type="spellEnd"/>
      <w:r w:rsidRPr="00B259D1">
        <w:rPr>
          <w:rFonts w:ascii="Plus Jakarta Sans" w:eastAsia="Averta-Light" w:hAnsi="Plus Jakarta Sans" w:cs="Averta-Light"/>
        </w:rPr>
        <w:t xml:space="preserve"> bestanden te maken</w:t>
      </w:r>
    </w:p>
    <w:p w14:paraId="19666652" w14:textId="77777777" w:rsidR="009B75B6" w:rsidRPr="00B259D1" w:rsidRDefault="009B75B6" w:rsidP="3F1EFB21">
      <w:pPr>
        <w:rPr>
          <w:rFonts w:ascii="Plus Jakarta Sans" w:eastAsia="Averta-Light" w:hAnsi="Plus Jakarta Sans" w:cs="Averta-Light"/>
        </w:rPr>
      </w:pPr>
    </w:p>
    <w:tbl>
      <w:tblPr>
        <w:tblStyle w:val="Rastertabel4-Accent3"/>
        <w:tblW w:w="9351" w:type="dxa"/>
        <w:tblLook w:val="04A0" w:firstRow="1" w:lastRow="0" w:firstColumn="1" w:lastColumn="0" w:noHBand="0" w:noVBand="1"/>
      </w:tblPr>
      <w:tblGrid>
        <w:gridCol w:w="649"/>
        <w:gridCol w:w="1964"/>
        <w:gridCol w:w="1483"/>
        <w:gridCol w:w="3410"/>
        <w:gridCol w:w="1845"/>
      </w:tblGrid>
      <w:tr w:rsidR="0073428A" w:rsidRPr="00B259D1" w14:paraId="4791D113" w14:textId="77777777" w:rsidTr="008D4E9F">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49" w:type="dxa"/>
          </w:tcPr>
          <w:p w14:paraId="1E623BB5" w14:textId="5D75D0BD" w:rsidR="009B75B6" w:rsidRPr="00B259D1" w:rsidRDefault="009B75B6" w:rsidP="3F1EFB21">
            <w:pPr>
              <w:rPr>
                <w:rFonts w:ascii="Plus Jakarta Sans" w:eastAsia="Averta-Light" w:hAnsi="Plus Jakarta Sans" w:cs="Averta-Light"/>
                <w:color w:val="auto"/>
              </w:rPr>
            </w:pPr>
            <w:r w:rsidRPr="00B259D1">
              <w:rPr>
                <w:rFonts w:ascii="Plus Jakarta Sans" w:eastAsia="Averta-Light" w:hAnsi="Plus Jakarta Sans" w:cs="Averta-Light"/>
                <w:color w:val="auto"/>
              </w:rPr>
              <w:t>No.</w:t>
            </w:r>
            <w:r w:rsidRPr="00B259D1">
              <w:rPr>
                <w:rFonts w:ascii="Plus Jakarta Sans" w:hAnsi="Plus Jakarta Sans"/>
                <w:color w:val="auto"/>
              </w:rPr>
              <w:tab/>
            </w:r>
          </w:p>
        </w:tc>
        <w:tc>
          <w:tcPr>
            <w:tcW w:w="1964" w:type="dxa"/>
          </w:tcPr>
          <w:p w14:paraId="399960A7" w14:textId="3EFB2920" w:rsidR="009B75B6" w:rsidRPr="00B259D1" w:rsidRDefault="009B75B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Sub proces</w:t>
            </w:r>
          </w:p>
        </w:tc>
        <w:tc>
          <w:tcPr>
            <w:tcW w:w="1483" w:type="dxa"/>
          </w:tcPr>
          <w:p w14:paraId="4C1DAE99" w14:textId="1E5656BE" w:rsidR="009B75B6" w:rsidRPr="00B259D1" w:rsidRDefault="009B75B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Applicatie</w:t>
            </w:r>
          </w:p>
        </w:tc>
        <w:tc>
          <w:tcPr>
            <w:tcW w:w="3410" w:type="dxa"/>
          </w:tcPr>
          <w:p w14:paraId="5EED3A64" w14:textId="6A3E744C" w:rsidR="009B75B6" w:rsidRPr="00B259D1" w:rsidRDefault="009B75B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Handmatig/</w:t>
            </w:r>
            <w:r w:rsidR="00E11969" w:rsidRPr="00B259D1">
              <w:rPr>
                <w:rFonts w:ascii="Plus Jakarta Sans" w:eastAsia="Averta-Light" w:hAnsi="Plus Jakarta Sans" w:cs="Averta-Light"/>
                <w:color w:val="auto"/>
              </w:rPr>
              <w:t>Gea</w:t>
            </w:r>
            <w:r w:rsidRPr="00B259D1">
              <w:rPr>
                <w:rFonts w:ascii="Plus Jakarta Sans" w:eastAsia="Averta-Light" w:hAnsi="Plus Jakarta Sans" w:cs="Averta-Light"/>
                <w:color w:val="auto"/>
              </w:rPr>
              <w:t>utomatis</w:t>
            </w:r>
            <w:r w:rsidR="00E11969" w:rsidRPr="00B259D1">
              <w:rPr>
                <w:rFonts w:ascii="Plus Jakarta Sans" w:eastAsia="Averta-Light" w:hAnsi="Plus Jakarta Sans" w:cs="Averta-Light"/>
                <w:color w:val="auto"/>
              </w:rPr>
              <w:t>eerd</w:t>
            </w:r>
          </w:p>
        </w:tc>
        <w:tc>
          <w:tcPr>
            <w:tcW w:w="1845" w:type="dxa"/>
          </w:tcPr>
          <w:p w14:paraId="29C00BCF" w14:textId="318472DD" w:rsidR="009B75B6" w:rsidRPr="00B259D1" w:rsidRDefault="009B75B6"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 xml:space="preserve">Herbruikbaar </w:t>
            </w:r>
            <w:r w:rsidR="00E11969" w:rsidRPr="00B259D1">
              <w:rPr>
                <w:rFonts w:ascii="Plus Jakarta Sans" w:eastAsia="Averta-Light" w:hAnsi="Plus Jakarta Sans" w:cs="Averta-Light"/>
                <w:color w:val="auto"/>
              </w:rPr>
              <w:t>eerder</w:t>
            </w:r>
            <w:r w:rsidRPr="00B259D1">
              <w:rPr>
                <w:rFonts w:ascii="Plus Jakarta Sans" w:eastAsia="Averta-Light" w:hAnsi="Plus Jakarta Sans" w:cs="Averta-Light"/>
                <w:color w:val="auto"/>
              </w:rPr>
              <w:t xml:space="preserve"> proces?</w:t>
            </w:r>
          </w:p>
        </w:tc>
      </w:tr>
      <w:tr w:rsidR="0073428A" w:rsidRPr="00B259D1" w14:paraId="4626A599" w14:textId="77777777" w:rsidTr="008D4E9F">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649" w:type="dxa"/>
          </w:tcPr>
          <w:p w14:paraId="400EADAE" w14:textId="7C1E9A85" w:rsidR="009B75B6" w:rsidRPr="00B259D1" w:rsidRDefault="009B75B6" w:rsidP="3F1EFB21">
            <w:pPr>
              <w:rPr>
                <w:rFonts w:ascii="Plus Jakarta Sans" w:eastAsia="Averta-Light" w:hAnsi="Plus Jakarta Sans" w:cs="Averta-Light"/>
              </w:rPr>
            </w:pPr>
            <w:commentRangeStart w:id="11"/>
            <w:r w:rsidRPr="00B259D1">
              <w:rPr>
                <w:rFonts w:ascii="Plus Jakarta Sans" w:eastAsia="Averta-Light" w:hAnsi="Plus Jakarta Sans" w:cs="Averta-Light"/>
              </w:rPr>
              <w:t>1</w:t>
            </w:r>
          </w:p>
        </w:tc>
        <w:tc>
          <w:tcPr>
            <w:tcW w:w="1964" w:type="dxa"/>
          </w:tcPr>
          <w:p w14:paraId="0E29B5A5" w14:textId="02E6EEEE" w:rsidR="009B75B6" w:rsidRPr="00B259D1" w:rsidRDefault="009B75B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Openen Decade</w:t>
            </w:r>
          </w:p>
        </w:tc>
        <w:tc>
          <w:tcPr>
            <w:tcW w:w="1483" w:type="dxa"/>
          </w:tcPr>
          <w:p w14:paraId="712A2EB7" w14:textId="41092877" w:rsidR="009B75B6" w:rsidRPr="00B259D1" w:rsidRDefault="009B75B6" w:rsidP="3F1EFB21">
            <w:pPr>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Decade</w:t>
            </w:r>
          </w:p>
        </w:tc>
        <w:tc>
          <w:tcPr>
            <w:tcW w:w="3410" w:type="dxa"/>
          </w:tcPr>
          <w:p w14:paraId="07FA2BF1" w14:textId="43A35FD5" w:rsidR="009B75B6" w:rsidRPr="00B259D1" w:rsidRDefault="00E11969" w:rsidP="3F1EFB21">
            <w:pPr>
              <w:jc w:val="left"/>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Geautomatiseerd</w:t>
            </w:r>
          </w:p>
        </w:tc>
        <w:tc>
          <w:tcPr>
            <w:tcW w:w="1845" w:type="dxa"/>
          </w:tcPr>
          <w:p w14:paraId="7A4F1006" w14:textId="03D2802E" w:rsidR="009B75B6" w:rsidRPr="00B259D1" w:rsidRDefault="00DF0E5A" w:rsidP="3F1EFB21">
            <w:pPr>
              <w:tabs>
                <w:tab w:val="left" w:pos="1515"/>
              </w:tabs>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Nee</w:t>
            </w:r>
            <w:commentRangeEnd w:id="11"/>
            <w:r w:rsidR="00881AF3" w:rsidRPr="00B259D1">
              <w:rPr>
                <w:rStyle w:val="Verwijzingopmerking"/>
                <w:rFonts w:ascii="Plus Jakarta Sans" w:eastAsiaTheme="minorHAnsi" w:hAnsi="Plus Jakarta Sans"/>
                <w:lang w:eastAsia="en-US"/>
              </w:rPr>
              <w:commentReference w:id="11"/>
            </w:r>
          </w:p>
        </w:tc>
      </w:tr>
    </w:tbl>
    <w:p w14:paraId="30F9BECB" w14:textId="77777777" w:rsidR="008D4E9F" w:rsidRPr="00B259D1" w:rsidRDefault="008D4E9F" w:rsidP="008D4E9F">
      <w:pPr>
        <w:pStyle w:val="Kop2"/>
        <w:numPr>
          <w:ilvl w:val="0"/>
          <w:numId w:val="0"/>
        </w:numPr>
        <w:ind w:left="576"/>
        <w:rPr>
          <w:rFonts w:ascii="Plus Jakarta Sans" w:eastAsia="Averta-Light" w:hAnsi="Plus Jakarta Sans" w:cs="Averta-Light"/>
          <w:color w:val="auto"/>
        </w:rPr>
      </w:pPr>
    </w:p>
    <w:p w14:paraId="3EB2A920" w14:textId="6127566E" w:rsidR="00DF0E5A" w:rsidRPr="00B259D1" w:rsidRDefault="00DF0E5A" w:rsidP="3F1EFB21">
      <w:pPr>
        <w:pStyle w:val="Kop2"/>
        <w:rPr>
          <w:rFonts w:ascii="Plus Jakarta Sans" w:eastAsia="Averta-Light" w:hAnsi="Plus Jakarta Sans" w:cs="Averta-Light"/>
          <w:color w:val="auto"/>
        </w:rPr>
      </w:pPr>
      <w:bookmarkStart w:id="12" w:name="_Toc192499758"/>
      <w:r w:rsidRPr="00B259D1">
        <w:rPr>
          <w:rFonts w:ascii="Plus Jakarta Sans" w:eastAsia="Averta-Light" w:hAnsi="Plus Jakarta Sans" w:cs="Averta-Light"/>
          <w:color w:val="auto"/>
        </w:rPr>
        <w:t>Benodigde</w:t>
      </w:r>
      <w:r w:rsidR="00BB1BD5" w:rsidRPr="00B259D1">
        <w:rPr>
          <w:rFonts w:ascii="Plus Jakarta Sans" w:eastAsia="Averta-Light" w:hAnsi="Plus Jakarta Sans" w:cs="Averta-Light"/>
          <w:color w:val="auto"/>
        </w:rPr>
        <w:t xml:space="preserve"> rechten,</w:t>
      </w:r>
      <w:r w:rsidRPr="00B259D1">
        <w:rPr>
          <w:rFonts w:ascii="Plus Jakarta Sans" w:eastAsia="Averta-Light" w:hAnsi="Plus Jakarta Sans" w:cs="Averta-Light"/>
          <w:color w:val="auto"/>
        </w:rPr>
        <w:t xml:space="preserve"> applicaties (software) en functionaliteiten</w:t>
      </w:r>
      <w:bookmarkEnd w:id="12"/>
    </w:p>
    <w:p w14:paraId="3FFEB9C9" w14:textId="77777777" w:rsidR="00DF0E5A" w:rsidRPr="00B259D1" w:rsidRDefault="00DF0E5A" w:rsidP="3F1EFB21">
      <w:pPr>
        <w:rPr>
          <w:rFonts w:ascii="Plus Jakarta Sans" w:eastAsia="Averta-Light" w:hAnsi="Plus Jakarta Sans" w:cs="Averta-Light"/>
        </w:rPr>
      </w:pPr>
    </w:p>
    <w:tbl>
      <w:tblPr>
        <w:tblStyle w:val="Rastertabel4-Accent3"/>
        <w:tblW w:w="5323" w:type="pct"/>
        <w:tblLayout w:type="fixed"/>
        <w:tblLook w:val="04A0" w:firstRow="1" w:lastRow="0" w:firstColumn="1" w:lastColumn="0" w:noHBand="0" w:noVBand="1"/>
      </w:tblPr>
      <w:tblGrid>
        <w:gridCol w:w="1698"/>
        <w:gridCol w:w="2838"/>
        <w:gridCol w:w="2130"/>
        <w:gridCol w:w="2981"/>
      </w:tblGrid>
      <w:tr w:rsidR="0073428A" w:rsidRPr="00B259D1" w14:paraId="75F08AC2" w14:textId="77777777" w:rsidTr="3F1EFB21">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880" w:type="pct"/>
          </w:tcPr>
          <w:p w14:paraId="43F61E47" w14:textId="3A96C1BE" w:rsidR="00DF0E5A" w:rsidRPr="00B259D1" w:rsidRDefault="00DF0E5A" w:rsidP="3F1EFB21">
            <w:pPr>
              <w:rPr>
                <w:rFonts w:ascii="Plus Jakarta Sans" w:eastAsia="Averta-Light" w:hAnsi="Plus Jakarta Sans" w:cs="Averta-Light"/>
                <w:color w:val="auto"/>
              </w:rPr>
            </w:pPr>
            <w:r w:rsidRPr="00B259D1">
              <w:rPr>
                <w:rFonts w:ascii="Plus Jakarta Sans" w:eastAsia="Averta-Light" w:hAnsi="Plus Jakarta Sans" w:cs="Averta-Light"/>
                <w:color w:val="auto"/>
              </w:rPr>
              <w:t>Applicatie</w:t>
            </w:r>
          </w:p>
        </w:tc>
        <w:tc>
          <w:tcPr>
            <w:tcW w:w="1471" w:type="pct"/>
          </w:tcPr>
          <w:p w14:paraId="53F46E59" w14:textId="68165ED3" w:rsidR="00DF0E5A" w:rsidRPr="00B259D1" w:rsidRDefault="00DB1D01"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Rechten testomgeving</w:t>
            </w:r>
          </w:p>
        </w:tc>
        <w:tc>
          <w:tcPr>
            <w:tcW w:w="1104" w:type="pct"/>
          </w:tcPr>
          <w:p w14:paraId="633A1D07" w14:textId="73649249" w:rsidR="00DF0E5A" w:rsidRPr="00B259D1" w:rsidRDefault="00DB1D01"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 xml:space="preserve">Rechten </w:t>
            </w:r>
            <w:proofErr w:type="spellStart"/>
            <w:r w:rsidRPr="00B259D1">
              <w:rPr>
                <w:rFonts w:ascii="Plus Jakarta Sans" w:eastAsia="Averta-Light" w:hAnsi="Plus Jakarta Sans" w:cs="Averta-Light"/>
                <w:color w:val="auto"/>
              </w:rPr>
              <w:t>Prod</w:t>
            </w:r>
            <w:proofErr w:type="spellEnd"/>
            <w:r w:rsidRPr="00B259D1">
              <w:rPr>
                <w:rFonts w:ascii="Plus Jakarta Sans" w:eastAsia="Averta-Light" w:hAnsi="Plus Jakarta Sans" w:cs="Averta-Light"/>
                <w:color w:val="auto"/>
              </w:rPr>
              <w:t xml:space="preserve"> omgeving</w:t>
            </w:r>
          </w:p>
        </w:tc>
        <w:tc>
          <w:tcPr>
            <w:tcW w:w="1545" w:type="pct"/>
          </w:tcPr>
          <w:p w14:paraId="4778876F" w14:textId="5D1EE0BD" w:rsidR="00DF0E5A" w:rsidRPr="00B259D1" w:rsidRDefault="00DB1D01" w:rsidP="3F1EFB21">
            <w:pPr>
              <w:cnfStyle w:val="100000000000" w:firstRow="1" w:lastRow="0" w:firstColumn="0" w:lastColumn="0" w:oddVBand="0" w:evenVBand="0" w:oddHBand="0" w:evenHBand="0" w:firstRowFirstColumn="0" w:firstRowLastColumn="0" w:lastRowFirstColumn="0" w:lastRowLastColumn="0"/>
              <w:rPr>
                <w:rFonts w:ascii="Plus Jakarta Sans" w:eastAsia="Averta-Light" w:hAnsi="Plus Jakarta Sans" w:cs="Averta-Light"/>
                <w:color w:val="auto"/>
              </w:rPr>
            </w:pPr>
            <w:r w:rsidRPr="00B259D1">
              <w:rPr>
                <w:rFonts w:ascii="Plus Jakarta Sans" w:eastAsia="Averta-Light" w:hAnsi="Plus Jakarta Sans" w:cs="Averta-Light"/>
                <w:color w:val="auto"/>
              </w:rPr>
              <w:t xml:space="preserve">Login methode </w:t>
            </w:r>
          </w:p>
        </w:tc>
      </w:tr>
      <w:tr w:rsidR="0073428A" w:rsidRPr="00B259D1" w14:paraId="3A6EE8BC" w14:textId="77777777" w:rsidTr="3F1EFB21">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880" w:type="pct"/>
          </w:tcPr>
          <w:p w14:paraId="701A117F" w14:textId="113ECCAC" w:rsidR="00DF0E5A" w:rsidRPr="00B259D1" w:rsidRDefault="00DB1D01" w:rsidP="3F1EFB21">
            <w:pPr>
              <w:jc w:val="left"/>
              <w:rPr>
                <w:rFonts w:ascii="Plus Jakarta Sans" w:eastAsia="Averta-Light" w:hAnsi="Plus Jakarta Sans" w:cs="Averta-Light"/>
              </w:rPr>
            </w:pPr>
            <w:commentRangeStart w:id="13"/>
            <w:r w:rsidRPr="00B259D1">
              <w:rPr>
                <w:rFonts w:ascii="Plus Jakarta Sans" w:eastAsia="Averta-Light" w:hAnsi="Plus Jakarta Sans" w:cs="Averta-Light"/>
              </w:rPr>
              <w:t>Suite4SD</w:t>
            </w:r>
          </w:p>
        </w:tc>
        <w:tc>
          <w:tcPr>
            <w:tcW w:w="1471" w:type="pct"/>
          </w:tcPr>
          <w:p w14:paraId="331E2BF9" w14:textId="1843BE18" w:rsidR="00DF0E5A" w:rsidRPr="00B259D1" w:rsidRDefault="00DB1D01" w:rsidP="3F1EFB21">
            <w:pPr>
              <w:jc w:val="left"/>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X rechten</w:t>
            </w:r>
          </w:p>
        </w:tc>
        <w:tc>
          <w:tcPr>
            <w:tcW w:w="1104" w:type="pct"/>
          </w:tcPr>
          <w:p w14:paraId="2789CC98" w14:textId="0D8AEEA1" w:rsidR="00DF0E5A" w:rsidRPr="00B259D1" w:rsidRDefault="00DB1D01" w:rsidP="3F1EFB21">
            <w:pPr>
              <w:jc w:val="left"/>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X rechten</w:t>
            </w:r>
          </w:p>
        </w:tc>
        <w:tc>
          <w:tcPr>
            <w:tcW w:w="1545" w:type="pct"/>
          </w:tcPr>
          <w:p w14:paraId="6C7AB497" w14:textId="10E5FFD0" w:rsidR="00DF0E5A" w:rsidRPr="00B259D1" w:rsidRDefault="00DB1D01" w:rsidP="3F1EFB21">
            <w:pPr>
              <w:jc w:val="left"/>
              <w:cnfStyle w:val="000000100000" w:firstRow="0" w:lastRow="0" w:firstColumn="0" w:lastColumn="0" w:oddVBand="0" w:evenVBand="0" w:oddHBand="1" w:evenHBand="0" w:firstRowFirstColumn="0" w:firstRowLastColumn="0" w:lastRowFirstColumn="0" w:lastRowLastColumn="0"/>
              <w:rPr>
                <w:rFonts w:ascii="Plus Jakarta Sans" w:eastAsia="Averta-Light" w:hAnsi="Plus Jakarta Sans" w:cs="Averta-Light"/>
              </w:rPr>
            </w:pPr>
            <w:r w:rsidRPr="00B259D1">
              <w:rPr>
                <w:rFonts w:ascii="Plus Jakarta Sans" w:eastAsia="Averta-Light" w:hAnsi="Plus Jakarta Sans" w:cs="Averta-Light"/>
              </w:rPr>
              <w:t xml:space="preserve">Single </w:t>
            </w:r>
            <w:proofErr w:type="spellStart"/>
            <w:r w:rsidRPr="00B259D1">
              <w:rPr>
                <w:rFonts w:ascii="Plus Jakarta Sans" w:eastAsia="Averta-Light" w:hAnsi="Plus Jakarta Sans" w:cs="Averta-Light"/>
              </w:rPr>
              <w:t>sign</w:t>
            </w:r>
            <w:proofErr w:type="spellEnd"/>
            <w:r w:rsidRPr="00B259D1">
              <w:rPr>
                <w:rFonts w:ascii="Plus Jakarta Sans" w:eastAsia="Averta-Light" w:hAnsi="Plus Jakarta Sans" w:cs="Averta-Light"/>
              </w:rPr>
              <w:t xml:space="preserve"> on</w:t>
            </w:r>
            <w:commentRangeEnd w:id="13"/>
            <w:r w:rsidR="00D43CEA" w:rsidRPr="00B259D1">
              <w:rPr>
                <w:rStyle w:val="Verwijzingopmerking"/>
                <w:rFonts w:ascii="Plus Jakarta Sans" w:eastAsiaTheme="minorHAnsi" w:hAnsi="Plus Jakarta Sans"/>
                <w:lang w:eastAsia="en-US"/>
              </w:rPr>
              <w:commentReference w:id="13"/>
            </w:r>
          </w:p>
        </w:tc>
      </w:tr>
    </w:tbl>
    <w:p w14:paraId="4188E9F5" w14:textId="77777777" w:rsidR="001C57B1" w:rsidRPr="00B259D1" w:rsidRDefault="001C57B1" w:rsidP="3F1EFB21">
      <w:pPr>
        <w:jc w:val="left"/>
        <w:rPr>
          <w:rFonts w:ascii="Plus Jakarta Sans" w:eastAsia="Averta-Light" w:hAnsi="Plus Jakarta Sans" w:cs="Averta-Light"/>
        </w:rPr>
      </w:pPr>
    </w:p>
    <w:p w14:paraId="36A8B55B" w14:textId="06D009F7" w:rsidR="00DF0E5A" w:rsidRPr="00B259D1" w:rsidRDefault="00DF0E5A" w:rsidP="3F1EFB21">
      <w:pPr>
        <w:pStyle w:val="Kop3"/>
        <w:rPr>
          <w:rFonts w:ascii="Plus Jakarta Sans" w:eastAsia="Averta-Light" w:hAnsi="Plus Jakarta Sans" w:cs="Averta-Light"/>
          <w:color w:val="auto"/>
        </w:rPr>
      </w:pPr>
      <w:bookmarkStart w:id="14" w:name="_Toc192499759"/>
      <w:r w:rsidRPr="00B259D1">
        <w:rPr>
          <w:rFonts w:ascii="Plus Jakarta Sans" w:eastAsia="Averta-Light" w:hAnsi="Plus Jakarta Sans" w:cs="Averta-Light"/>
          <w:color w:val="auto"/>
        </w:rPr>
        <w:t>Browser</w:t>
      </w:r>
      <w:bookmarkEnd w:id="14"/>
    </w:p>
    <w:p w14:paraId="0287033C" w14:textId="77777777" w:rsidR="00DF0E5A" w:rsidRPr="00B259D1" w:rsidRDefault="00DF0E5A" w:rsidP="3F1EFB21">
      <w:pPr>
        <w:rPr>
          <w:rFonts w:ascii="Plus Jakarta Sans" w:eastAsia="Averta-Light" w:hAnsi="Plus Jakarta Sans" w:cs="Averta-Light"/>
        </w:rPr>
      </w:pPr>
    </w:p>
    <w:p w14:paraId="195C00AF" w14:textId="01428313" w:rsidR="00DF0E5A" w:rsidRPr="00B259D1" w:rsidRDefault="00FE615A" w:rsidP="3F1EFB21">
      <w:pPr>
        <w:rPr>
          <w:rFonts w:ascii="Plus Jakarta Sans" w:eastAsia="Averta-Light" w:hAnsi="Plus Jakarta Sans" w:cs="Averta-Light"/>
        </w:rPr>
      </w:pPr>
      <w:commentRangeStart w:id="15"/>
      <w:r w:rsidRPr="00B259D1">
        <w:rPr>
          <w:rFonts w:ascii="Plus Jakarta Sans" w:eastAsia="Averta-Light" w:hAnsi="Plus Jakarta Sans" w:cs="Averta-Light"/>
        </w:rPr>
        <w:t xml:space="preserve">Klant X </w:t>
      </w:r>
      <w:r w:rsidR="00DF0E5A" w:rsidRPr="00B259D1">
        <w:rPr>
          <w:rFonts w:ascii="Plus Jakarta Sans" w:eastAsia="Averta-Light" w:hAnsi="Plus Jakarta Sans" w:cs="Averta-Light"/>
        </w:rPr>
        <w:t xml:space="preserve"> gebruikt Microsoft </w:t>
      </w:r>
      <w:proofErr w:type="spellStart"/>
      <w:r w:rsidR="00DF0E5A" w:rsidRPr="00B259D1">
        <w:rPr>
          <w:rFonts w:ascii="Plus Jakarta Sans" w:eastAsia="Averta-Light" w:hAnsi="Plus Jakarta Sans" w:cs="Averta-Light"/>
        </w:rPr>
        <w:t>Edge</w:t>
      </w:r>
      <w:proofErr w:type="spellEnd"/>
      <w:r w:rsidR="00DF0E5A" w:rsidRPr="00B259D1">
        <w:rPr>
          <w:rFonts w:ascii="Plus Jakarta Sans" w:eastAsia="Averta-Light" w:hAnsi="Plus Jakarta Sans" w:cs="Averta-Light"/>
        </w:rPr>
        <w:t xml:space="preserve"> voor het gebruik van Decade.</w:t>
      </w:r>
      <w:commentRangeEnd w:id="15"/>
      <w:r w:rsidRPr="00B259D1">
        <w:rPr>
          <w:rStyle w:val="Verwijzingopmerking"/>
          <w:rFonts w:ascii="Plus Jakarta Sans" w:eastAsiaTheme="minorHAnsi" w:hAnsi="Plus Jakarta Sans" w:cstheme="minorBidi"/>
          <w:lang w:eastAsia="en-US"/>
        </w:rPr>
        <w:commentReference w:id="15"/>
      </w:r>
    </w:p>
    <w:p w14:paraId="659F1157" w14:textId="2F121978" w:rsidR="003105B1" w:rsidRPr="00B259D1" w:rsidRDefault="00FE615A" w:rsidP="00AC5039">
      <w:pPr>
        <w:pStyle w:val="Kop1"/>
        <w:rPr>
          <w:rFonts w:ascii="Plus Jakarta Sans" w:eastAsia="Averta-Light" w:hAnsi="Plus Jakarta Sans"/>
        </w:rPr>
      </w:pPr>
      <w:r w:rsidRPr="00B259D1">
        <w:rPr>
          <w:rFonts w:ascii="Plus Jakarta Sans" w:eastAsia="Averta-Light" w:hAnsi="Plus Jakarta Sans"/>
        </w:rPr>
        <w:br w:type="column"/>
      </w:r>
      <w:bookmarkStart w:id="16" w:name="_Toc192499760"/>
      <w:r w:rsidR="00BE2D50" w:rsidRPr="00B259D1">
        <w:rPr>
          <w:rFonts w:ascii="Plus Jakarta Sans" w:eastAsia="Averta-Light" w:hAnsi="Plus Jakarta Sans"/>
        </w:rPr>
        <w:lastRenderedPageBreak/>
        <w:t>Beschrijving technische workflow</w:t>
      </w:r>
      <w:bookmarkEnd w:id="16"/>
    </w:p>
    <w:p w14:paraId="66B17815" w14:textId="77777777" w:rsidR="00BE2D50" w:rsidRPr="00B259D1" w:rsidRDefault="00BE2D50" w:rsidP="3F1EFB21">
      <w:pPr>
        <w:rPr>
          <w:rFonts w:ascii="Plus Jakarta Sans" w:eastAsia="Averta-Light" w:hAnsi="Plus Jakarta Sans" w:cs="Averta-Light"/>
        </w:rPr>
      </w:pPr>
    </w:p>
    <w:p w14:paraId="0429C98C" w14:textId="04D5B5BF" w:rsidR="00BE2D50" w:rsidRDefault="00BE2D50" w:rsidP="3F1EFB21">
      <w:pPr>
        <w:rPr>
          <w:rFonts w:ascii="Plus Jakarta Sans" w:eastAsia="Averta-Light" w:hAnsi="Plus Jakarta Sans" w:cs="Averta-Light"/>
        </w:rPr>
      </w:pPr>
      <w:r w:rsidRPr="00B259D1">
        <w:rPr>
          <w:rFonts w:ascii="Plus Jakarta Sans" w:eastAsia="Averta-Light" w:hAnsi="Plus Jakarta Sans" w:cs="Averta-Light"/>
        </w:rPr>
        <w:t>In de technische workflow beschrijving sta</w:t>
      </w:r>
      <w:r w:rsidR="004F0FDE" w:rsidRPr="00B259D1">
        <w:rPr>
          <w:rFonts w:ascii="Plus Jakarta Sans" w:eastAsia="Averta-Light" w:hAnsi="Plus Jakarta Sans" w:cs="Averta-Light"/>
        </w:rPr>
        <w:t>at</w:t>
      </w:r>
      <w:r w:rsidRPr="00B259D1">
        <w:rPr>
          <w:rFonts w:ascii="Plus Jakarta Sans" w:eastAsia="Averta-Light" w:hAnsi="Plus Jakarta Sans" w:cs="Averta-Light"/>
        </w:rPr>
        <w:t xml:space="preserve"> alle relevante en nodige logica uitgelegd. For elk onderdeel in het </w:t>
      </w:r>
      <w:proofErr w:type="spellStart"/>
      <w:r w:rsidRPr="00B259D1">
        <w:rPr>
          <w:rFonts w:ascii="Plus Jakarta Sans" w:eastAsia="Averta-Light" w:hAnsi="Plus Jakarta Sans" w:cs="Averta-Light"/>
        </w:rPr>
        <w:t>REFramework</w:t>
      </w:r>
      <w:proofErr w:type="spellEnd"/>
      <w:r w:rsidRPr="00B259D1">
        <w:rPr>
          <w:rFonts w:ascii="Plus Jakarta Sans" w:eastAsia="Averta-Light" w:hAnsi="Plus Jakarta Sans" w:cs="Averta-Light"/>
        </w:rPr>
        <w:t xml:space="preserve"> wordt er de relevante informatie, </w:t>
      </w:r>
      <w:proofErr w:type="spellStart"/>
      <w:r w:rsidRPr="00B259D1">
        <w:rPr>
          <w:rFonts w:ascii="Plus Jakarta Sans" w:eastAsia="Averta-Light" w:hAnsi="Plus Jakarta Sans" w:cs="Averta-Light"/>
        </w:rPr>
        <w:t>invoked</w:t>
      </w:r>
      <w:proofErr w:type="spellEnd"/>
      <w:r w:rsidRPr="00B259D1">
        <w:rPr>
          <w:rFonts w:ascii="Plus Jakarta Sans" w:eastAsia="Averta-Light" w:hAnsi="Plus Jakarta Sans" w:cs="Averta-Light"/>
        </w:rPr>
        <w:t xml:space="preserve"> </w:t>
      </w:r>
      <w:proofErr w:type="spellStart"/>
      <w:r w:rsidRPr="00B259D1">
        <w:rPr>
          <w:rFonts w:ascii="Plus Jakarta Sans" w:eastAsia="Averta-Light" w:hAnsi="Plus Jakarta Sans" w:cs="Averta-Light"/>
        </w:rPr>
        <w:t>workflows</w:t>
      </w:r>
      <w:proofErr w:type="spellEnd"/>
      <w:r w:rsidRPr="00B259D1">
        <w:rPr>
          <w:rFonts w:ascii="Plus Jakarta Sans" w:eastAsia="Averta-Light" w:hAnsi="Plus Jakarta Sans" w:cs="Averta-Light"/>
        </w:rPr>
        <w:t>, behandeling van uitzonderingen en bijvoorbeeld het gebruik van queue items in detail uitgelegd.</w:t>
      </w:r>
    </w:p>
    <w:p w14:paraId="154461A8" w14:textId="77777777" w:rsidR="00B628AB" w:rsidRDefault="00B628AB" w:rsidP="3F1EFB21">
      <w:pPr>
        <w:rPr>
          <w:rFonts w:ascii="Plus Jakarta Sans" w:eastAsia="Averta-Light" w:hAnsi="Plus Jakarta Sans" w:cs="Averta-Light"/>
        </w:rPr>
      </w:pPr>
    </w:p>
    <w:p w14:paraId="0463FBBF" w14:textId="44EC375B" w:rsidR="00FF3E20" w:rsidRDefault="00FF3E20" w:rsidP="00FF3E20">
      <w:pPr>
        <w:pStyle w:val="Kop2"/>
        <w:rPr>
          <w:rFonts w:ascii="Plus Jakarta Sans" w:eastAsia="Averta-Light" w:hAnsi="Plus Jakarta Sans" w:cs="Averta-Light"/>
          <w:color w:val="auto"/>
        </w:rPr>
      </w:pPr>
      <w:bookmarkStart w:id="17" w:name="_Toc192499761"/>
      <w:r>
        <w:rPr>
          <w:rFonts w:ascii="Plus Jakarta Sans" w:eastAsia="Averta-Light" w:hAnsi="Plus Jakarta Sans" w:cs="Averta-Light"/>
          <w:color w:val="auto"/>
        </w:rPr>
        <w:t>A</w:t>
      </w:r>
      <w:r w:rsidR="00B4392E">
        <w:rPr>
          <w:rFonts w:ascii="Plus Jakarta Sans" w:eastAsia="Averta-Light" w:hAnsi="Plus Jakarta Sans" w:cs="Averta-Light"/>
          <w:color w:val="auto"/>
        </w:rPr>
        <w:t>lgemeen robotontwerp (</w:t>
      </w:r>
      <w:proofErr w:type="spellStart"/>
      <w:r w:rsidR="00B4392E">
        <w:rPr>
          <w:rFonts w:ascii="Plus Jakarta Sans" w:eastAsia="Averta-Light" w:hAnsi="Plus Jakarta Sans" w:cs="Averta-Light"/>
          <w:color w:val="auto"/>
        </w:rPr>
        <w:t>dispatcher</w:t>
      </w:r>
      <w:proofErr w:type="spellEnd"/>
      <w:r w:rsidR="00B4392E">
        <w:rPr>
          <w:rFonts w:ascii="Plus Jakarta Sans" w:eastAsia="Averta-Light" w:hAnsi="Plus Jakarta Sans" w:cs="Averta-Light"/>
          <w:color w:val="auto"/>
        </w:rPr>
        <w:t>/performer</w:t>
      </w:r>
      <w:r w:rsidR="00342650">
        <w:rPr>
          <w:rFonts w:ascii="Plus Jakarta Sans" w:eastAsia="Averta-Light" w:hAnsi="Plus Jakarta Sans" w:cs="Averta-Light"/>
          <w:color w:val="auto"/>
        </w:rPr>
        <w:t>)</w:t>
      </w:r>
      <w:bookmarkEnd w:id="17"/>
    </w:p>
    <w:p w14:paraId="5F8D04AF" w14:textId="77777777" w:rsidR="00022990" w:rsidRPr="004C2014" w:rsidRDefault="00B628AB" w:rsidP="00B628AB">
      <w:pPr>
        <w:pStyle w:val="Normaalweb"/>
        <w:shd w:val="clear" w:color="auto" w:fill="FFFFFF"/>
        <w:spacing w:before="0" w:beforeAutospacing="0"/>
        <w:rPr>
          <w:rFonts w:ascii="Plus Jakarta Sans" w:hAnsi="Plus Jakarta Sans" w:cs="Poppins"/>
          <w:color w:val="212529"/>
          <w:sz w:val="22"/>
          <w:szCs w:val="22"/>
        </w:rPr>
      </w:pPr>
      <w:commentRangeStart w:id="18"/>
      <w:r w:rsidRPr="004C2014">
        <w:rPr>
          <w:rFonts w:ascii="Plus Jakarta Sans" w:hAnsi="Plus Jakarta Sans" w:cs="Poppins"/>
          <w:color w:val="212529"/>
          <w:sz w:val="22"/>
          <w:szCs w:val="22"/>
        </w:rPr>
        <w:t xml:space="preserve">Voor </w:t>
      </w:r>
      <w:r w:rsidRPr="004C2014">
        <w:rPr>
          <w:rFonts w:ascii="Plus Jakarta Sans" w:hAnsi="Plus Jakarta Sans" w:cs="Poppins"/>
          <w:color w:val="212529"/>
          <w:sz w:val="22"/>
          <w:szCs w:val="22"/>
        </w:rPr>
        <w:t>proces X</w:t>
      </w:r>
      <w:r w:rsidRPr="004C2014">
        <w:rPr>
          <w:rFonts w:ascii="Plus Jakarta Sans" w:hAnsi="Plus Jakarta Sans" w:cs="Poppins"/>
          <w:color w:val="212529"/>
          <w:sz w:val="22"/>
          <w:szCs w:val="22"/>
        </w:rPr>
        <w:t xml:space="preserve"> hebben we gekozen voor een </w:t>
      </w:r>
      <w:proofErr w:type="spellStart"/>
      <w:r w:rsidRPr="004C2014">
        <w:rPr>
          <w:rFonts w:ascii="Plus Jakarta Sans" w:hAnsi="Plus Jakarta Sans" w:cs="Poppins"/>
          <w:color w:val="212529"/>
          <w:sz w:val="22"/>
          <w:szCs w:val="22"/>
        </w:rPr>
        <w:t>Dispatcher</w:t>
      </w:r>
      <w:proofErr w:type="spellEnd"/>
      <w:r w:rsidRPr="004C2014">
        <w:rPr>
          <w:rFonts w:ascii="Plus Jakarta Sans" w:hAnsi="Plus Jakarta Sans" w:cs="Poppins"/>
          <w:color w:val="212529"/>
          <w:sz w:val="22"/>
          <w:szCs w:val="22"/>
        </w:rPr>
        <w:t>/Performer-architectuur om de verwerking van [specifieke taak of proces] te optimaliseren.</w:t>
      </w:r>
    </w:p>
    <w:p w14:paraId="6546BAF6" w14:textId="41EB0034" w:rsidR="00B628AB" w:rsidRPr="004C2014" w:rsidRDefault="00B628AB" w:rsidP="00B628AB">
      <w:pPr>
        <w:pStyle w:val="Normaalweb"/>
        <w:shd w:val="clear" w:color="auto" w:fill="FFFFFF"/>
        <w:spacing w:before="0" w:beforeAutospacing="0"/>
        <w:rPr>
          <w:rFonts w:ascii="Plus Jakarta Sans" w:hAnsi="Plus Jakarta Sans" w:cs="Poppins"/>
          <w:color w:val="212529"/>
          <w:sz w:val="22"/>
          <w:szCs w:val="22"/>
        </w:rPr>
      </w:pPr>
      <w:r w:rsidRPr="004C2014">
        <w:rPr>
          <w:rFonts w:ascii="Plus Jakarta Sans" w:hAnsi="Plus Jakarta Sans" w:cs="Poppins"/>
          <w:color w:val="212529"/>
          <w:sz w:val="22"/>
          <w:szCs w:val="22"/>
        </w:rPr>
        <w:t xml:space="preserve"> Het proces begint met de </w:t>
      </w:r>
      <w:proofErr w:type="spellStart"/>
      <w:r w:rsidRPr="004C2014">
        <w:rPr>
          <w:rFonts w:ascii="Plus Jakarta Sans" w:hAnsi="Plus Jakarta Sans" w:cs="Poppins"/>
          <w:color w:val="212529"/>
          <w:sz w:val="22"/>
          <w:szCs w:val="22"/>
        </w:rPr>
        <w:t>Dispatcher</w:t>
      </w:r>
      <w:proofErr w:type="spellEnd"/>
      <w:r w:rsidRPr="004C2014">
        <w:rPr>
          <w:rFonts w:ascii="Plus Jakarta Sans" w:hAnsi="Plus Jakarta Sans" w:cs="Poppins"/>
          <w:color w:val="212529"/>
          <w:sz w:val="22"/>
          <w:szCs w:val="22"/>
        </w:rPr>
        <w:t xml:space="preserve">, die verantwoordelijk is voor het verzamelen van gegevens uit [specifieke bron, zoals een CRM-systeem, database, etc.]. Zodra de gegevens zijn verzameld, worden ze gevalideerd en voorbereid voor verwerking. De </w:t>
      </w:r>
      <w:proofErr w:type="spellStart"/>
      <w:r w:rsidRPr="004C2014">
        <w:rPr>
          <w:rFonts w:ascii="Plus Jakarta Sans" w:hAnsi="Plus Jakarta Sans" w:cs="Poppins"/>
          <w:color w:val="212529"/>
          <w:sz w:val="22"/>
          <w:szCs w:val="22"/>
        </w:rPr>
        <w:t>Dispatcher</w:t>
      </w:r>
      <w:proofErr w:type="spellEnd"/>
      <w:r w:rsidRPr="004C2014">
        <w:rPr>
          <w:rFonts w:ascii="Plus Jakarta Sans" w:hAnsi="Plus Jakarta Sans" w:cs="Poppins"/>
          <w:color w:val="212529"/>
          <w:sz w:val="22"/>
          <w:szCs w:val="22"/>
        </w:rPr>
        <w:t xml:space="preserve"> plaatst vervolgens de gestructureerde gegevens in een queue </w:t>
      </w:r>
      <w:r w:rsidR="00260B1B" w:rsidRPr="004C2014">
        <w:rPr>
          <w:rFonts w:ascii="Plus Jakarta Sans" w:hAnsi="Plus Jakarta Sans" w:cs="Poppins"/>
          <w:color w:val="212529"/>
          <w:sz w:val="22"/>
          <w:szCs w:val="22"/>
        </w:rPr>
        <w:t xml:space="preserve">voor de performer </w:t>
      </w:r>
      <w:r w:rsidRPr="004C2014">
        <w:rPr>
          <w:rFonts w:ascii="Plus Jakarta Sans" w:hAnsi="Plus Jakarta Sans" w:cs="Poppins"/>
          <w:color w:val="212529"/>
          <w:sz w:val="22"/>
          <w:szCs w:val="22"/>
        </w:rPr>
        <w:t xml:space="preserve">in </w:t>
      </w:r>
      <w:proofErr w:type="spellStart"/>
      <w:r w:rsidRPr="004C2014">
        <w:rPr>
          <w:rFonts w:ascii="Plus Jakarta Sans" w:hAnsi="Plus Jakarta Sans" w:cs="Poppins"/>
          <w:color w:val="212529"/>
          <w:sz w:val="22"/>
          <w:szCs w:val="22"/>
        </w:rPr>
        <w:t>UiPath</w:t>
      </w:r>
      <w:proofErr w:type="spellEnd"/>
      <w:r w:rsidRPr="004C2014">
        <w:rPr>
          <w:rFonts w:ascii="Plus Jakarta Sans" w:hAnsi="Plus Jakarta Sans" w:cs="Poppins"/>
          <w:color w:val="212529"/>
          <w:sz w:val="22"/>
          <w:szCs w:val="22"/>
        </w:rPr>
        <w:t xml:space="preserve"> </w:t>
      </w:r>
      <w:proofErr w:type="spellStart"/>
      <w:r w:rsidRPr="004C2014">
        <w:rPr>
          <w:rFonts w:ascii="Plus Jakarta Sans" w:hAnsi="Plus Jakarta Sans" w:cs="Poppins"/>
          <w:color w:val="212529"/>
          <w:sz w:val="22"/>
          <w:szCs w:val="22"/>
        </w:rPr>
        <w:t>Orchestrator</w:t>
      </w:r>
      <w:proofErr w:type="spellEnd"/>
      <w:r w:rsidRPr="004C2014">
        <w:rPr>
          <w:rFonts w:ascii="Plus Jakarta Sans" w:hAnsi="Plus Jakarta Sans" w:cs="Poppins"/>
          <w:color w:val="212529"/>
          <w:sz w:val="22"/>
          <w:szCs w:val="22"/>
        </w:rPr>
        <w:t>.</w:t>
      </w:r>
    </w:p>
    <w:p w14:paraId="3B7C90CB" w14:textId="25C4980F" w:rsidR="00B628AB" w:rsidRPr="004C2014" w:rsidRDefault="00B628AB" w:rsidP="00022990">
      <w:pPr>
        <w:pStyle w:val="Normaalweb"/>
        <w:shd w:val="clear" w:color="auto" w:fill="FFFFFF"/>
        <w:spacing w:before="0" w:beforeAutospacing="0"/>
        <w:rPr>
          <w:rFonts w:ascii="Plus Jakarta Sans" w:hAnsi="Plus Jakarta Sans" w:cs="Poppins"/>
          <w:color w:val="212529"/>
          <w:sz w:val="22"/>
          <w:szCs w:val="22"/>
        </w:rPr>
      </w:pPr>
      <w:r w:rsidRPr="004C2014">
        <w:rPr>
          <w:rFonts w:ascii="Plus Jakarta Sans" w:hAnsi="Plus Jakarta Sans" w:cs="Poppins"/>
          <w:color w:val="212529"/>
          <w:sz w:val="22"/>
          <w:szCs w:val="22"/>
        </w:rPr>
        <w:t>De Performer haalt de gegevens uit de queue en voert de kernverwerkingsstappen uit, zoals [specifieke verwerkingsstappen, zoals het bijwerken van klantrecords, het genereren van rapporten, enzovoort]. Het ontwerp van de Performer is gericht op het minimaliseren van fouten en het maximaliseren van efficiëntie, met ingebouwde foutafhandelingsprocedures die zorgen voor een betrouwbare uitvoering van elke taak.</w:t>
      </w:r>
      <w:commentRangeEnd w:id="18"/>
      <w:r w:rsidR="00141F7D" w:rsidRPr="004C2014">
        <w:rPr>
          <w:rStyle w:val="Verwijzingopmerking"/>
          <w:rFonts w:ascii="Plus Jakarta Sans" w:eastAsiaTheme="minorHAnsi" w:hAnsi="Plus Jakarta Sans" w:cstheme="minorBidi"/>
          <w:sz w:val="22"/>
          <w:szCs w:val="22"/>
          <w:lang w:eastAsia="en-US"/>
        </w:rPr>
        <w:commentReference w:id="18"/>
      </w:r>
    </w:p>
    <w:p w14:paraId="4020CE98" w14:textId="77777777" w:rsidR="00342650" w:rsidRDefault="00342650" w:rsidP="00342650"/>
    <w:p w14:paraId="4C568800" w14:textId="6CFB1B7D" w:rsidR="00342650" w:rsidRPr="00B259D1" w:rsidRDefault="00342650" w:rsidP="00342650">
      <w:pPr>
        <w:pStyle w:val="Kop2"/>
        <w:rPr>
          <w:rFonts w:ascii="Plus Jakarta Sans" w:eastAsia="Averta-Light" w:hAnsi="Plus Jakarta Sans" w:cs="Averta-Light"/>
          <w:color w:val="auto"/>
        </w:rPr>
      </w:pPr>
      <w:bookmarkStart w:id="19" w:name="_Toc192499762"/>
      <w:r>
        <w:rPr>
          <w:rFonts w:ascii="Plus Jakarta Sans" w:eastAsia="Averta-Light" w:hAnsi="Plus Jakarta Sans" w:cs="Averta-Light"/>
          <w:color w:val="auto"/>
        </w:rPr>
        <w:t>Queue</w:t>
      </w:r>
      <w:r w:rsidR="00383CCE">
        <w:rPr>
          <w:rFonts w:ascii="Plus Jakarta Sans" w:eastAsia="Averta-Light" w:hAnsi="Plus Jakarta Sans" w:cs="Averta-Light"/>
          <w:color w:val="auto"/>
        </w:rPr>
        <w:t xml:space="preserve"> en </w:t>
      </w:r>
      <w:proofErr w:type="spellStart"/>
      <w:r w:rsidR="00383CCE">
        <w:rPr>
          <w:rFonts w:ascii="Plus Jakarta Sans" w:eastAsia="Averta-Light" w:hAnsi="Plus Jakarta Sans" w:cs="Averta-Light"/>
          <w:color w:val="auto"/>
        </w:rPr>
        <w:t>retry</w:t>
      </w:r>
      <w:proofErr w:type="spellEnd"/>
      <w:r w:rsidR="00383CCE">
        <w:rPr>
          <w:rFonts w:ascii="Plus Jakarta Sans" w:eastAsia="Averta-Light" w:hAnsi="Plus Jakarta Sans" w:cs="Averta-Light"/>
          <w:color w:val="auto"/>
        </w:rPr>
        <w:t xml:space="preserve"> mechanisme</w:t>
      </w:r>
      <w:bookmarkEnd w:id="19"/>
      <w:r>
        <w:rPr>
          <w:rFonts w:ascii="Plus Jakarta Sans" w:eastAsia="Averta-Light" w:hAnsi="Plus Jakarta Sans" w:cs="Averta-Light"/>
          <w:color w:val="auto"/>
        </w:rPr>
        <w:t xml:space="preserve"> </w:t>
      </w:r>
      <w:r>
        <w:rPr>
          <w:rFonts w:ascii="Plus Jakarta Sans" w:eastAsia="Averta-Light" w:hAnsi="Plus Jakarta Sans" w:cs="Averta-Light"/>
          <w:color w:val="auto"/>
        </w:rPr>
        <w:t xml:space="preserve"> </w:t>
      </w:r>
    </w:p>
    <w:p w14:paraId="063F7ACC" w14:textId="77777777" w:rsidR="00342650" w:rsidRPr="00342650" w:rsidRDefault="00342650" w:rsidP="00342650"/>
    <w:p w14:paraId="695A1A8F" w14:textId="77777777" w:rsidR="00022990" w:rsidRDefault="00022990" w:rsidP="00022990">
      <w:pPr>
        <w:rPr>
          <w:rFonts w:ascii="Plus Jakarta Sans" w:eastAsia="Averta-Light" w:hAnsi="Plus Jakarta Sans" w:cs="Averta-Light"/>
        </w:rPr>
      </w:pPr>
      <w:commentRangeStart w:id="20"/>
      <w:r w:rsidRPr="00022990">
        <w:rPr>
          <w:rFonts w:ascii="Plus Jakarta Sans" w:eastAsia="Averta-Light" w:hAnsi="Plus Jakarta Sans" w:cs="Averta-Light"/>
        </w:rPr>
        <w:t xml:space="preserve">De queue in ons robotontwerp speelt een cruciale rol bij het beheren van taken en het waarborgen van een vloeiende verwerking. Zodra de </w:t>
      </w:r>
      <w:proofErr w:type="spellStart"/>
      <w:r w:rsidRPr="00022990">
        <w:rPr>
          <w:rFonts w:ascii="Plus Jakarta Sans" w:eastAsia="Averta-Light" w:hAnsi="Plus Jakarta Sans" w:cs="Averta-Light"/>
        </w:rPr>
        <w:t>Dispatcher</w:t>
      </w:r>
      <w:proofErr w:type="spellEnd"/>
      <w:r w:rsidRPr="00022990">
        <w:rPr>
          <w:rFonts w:ascii="Plus Jakarta Sans" w:eastAsia="Averta-Light" w:hAnsi="Plus Jakarta Sans" w:cs="Averta-Light"/>
        </w:rPr>
        <w:t xml:space="preserve"> de gegevens heeft verzameld, worden deze in de </w:t>
      </w:r>
      <w:proofErr w:type="spellStart"/>
      <w:r w:rsidRPr="00022990">
        <w:rPr>
          <w:rFonts w:ascii="Plus Jakarta Sans" w:eastAsia="Averta-Light" w:hAnsi="Plus Jakarta Sans" w:cs="Averta-Light"/>
        </w:rPr>
        <w:t>Orchestrator</w:t>
      </w:r>
      <w:proofErr w:type="spellEnd"/>
      <w:r w:rsidRPr="00022990">
        <w:rPr>
          <w:rFonts w:ascii="Plus Jakarta Sans" w:eastAsia="Averta-Light" w:hAnsi="Plus Jakarta Sans" w:cs="Averta-Light"/>
        </w:rPr>
        <w:t>-queue geplaatst, waar ze wachten op verwerking door de Performer. Elke taak in de queue bevat alle noodzakelijke informatie voor verwerking, waaronder [details zoals klant-</w:t>
      </w:r>
      <w:proofErr w:type="spellStart"/>
      <w:r w:rsidRPr="00022990">
        <w:rPr>
          <w:rFonts w:ascii="Plus Jakarta Sans" w:eastAsia="Averta-Light" w:hAnsi="Plus Jakarta Sans" w:cs="Averta-Light"/>
        </w:rPr>
        <w:t>ID's</w:t>
      </w:r>
      <w:proofErr w:type="spellEnd"/>
      <w:r w:rsidRPr="00022990">
        <w:rPr>
          <w:rFonts w:ascii="Plus Jakarta Sans" w:eastAsia="Averta-Light" w:hAnsi="Plus Jakarta Sans" w:cs="Averta-Light"/>
        </w:rPr>
        <w:t>, ordernummers, enzovoort].</w:t>
      </w:r>
    </w:p>
    <w:p w14:paraId="49340F6F" w14:textId="77777777" w:rsidR="00022990" w:rsidRPr="00022990" w:rsidRDefault="00022990" w:rsidP="00022990">
      <w:pPr>
        <w:rPr>
          <w:rFonts w:ascii="Plus Jakarta Sans" w:eastAsia="Averta-Light" w:hAnsi="Plus Jakarta Sans" w:cs="Averta-Light"/>
        </w:rPr>
      </w:pPr>
    </w:p>
    <w:p w14:paraId="4E02666B" w14:textId="540589E5" w:rsidR="006E460A" w:rsidRDefault="00022990" w:rsidP="3F1EFB21">
      <w:pPr>
        <w:rPr>
          <w:rFonts w:ascii="Plus Jakarta Sans" w:eastAsia="Averta-Light" w:hAnsi="Plus Jakarta Sans" w:cs="Averta-Light"/>
        </w:rPr>
      </w:pPr>
      <w:r w:rsidRPr="00022990">
        <w:rPr>
          <w:rFonts w:ascii="Plus Jakarta Sans" w:eastAsia="Averta-Light" w:hAnsi="Plus Jakarta Sans" w:cs="Averta-Light"/>
        </w:rPr>
        <w:t xml:space="preserve">In het geval van een fout tijdens de uitvoering door de Performer, is er een robuust </w:t>
      </w:r>
      <w:proofErr w:type="spellStart"/>
      <w:r w:rsidRPr="00022990">
        <w:rPr>
          <w:rFonts w:ascii="Plus Jakarta Sans" w:eastAsia="Averta-Light" w:hAnsi="Plus Jakarta Sans" w:cs="Averta-Light"/>
        </w:rPr>
        <w:t>retry</w:t>
      </w:r>
      <w:proofErr w:type="spellEnd"/>
      <w:r w:rsidRPr="00022990">
        <w:rPr>
          <w:rFonts w:ascii="Plus Jakarta Sans" w:eastAsia="Averta-Light" w:hAnsi="Plus Jakarta Sans" w:cs="Averta-Light"/>
        </w:rPr>
        <w:t>-mechanisme geconfigureerd. Dit mechanisme zorgt ervoor dat een mislukte taak opnieuw wordt geprobeerd tot een vooraf bepaald maximum aantal pogingen. Bijvoorbeeld, als een netwerkverbinding tijdelijk faalt tijdens het bijwerken van een record, zal de Performer automatisch proberen de taak opnieuw uit te voeren na een korte wachttijd. Dit mechanisme verhoogt de betrouwbaarheid van de robot en minimaliseert het risico op dataverlies, waardoor we consistentie en nauwkeurigheid in de resultaten garanderen.</w:t>
      </w:r>
      <w:commentRangeEnd w:id="20"/>
      <w:r w:rsidR="00260B1B">
        <w:rPr>
          <w:rStyle w:val="Verwijzingopmerking"/>
          <w:rFonts w:asciiTheme="minorHAnsi" w:eastAsiaTheme="minorHAnsi" w:hAnsiTheme="minorHAnsi" w:cstheme="minorBidi"/>
          <w:lang w:eastAsia="en-US"/>
        </w:rPr>
        <w:commentReference w:id="20"/>
      </w:r>
    </w:p>
    <w:p w14:paraId="2407F1FE" w14:textId="77777777" w:rsidR="00342650" w:rsidRPr="00B259D1" w:rsidRDefault="00342650" w:rsidP="3F1EFB21">
      <w:pPr>
        <w:rPr>
          <w:rFonts w:ascii="Plus Jakarta Sans" w:eastAsia="Averta-Light" w:hAnsi="Plus Jakarta Sans" w:cs="Averta-Light"/>
        </w:rPr>
      </w:pPr>
    </w:p>
    <w:p w14:paraId="1C772A44" w14:textId="229D3C6F" w:rsidR="003105B1" w:rsidRPr="00B259D1" w:rsidRDefault="003105B1" w:rsidP="3F1EFB21">
      <w:pPr>
        <w:rPr>
          <w:rFonts w:ascii="Plus Jakarta Sans" w:eastAsia="Averta-Light" w:hAnsi="Plus Jakarta Sans" w:cs="Averta-Light"/>
        </w:rPr>
      </w:pPr>
    </w:p>
    <w:p w14:paraId="05243DFA" w14:textId="3AF99879" w:rsidR="003105B1" w:rsidRPr="00B259D1" w:rsidRDefault="00BE2D50" w:rsidP="3F1EFB21">
      <w:pPr>
        <w:pStyle w:val="Kop2"/>
        <w:rPr>
          <w:rFonts w:ascii="Plus Jakarta Sans" w:eastAsia="Averta-Light" w:hAnsi="Plus Jakarta Sans" w:cs="Averta-Light"/>
          <w:color w:val="auto"/>
        </w:rPr>
      </w:pPr>
      <w:bookmarkStart w:id="21" w:name="_Toc192499763"/>
      <w:proofErr w:type="spellStart"/>
      <w:r w:rsidRPr="00B259D1">
        <w:rPr>
          <w:rFonts w:ascii="Plus Jakarta Sans" w:eastAsia="Averta-Light" w:hAnsi="Plus Jakarta Sans" w:cs="Averta-Light"/>
          <w:color w:val="auto"/>
        </w:rPr>
        <w:t>Init</w:t>
      </w:r>
      <w:proofErr w:type="spellEnd"/>
      <w:r w:rsidRPr="00B259D1">
        <w:rPr>
          <w:rFonts w:ascii="Plus Jakarta Sans" w:eastAsia="Averta-Light" w:hAnsi="Plus Jakarta Sans" w:cs="Averta-Light"/>
          <w:color w:val="auto"/>
        </w:rPr>
        <w:t xml:space="preserve"> </w:t>
      </w:r>
      <w:proofErr w:type="spellStart"/>
      <w:r w:rsidRPr="00B259D1">
        <w:rPr>
          <w:rFonts w:ascii="Plus Jakarta Sans" w:eastAsia="Averta-Light" w:hAnsi="Plus Jakarta Sans" w:cs="Averta-Light"/>
          <w:color w:val="auto"/>
        </w:rPr>
        <w:t>phase</w:t>
      </w:r>
      <w:bookmarkEnd w:id="21"/>
      <w:proofErr w:type="spellEnd"/>
    </w:p>
    <w:p w14:paraId="189CDB1F" w14:textId="7BBE7289" w:rsidR="5423B1F8" w:rsidRPr="00B259D1" w:rsidRDefault="191C0635" w:rsidP="000D4CD2">
      <w:pPr>
        <w:pStyle w:val="Lijstalinea"/>
        <w:numPr>
          <w:ilvl w:val="0"/>
          <w:numId w:val="5"/>
        </w:numPr>
        <w:spacing w:after="200" w:line="276" w:lineRule="auto"/>
        <w:rPr>
          <w:rFonts w:ascii="Plus Jakarta Sans" w:eastAsia="Averta-Light" w:hAnsi="Plus Jakarta Sans" w:cs="Averta-Light"/>
          <w:szCs w:val="22"/>
        </w:rPr>
      </w:pPr>
      <w:commentRangeStart w:id="22"/>
      <w:r w:rsidRPr="00B259D1">
        <w:rPr>
          <w:rFonts w:ascii="Plus Jakarta Sans" w:eastAsia="Averta-Light" w:hAnsi="Plus Jakarta Sans" w:cs="Averta-Light"/>
          <w:szCs w:val="22"/>
        </w:rPr>
        <w:t xml:space="preserve">Openen Decade </w:t>
      </w:r>
      <w:r w:rsidR="000D4CD2" w:rsidRPr="00B259D1">
        <w:rPr>
          <w:rFonts w:ascii="Plus Jakarta Sans" w:eastAsia="Wingdings" w:hAnsi="Plus Jakarta Sans" w:cs="Wingdings"/>
          <w:szCs w:val="22"/>
        </w:rPr>
        <w:sym w:font="Wingdings" w:char="F0E0"/>
      </w:r>
      <w:r w:rsidR="000D4CD2" w:rsidRPr="00B259D1">
        <w:rPr>
          <w:rFonts w:ascii="Plus Jakarta Sans" w:eastAsia="Wingdings" w:hAnsi="Plus Jakarta Sans" w:cs="Wingdings"/>
          <w:szCs w:val="22"/>
        </w:rPr>
        <w:t xml:space="preserve"> </w:t>
      </w:r>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InitAllApplications</w:t>
      </w:r>
      <w:proofErr w:type="spellEnd"/>
    </w:p>
    <w:p w14:paraId="7B31EB90" w14:textId="2DDE8946" w:rsidR="191C0635" w:rsidRPr="00B259D1" w:rsidRDefault="191C0635" w:rsidP="00085427">
      <w:pPr>
        <w:pStyle w:val="Lijstalinea"/>
        <w:numPr>
          <w:ilvl w:val="0"/>
          <w:numId w:val="5"/>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 xml:space="preserve">Werkvoorraad toewijzen </w:t>
      </w:r>
      <w:r w:rsidR="000D4CD2" w:rsidRPr="00B259D1">
        <w:rPr>
          <w:rFonts w:ascii="Plus Jakarta Sans" w:eastAsia="Wingdings" w:hAnsi="Plus Jakarta Sans" w:cs="Wingdings"/>
          <w:szCs w:val="22"/>
        </w:rPr>
        <w:sym w:font="Wingdings" w:char="F0E0"/>
      </w:r>
      <w:r w:rsidR="000D4CD2" w:rsidRPr="00B259D1">
        <w:rPr>
          <w:rFonts w:ascii="Plus Jakarta Sans" w:eastAsia="Wingdings" w:hAnsi="Plus Jakarta Sans" w:cs="Wingdings"/>
          <w:szCs w:val="22"/>
        </w:rPr>
        <w:t xml:space="preserve"> </w:t>
      </w:r>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Init</w:t>
      </w:r>
      <w:proofErr w:type="spellEnd"/>
      <w:r w:rsidRPr="00B259D1">
        <w:rPr>
          <w:rFonts w:ascii="Plus Jakarta Sans" w:eastAsia="Averta-Light" w:hAnsi="Plus Jakarta Sans" w:cs="Averta-Light"/>
          <w:szCs w:val="22"/>
        </w:rPr>
        <w:t xml:space="preserve"> first run (eenmalig)</w:t>
      </w:r>
    </w:p>
    <w:p w14:paraId="638CCF9B" w14:textId="3706B215" w:rsidR="191C0635" w:rsidRPr="00B259D1" w:rsidRDefault="191C0635" w:rsidP="00085427">
      <w:pPr>
        <w:pStyle w:val="Lijstalinea"/>
        <w:numPr>
          <w:ilvl w:val="0"/>
          <w:numId w:val="5"/>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 xml:space="preserve">Download het bronbestand van de volgende locatie, en vul hier </w:t>
      </w:r>
      <w:proofErr w:type="spellStart"/>
      <w:r w:rsidRPr="00B259D1">
        <w:rPr>
          <w:rFonts w:ascii="Plus Jakarta Sans" w:eastAsia="Averta-Light" w:hAnsi="Plus Jakarta Sans" w:cs="Averta-Light"/>
          <w:szCs w:val="22"/>
        </w:rPr>
        <w:t>io_TransactionData</w:t>
      </w:r>
      <w:proofErr w:type="spellEnd"/>
      <w:r w:rsidRPr="00B259D1">
        <w:rPr>
          <w:rFonts w:ascii="Plus Jakarta Sans" w:eastAsia="Averta-Light" w:hAnsi="Plus Jakarta Sans" w:cs="Averta-Light"/>
          <w:szCs w:val="22"/>
        </w:rPr>
        <w:t xml:space="preserve"> mee </w:t>
      </w:r>
      <w:r w:rsidR="000D4CD2" w:rsidRPr="00B259D1">
        <w:rPr>
          <w:rFonts w:ascii="Plus Jakarta Sans" w:eastAsia="Wingdings" w:hAnsi="Plus Jakarta Sans" w:cs="Wingdings"/>
          <w:szCs w:val="22"/>
        </w:rPr>
        <w:sym w:font="Wingdings" w:char="F0E0"/>
      </w:r>
      <w:r w:rsidR="000D4CD2" w:rsidRPr="00B259D1">
        <w:rPr>
          <w:rFonts w:ascii="Plus Jakarta Sans" w:eastAsia="Wingdings" w:hAnsi="Plus Jakarta Sans" w:cs="Wingdings"/>
          <w:szCs w:val="22"/>
        </w:rPr>
        <w:t xml:space="preserve"> </w:t>
      </w:r>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Init</w:t>
      </w:r>
      <w:proofErr w:type="spellEnd"/>
      <w:r w:rsidRPr="00B259D1">
        <w:rPr>
          <w:rFonts w:ascii="Plus Jakarta Sans" w:eastAsia="Averta-Light" w:hAnsi="Plus Jakarta Sans" w:cs="Averta-Light"/>
          <w:szCs w:val="22"/>
        </w:rPr>
        <w:t xml:space="preserve"> first run (eenmalig)</w:t>
      </w:r>
    </w:p>
    <w:p w14:paraId="69B5CCA6" w14:textId="3D8D7E18" w:rsidR="00BE2D50" w:rsidRPr="00B259D1" w:rsidRDefault="00BE2D50" w:rsidP="3F1EFB21">
      <w:pPr>
        <w:rPr>
          <w:rFonts w:ascii="Plus Jakarta Sans" w:eastAsia="Averta-Light" w:hAnsi="Plus Jakarta Sans" w:cs="Averta-Light"/>
        </w:rPr>
      </w:pPr>
      <w:r w:rsidRPr="00B259D1">
        <w:rPr>
          <w:rFonts w:ascii="Plus Jakarta Sans" w:hAnsi="Plus Jakarta Sans"/>
          <w:noProof/>
        </w:rPr>
        <w:lastRenderedPageBreak/>
        <w:drawing>
          <wp:inline distT="0" distB="0" distL="0" distR="0" wp14:anchorId="017084EE" wp14:editId="3469A726">
            <wp:extent cx="2990872" cy="3524276"/>
            <wp:effectExtent l="0" t="0" r="0" b="0"/>
            <wp:docPr id="923458080" name="Afbeelding 92345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23458080"/>
                    <pic:cNvPicPr/>
                  </pic:nvPicPr>
                  <pic:blipFill>
                    <a:blip r:embed="rId15">
                      <a:extLst>
                        <a:ext uri="{28A0092B-C50C-407E-A947-70E740481C1C}">
                          <a14:useLocalDpi xmlns:a14="http://schemas.microsoft.com/office/drawing/2010/main" val="0"/>
                        </a:ext>
                      </a:extLst>
                    </a:blip>
                    <a:stretch>
                      <a:fillRect/>
                    </a:stretch>
                  </pic:blipFill>
                  <pic:spPr>
                    <a:xfrm>
                      <a:off x="0" y="0"/>
                      <a:ext cx="2990872" cy="3524276"/>
                    </a:xfrm>
                    <a:prstGeom prst="rect">
                      <a:avLst/>
                    </a:prstGeom>
                  </pic:spPr>
                </pic:pic>
              </a:graphicData>
            </a:graphic>
          </wp:inline>
        </w:drawing>
      </w:r>
      <w:r w:rsidR="00310141" w:rsidRPr="00B259D1">
        <w:rPr>
          <w:rFonts w:ascii="Plus Jakarta Sans" w:eastAsia="Averta-Light" w:hAnsi="Plus Jakarta Sans" w:cs="Averta-Light"/>
        </w:rPr>
        <w:t>’</w:t>
      </w:r>
    </w:p>
    <w:p w14:paraId="2A6DF6EB" w14:textId="77777777" w:rsidR="00310141" w:rsidRPr="00B259D1" w:rsidRDefault="00310141" w:rsidP="3F1EFB21">
      <w:pPr>
        <w:rPr>
          <w:rFonts w:ascii="Plus Jakarta Sans" w:eastAsia="Averta-Light" w:hAnsi="Plus Jakarta Sans" w:cs="Averta-Light"/>
        </w:rPr>
      </w:pPr>
    </w:p>
    <w:p w14:paraId="129110F3" w14:textId="25F3CFC9" w:rsidR="00DD25E0" w:rsidRPr="00B259D1" w:rsidRDefault="00BE2D50" w:rsidP="3F1EFB21">
      <w:pPr>
        <w:rPr>
          <w:rFonts w:ascii="Plus Jakarta Sans" w:eastAsia="Averta-Light" w:hAnsi="Plus Jakarta Sans" w:cs="Averta-Light"/>
        </w:rPr>
      </w:pPr>
      <w:r w:rsidRPr="00B259D1">
        <w:rPr>
          <w:rFonts w:ascii="Plus Jakarta Sans" w:eastAsia="Averta-Light" w:hAnsi="Plus Jakarta Sans" w:cs="Averta-Light"/>
        </w:rPr>
        <w:t xml:space="preserve">Als er een </w:t>
      </w:r>
      <w:proofErr w:type="spellStart"/>
      <w:r w:rsidRPr="00B259D1">
        <w:rPr>
          <w:rFonts w:ascii="Plus Jakarta Sans" w:eastAsia="Averta-Light" w:hAnsi="Plus Jakarta Sans" w:cs="Averta-Light"/>
        </w:rPr>
        <w:t>exception</w:t>
      </w:r>
      <w:proofErr w:type="spellEnd"/>
      <w:r w:rsidRPr="00B259D1">
        <w:rPr>
          <w:rFonts w:ascii="Plus Jakarta Sans" w:eastAsia="Averta-Light" w:hAnsi="Plus Jakarta Sans" w:cs="Averta-Light"/>
        </w:rPr>
        <w:t xml:space="preserve"> is zal hij de bovenstaande flow 3 keer opnieuw proberen, als deze zelfde error blijft voorkomen zal de robot stoppen.</w:t>
      </w:r>
      <w:commentRangeEnd w:id="22"/>
      <w:r w:rsidR="00A53A47" w:rsidRPr="00B259D1">
        <w:rPr>
          <w:rStyle w:val="Verwijzingopmerking"/>
          <w:rFonts w:ascii="Plus Jakarta Sans" w:eastAsiaTheme="minorHAnsi" w:hAnsi="Plus Jakarta Sans" w:cstheme="minorBidi"/>
          <w:lang w:eastAsia="en-US"/>
        </w:rPr>
        <w:commentReference w:id="22"/>
      </w:r>
    </w:p>
    <w:p w14:paraId="1E5D2BD0" w14:textId="383AE82A" w:rsidR="00DD25E0" w:rsidRPr="00B259D1" w:rsidRDefault="00DD25E0" w:rsidP="3F1EFB21">
      <w:pPr>
        <w:rPr>
          <w:rFonts w:ascii="Plus Jakarta Sans" w:eastAsia="Averta-Light" w:hAnsi="Plus Jakarta Sans" w:cs="Averta-Light"/>
        </w:rPr>
      </w:pPr>
    </w:p>
    <w:p w14:paraId="46E9635B" w14:textId="3D5B5C65" w:rsidR="00DD25E0" w:rsidRPr="00B259D1" w:rsidRDefault="00BE2D50" w:rsidP="3F1EFB21">
      <w:pPr>
        <w:pStyle w:val="Kop2"/>
        <w:rPr>
          <w:rFonts w:ascii="Plus Jakarta Sans" w:eastAsia="Averta-Light" w:hAnsi="Plus Jakarta Sans" w:cs="Averta-Light"/>
          <w:color w:val="auto"/>
        </w:rPr>
      </w:pPr>
      <w:bookmarkStart w:id="23" w:name="_Toc192499764"/>
      <w:r w:rsidRPr="00B259D1">
        <w:rPr>
          <w:rFonts w:ascii="Plus Jakarta Sans" w:eastAsia="Averta-Light" w:hAnsi="Plus Jakarta Sans" w:cs="Averta-Light"/>
          <w:color w:val="auto"/>
        </w:rPr>
        <w:t xml:space="preserve">Get – Transaction Data </w:t>
      </w:r>
      <w:proofErr w:type="spellStart"/>
      <w:r w:rsidRPr="00B259D1">
        <w:rPr>
          <w:rFonts w:ascii="Plus Jakarta Sans" w:eastAsia="Averta-Light" w:hAnsi="Plus Jakarta Sans" w:cs="Averta-Light"/>
          <w:color w:val="auto"/>
        </w:rPr>
        <w:t>Phase</w:t>
      </w:r>
      <w:bookmarkEnd w:id="23"/>
      <w:proofErr w:type="spellEnd"/>
    </w:p>
    <w:p w14:paraId="710806E8" w14:textId="5BFDF16F" w:rsidR="00DD25E0" w:rsidRPr="00B259D1" w:rsidRDefault="00DD25E0" w:rsidP="3F1EFB21">
      <w:pPr>
        <w:rPr>
          <w:rFonts w:ascii="Plus Jakarta Sans" w:eastAsia="Averta-Light" w:hAnsi="Plus Jakarta Sans" w:cs="Averta-Light"/>
        </w:rPr>
      </w:pPr>
    </w:p>
    <w:p w14:paraId="4000AC19" w14:textId="204DF6D6" w:rsidR="11006E1A" w:rsidRPr="00B259D1" w:rsidRDefault="11006E1A" w:rsidP="5423B1F8">
      <w:pPr>
        <w:rPr>
          <w:rFonts w:ascii="Plus Jakarta Sans" w:eastAsia="Averta-Light" w:hAnsi="Plus Jakarta Sans" w:cs="Averta-Light"/>
          <w:szCs w:val="22"/>
        </w:rPr>
      </w:pPr>
      <w:commentRangeStart w:id="24"/>
      <w:r w:rsidRPr="00B259D1">
        <w:rPr>
          <w:rFonts w:ascii="Plus Jakarta Sans" w:eastAsia="Averta-Light" w:hAnsi="Plus Jakarta Sans" w:cs="Averta-Light"/>
          <w:szCs w:val="22"/>
        </w:rPr>
        <w:t xml:space="preserve">In get transaction data gaan we voor elke nieuwe </w:t>
      </w:r>
      <w:proofErr w:type="spellStart"/>
      <w:r w:rsidRPr="00B259D1">
        <w:rPr>
          <w:rFonts w:ascii="Plus Jakarta Sans" w:eastAsia="Averta-Light" w:hAnsi="Plus Jakarta Sans" w:cs="Averta-Light"/>
          <w:szCs w:val="22"/>
        </w:rPr>
        <w:t>transactionnumber</w:t>
      </w:r>
      <w:proofErr w:type="spellEnd"/>
      <w:r w:rsidRPr="00B259D1">
        <w:rPr>
          <w:rFonts w:ascii="Plus Jakarta Sans" w:eastAsia="Averta-Light" w:hAnsi="Plus Jakarta Sans" w:cs="Averta-Light"/>
          <w:szCs w:val="22"/>
        </w:rPr>
        <w:t xml:space="preserve"> een transactie ophalen en </w:t>
      </w:r>
      <w:proofErr w:type="spellStart"/>
      <w:r w:rsidRPr="00B259D1">
        <w:rPr>
          <w:rFonts w:ascii="Plus Jakarta Sans" w:eastAsia="Averta-Light" w:hAnsi="Plus Jakarta Sans" w:cs="Averta-Light"/>
          <w:szCs w:val="22"/>
        </w:rPr>
        <w:t>out_transactionitem</w:t>
      </w:r>
      <w:proofErr w:type="spellEnd"/>
      <w:r w:rsidRPr="00B259D1">
        <w:rPr>
          <w:rFonts w:ascii="Plus Jakarta Sans" w:eastAsia="Averta-Light" w:hAnsi="Plus Jakarta Sans" w:cs="Averta-Light"/>
          <w:szCs w:val="22"/>
        </w:rPr>
        <w:t xml:space="preserve"> vullen.</w:t>
      </w:r>
    </w:p>
    <w:p w14:paraId="08A793AE" w14:textId="7AB809F5" w:rsidR="11006E1A" w:rsidRPr="00B259D1" w:rsidRDefault="11006E1A" w:rsidP="5423B1F8">
      <w:pPr>
        <w:rPr>
          <w:rFonts w:ascii="Plus Jakarta Sans" w:eastAsia="Averta-Light" w:hAnsi="Plus Jakarta Sans" w:cs="Averta-Light"/>
          <w:szCs w:val="22"/>
        </w:rPr>
      </w:pPr>
      <w:r w:rsidRPr="00B259D1">
        <w:rPr>
          <w:rFonts w:ascii="Plus Jakarta Sans" w:eastAsia="Averta-Light" w:hAnsi="Plus Jakarta Sans" w:cs="Averta-Light"/>
          <w:szCs w:val="22"/>
        </w:rPr>
        <w:t xml:space="preserve">Dat doen we in onderstaande </w:t>
      </w:r>
      <w:proofErr w:type="spellStart"/>
      <w:r w:rsidRPr="00B259D1">
        <w:rPr>
          <w:rFonts w:ascii="Plus Jakarta Sans" w:eastAsia="Averta-Light" w:hAnsi="Plus Jakarta Sans" w:cs="Averta-Light"/>
          <w:szCs w:val="22"/>
        </w:rPr>
        <w:t>sequence</w:t>
      </w:r>
      <w:proofErr w:type="spellEnd"/>
      <w:r w:rsidRPr="00B259D1">
        <w:rPr>
          <w:rFonts w:ascii="Plus Jakarta Sans" w:eastAsia="Averta-Light" w:hAnsi="Plus Jakarta Sans" w:cs="Averta-Light"/>
          <w:szCs w:val="22"/>
        </w:rPr>
        <w:t xml:space="preserve">. De IF kunnen we </w:t>
      </w:r>
      <w:proofErr w:type="spellStart"/>
      <w:r w:rsidRPr="00B259D1">
        <w:rPr>
          <w:rFonts w:ascii="Plus Jakarta Sans" w:eastAsia="Averta-Light" w:hAnsi="Plus Jakarta Sans" w:cs="Averta-Light"/>
          <w:szCs w:val="22"/>
        </w:rPr>
        <w:t>disablen</w:t>
      </w:r>
      <w:proofErr w:type="spellEnd"/>
      <w:r w:rsidRPr="00B259D1">
        <w:rPr>
          <w:rFonts w:ascii="Plus Jakarta Sans" w:eastAsia="Averta-Light" w:hAnsi="Plus Jakarta Sans" w:cs="Averta-Light"/>
          <w:szCs w:val="22"/>
        </w:rPr>
        <w:t xml:space="preserve"> die hebben we niet nodig want we willen niet alleen maar </w:t>
      </w:r>
      <w:proofErr w:type="spellStart"/>
      <w:r w:rsidRPr="00B259D1">
        <w:rPr>
          <w:rFonts w:ascii="Plus Jakarta Sans" w:eastAsia="Averta-Light" w:hAnsi="Plus Jakarta Sans" w:cs="Averta-Light"/>
          <w:szCs w:val="22"/>
        </w:rPr>
        <w:t>transactionnumber</w:t>
      </w:r>
      <w:proofErr w:type="spellEnd"/>
      <w:r w:rsidRPr="00B259D1">
        <w:rPr>
          <w:rFonts w:ascii="Plus Jakarta Sans" w:eastAsia="Averta-Light" w:hAnsi="Plus Jakarta Sans" w:cs="Averta-Light"/>
          <w:szCs w:val="22"/>
        </w:rPr>
        <w:t xml:space="preserve"> 1 doen.</w:t>
      </w:r>
      <w:commentRangeEnd w:id="24"/>
      <w:r w:rsidR="00A53A47" w:rsidRPr="00B259D1">
        <w:rPr>
          <w:rStyle w:val="Verwijzingopmerking"/>
          <w:rFonts w:ascii="Plus Jakarta Sans" w:eastAsiaTheme="minorHAnsi" w:hAnsi="Plus Jakarta Sans" w:cstheme="minorBidi"/>
          <w:lang w:eastAsia="en-US"/>
        </w:rPr>
        <w:commentReference w:id="24"/>
      </w:r>
    </w:p>
    <w:p w14:paraId="6894498B" w14:textId="0AA91CE9" w:rsidR="11006E1A" w:rsidRPr="00B259D1" w:rsidRDefault="11006E1A" w:rsidP="5423B1F8">
      <w:pPr>
        <w:rPr>
          <w:rFonts w:ascii="Plus Jakarta Sans" w:eastAsia="Averta-Light" w:hAnsi="Plus Jakarta Sans" w:cs="Averta-Light"/>
          <w:szCs w:val="22"/>
        </w:rPr>
      </w:pPr>
      <w:r w:rsidRPr="00B259D1">
        <w:rPr>
          <w:rFonts w:ascii="Plus Jakarta Sans" w:hAnsi="Plus Jakarta Sans"/>
          <w:noProof/>
        </w:rPr>
        <w:lastRenderedPageBreak/>
        <w:drawing>
          <wp:inline distT="0" distB="0" distL="0" distR="0" wp14:anchorId="11A070EB" wp14:editId="5753893E">
            <wp:extent cx="3162300" cy="3790950"/>
            <wp:effectExtent l="0" t="0" r="0" b="0"/>
            <wp:docPr id="2051719754" name="Picture 2051719754" title="Afbeelding invo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62300" cy="3790950"/>
                    </a:xfrm>
                    <a:prstGeom prst="rect">
                      <a:avLst/>
                    </a:prstGeom>
                  </pic:spPr>
                </pic:pic>
              </a:graphicData>
            </a:graphic>
          </wp:inline>
        </w:drawing>
      </w:r>
    </w:p>
    <w:p w14:paraId="3824129B" w14:textId="45C80CE6" w:rsidR="00DD25E0" w:rsidRPr="00B259D1" w:rsidRDefault="00DD25E0" w:rsidP="3F1EFB21">
      <w:pPr>
        <w:rPr>
          <w:rFonts w:ascii="Plus Jakarta Sans" w:eastAsia="Averta-Light" w:hAnsi="Plus Jakarta Sans" w:cs="Averta-Light"/>
        </w:rPr>
      </w:pPr>
    </w:p>
    <w:p w14:paraId="26A39FFC" w14:textId="0DF8A746" w:rsidR="00DD25E0" w:rsidRPr="00B259D1" w:rsidRDefault="00BE2D50" w:rsidP="3F1EFB21">
      <w:pPr>
        <w:pStyle w:val="Kop2"/>
        <w:rPr>
          <w:rFonts w:ascii="Plus Jakarta Sans" w:eastAsia="Averta-Light" w:hAnsi="Plus Jakarta Sans" w:cs="Averta-Light"/>
          <w:color w:val="auto"/>
        </w:rPr>
      </w:pPr>
      <w:bookmarkStart w:id="25" w:name="_Toc192499765"/>
      <w:r w:rsidRPr="00B259D1">
        <w:rPr>
          <w:rFonts w:ascii="Plus Jakarta Sans" w:eastAsia="Averta-Light" w:hAnsi="Plus Jakarta Sans" w:cs="Averta-Light"/>
          <w:color w:val="auto"/>
        </w:rPr>
        <w:t xml:space="preserve">Proces </w:t>
      </w:r>
      <w:proofErr w:type="spellStart"/>
      <w:r w:rsidRPr="00B259D1">
        <w:rPr>
          <w:rFonts w:ascii="Plus Jakarta Sans" w:eastAsia="Averta-Light" w:hAnsi="Plus Jakarta Sans" w:cs="Averta-Light"/>
          <w:color w:val="auto"/>
        </w:rPr>
        <w:t>Phase</w:t>
      </w:r>
      <w:bookmarkEnd w:id="25"/>
      <w:proofErr w:type="spellEnd"/>
    </w:p>
    <w:p w14:paraId="2B874F54" w14:textId="00FB0829" w:rsidR="00DD25E0" w:rsidRPr="00B259D1" w:rsidRDefault="00DD25E0" w:rsidP="3F1EFB21">
      <w:pPr>
        <w:rPr>
          <w:rFonts w:ascii="Plus Jakarta Sans" w:eastAsia="Averta-Light" w:hAnsi="Plus Jakarta Sans" w:cs="Averta-Light"/>
        </w:rPr>
      </w:pPr>
    </w:p>
    <w:p w14:paraId="76BD0C41" w14:textId="7E7CD6FB" w:rsidR="7B9AA772" w:rsidRPr="00B259D1" w:rsidRDefault="7B9AA772" w:rsidP="5423B1F8">
      <w:pPr>
        <w:rPr>
          <w:rFonts w:ascii="Plus Jakarta Sans" w:eastAsia="Averta-Light" w:hAnsi="Plus Jakarta Sans" w:cs="Averta-Light"/>
          <w:szCs w:val="22"/>
        </w:rPr>
      </w:pPr>
      <w:commentRangeStart w:id="26"/>
      <w:r w:rsidRPr="00B259D1">
        <w:rPr>
          <w:rFonts w:ascii="Plus Jakarta Sans" w:eastAsia="Averta-Light" w:hAnsi="Plus Jakarta Sans" w:cs="Averta-Light"/>
          <w:szCs w:val="22"/>
          <w:lang w:val="en-GB"/>
        </w:rPr>
        <w:t xml:space="preserve">The Process Phase will start with a </w:t>
      </w:r>
      <w:proofErr w:type="spellStart"/>
      <w:r w:rsidRPr="00B259D1">
        <w:rPr>
          <w:rFonts w:ascii="Plus Jakarta Sans" w:eastAsia="Averta-Light" w:hAnsi="Plus Jakarta Sans" w:cs="Averta-Light"/>
          <w:szCs w:val="22"/>
          <w:lang w:val="en-GB"/>
        </w:rPr>
        <w:t>transactionitem</w:t>
      </w:r>
      <w:proofErr w:type="spellEnd"/>
      <w:r w:rsidRPr="00B259D1">
        <w:rPr>
          <w:rFonts w:ascii="Plus Jakarta Sans" w:eastAsia="Averta-Light" w:hAnsi="Plus Jakarta Sans" w:cs="Averta-Light"/>
          <w:szCs w:val="22"/>
          <w:lang w:val="en-GB"/>
        </w:rPr>
        <w:t xml:space="preserve"> specified as queue item. </w:t>
      </w:r>
      <w:r w:rsidRPr="00B259D1">
        <w:rPr>
          <w:rFonts w:ascii="Plus Jakarta Sans" w:eastAsia="Averta-Light" w:hAnsi="Plus Jakarta Sans" w:cs="Averta-Light"/>
          <w:szCs w:val="22"/>
        </w:rPr>
        <w:t xml:space="preserve">Zorg ervoor dat je hele </w:t>
      </w:r>
      <w:proofErr w:type="spellStart"/>
      <w:r w:rsidRPr="00B259D1">
        <w:rPr>
          <w:rFonts w:ascii="Plus Jakarta Sans" w:eastAsia="Averta-Light" w:hAnsi="Plus Jakarta Sans" w:cs="Averta-Light"/>
          <w:szCs w:val="22"/>
        </w:rPr>
        <w:t>process</w:t>
      </w:r>
      <w:proofErr w:type="spellEnd"/>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phase</w:t>
      </w:r>
      <w:proofErr w:type="spellEnd"/>
      <w:r w:rsidRPr="00B259D1">
        <w:rPr>
          <w:rFonts w:ascii="Plus Jakarta Sans" w:eastAsia="Averta-Light" w:hAnsi="Plus Jakarta Sans" w:cs="Averta-Light"/>
          <w:szCs w:val="22"/>
        </w:rPr>
        <w:t xml:space="preserve"> in een </w:t>
      </w:r>
      <w:proofErr w:type="spellStart"/>
      <w:r w:rsidRPr="00B259D1">
        <w:rPr>
          <w:rFonts w:ascii="Plus Jakarta Sans" w:eastAsia="Averta-Light" w:hAnsi="Plus Jakarta Sans" w:cs="Averta-Light"/>
          <w:szCs w:val="22"/>
        </w:rPr>
        <w:t>try</w:t>
      </w:r>
      <w:proofErr w:type="spellEnd"/>
      <w:r w:rsidRPr="00B259D1">
        <w:rPr>
          <w:rFonts w:ascii="Plus Jakarta Sans" w:eastAsia="Averta-Light" w:hAnsi="Plus Jakarta Sans" w:cs="Averta-Light"/>
          <w:szCs w:val="22"/>
        </w:rPr>
        <w:t xml:space="preserve"> catch komt te staan, waarbij je in de catch het </w:t>
      </w:r>
      <w:proofErr w:type="spellStart"/>
      <w:r w:rsidRPr="00B259D1">
        <w:rPr>
          <w:rFonts w:ascii="Plus Jakarta Sans" w:eastAsia="Averta-Light" w:hAnsi="Plus Jakarta Sans" w:cs="Averta-Light"/>
          <w:szCs w:val="22"/>
        </w:rPr>
        <w:t>uitvalsscenario</w:t>
      </w:r>
      <w:proofErr w:type="spellEnd"/>
      <w:r w:rsidRPr="00B259D1">
        <w:rPr>
          <w:rFonts w:ascii="Plus Jakarta Sans" w:eastAsia="Averta-Light" w:hAnsi="Plus Jakarta Sans" w:cs="Averta-Light"/>
          <w:szCs w:val="22"/>
        </w:rPr>
        <w:t xml:space="preserve"> (toewijzen aan uitvalbak) zet bij </w:t>
      </w:r>
      <w:proofErr w:type="spellStart"/>
      <w:r w:rsidRPr="00B259D1">
        <w:rPr>
          <w:rFonts w:ascii="Plus Jakarta Sans" w:eastAsia="Averta-Light" w:hAnsi="Plus Jakarta Sans" w:cs="Averta-Light"/>
          <w:szCs w:val="22"/>
        </w:rPr>
        <w:t>businessrule</w:t>
      </w:r>
      <w:proofErr w:type="spellEnd"/>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exception</w:t>
      </w:r>
      <w:proofErr w:type="spellEnd"/>
      <w:r w:rsidRPr="00B259D1">
        <w:rPr>
          <w:rFonts w:ascii="Plus Jakarta Sans" w:eastAsia="Averta-Light" w:hAnsi="Plus Jakarta Sans" w:cs="Averta-Light"/>
          <w:szCs w:val="22"/>
        </w:rPr>
        <w:t xml:space="preserve"> en daarna een </w:t>
      </w:r>
      <w:proofErr w:type="spellStart"/>
      <w:r w:rsidRPr="00B259D1">
        <w:rPr>
          <w:rFonts w:ascii="Plus Jakarta Sans" w:eastAsia="Averta-Light" w:hAnsi="Plus Jakarta Sans" w:cs="Averta-Light"/>
          <w:szCs w:val="22"/>
        </w:rPr>
        <w:t>rethrow</w:t>
      </w:r>
      <w:proofErr w:type="spellEnd"/>
      <w:r w:rsidRPr="00B259D1">
        <w:rPr>
          <w:rFonts w:ascii="Plus Jakarta Sans" w:eastAsia="Averta-Light" w:hAnsi="Plus Jakarta Sans" w:cs="Averta-Light"/>
          <w:szCs w:val="22"/>
        </w:rPr>
        <w:t xml:space="preserve"> gooit. Bij system </w:t>
      </w:r>
      <w:proofErr w:type="spellStart"/>
      <w:r w:rsidRPr="00B259D1">
        <w:rPr>
          <w:rFonts w:ascii="Plus Jakarta Sans" w:eastAsia="Averta-Light" w:hAnsi="Plus Jakarta Sans" w:cs="Averta-Light"/>
          <w:szCs w:val="22"/>
        </w:rPr>
        <w:t>exception</w:t>
      </w:r>
      <w:proofErr w:type="spellEnd"/>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rethrow</w:t>
      </w:r>
      <w:proofErr w:type="spellEnd"/>
      <w:r w:rsidRPr="00B259D1">
        <w:rPr>
          <w:rFonts w:ascii="Plus Jakarta Sans" w:eastAsia="Averta-Light" w:hAnsi="Plus Jakarta Sans" w:cs="Averta-Light"/>
          <w:szCs w:val="22"/>
        </w:rPr>
        <w:t xml:space="preserve"> je de error. </w:t>
      </w:r>
    </w:p>
    <w:p w14:paraId="352B1B0A" w14:textId="649B1E2E" w:rsidR="7B9AA772" w:rsidRPr="00B259D1" w:rsidRDefault="7B9AA772" w:rsidP="00085427">
      <w:pPr>
        <w:pStyle w:val="Lijstalinea"/>
        <w:numPr>
          <w:ilvl w:val="0"/>
          <w:numId w:val="1"/>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 xml:space="preserve">Pak de </w:t>
      </w:r>
      <w:proofErr w:type="spellStart"/>
      <w:r w:rsidRPr="00B259D1">
        <w:rPr>
          <w:rFonts w:ascii="Plus Jakarta Sans" w:eastAsia="Averta-Light" w:hAnsi="Plus Jakarta Sans" w:cs="Averta-Light"/>
          <w:szCs w:val="22"/>
        </w:rPr>
        <w:t>reference</w:t>
      </w:r>
      <w:proofErr w:type="spellEnd"/>
      <w:r w:rsidRPr="00B259D1">
        <w:rPr>
          <w:rFonts w:ascii="Plus Jakarta Sans" w:eastAsia="Averta-Light" w:hAnsi="Plus Jakarta Sans" w:cs="Averta-Light"/>
          <w:szCs w:val="22"/>
        </w:rPr>
        <w:t xml:space="preserve"> met </w:t>
      </w:r>
      <w:proofErr w:type="spellStart"/>
      <w:r w:rsidRPr="00B259D1">
        <w:rPr>
          <w:rFonts w:ascii="Plus Jakarta Sans" w:eastAsia="Averta-Light" w:hAnsi="Plus Jakarta Sans" w:cs="Averta-Light"/>
          <w:szCs w:val="22"/>
        </w:rPr>
        <w:t>queueitem.reference</w:t>
      </w:r>
      <w:proofErr w:type="spellEnd"/>
    </w:p>
    <w:p w14:paraId="153D50B0" w14:textId="2214DC2B" w:rsidR="7B9AA772" w:rsidRPr="00B259D1" w:rsidRDefault="7B9AA772" w:rsidP="00085427">
      <w:pPr>
        <w:pStyle w:val="Lijstalinea"/>
        <w:numPr>
          <w:ilvl w:val="0"/>
          <w:numId w:val="1"/>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 xml:space="preserve">Check of het </w:t>
      </w:r>
      <w:proofErr w:type="spellStart"/>
      <w:r w:rsidRPr="00B259D1">
        <w:rPr>
          <w:rFonts w:ascii="Plus Jakarta Sans" w:eastAsia="Averta-Light" w:hAnsi="Plus Jakarta Sans" w:cs="Averta-Light"/>
          <w:szCs w:val="22"/>
        </w:rPr>
        <w:t>in_argument</w:t>
      </w:r>
      <w:proofErr w:type="spellEnd"/>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EerderVerwerkt</w:t>
      </w:r>
      <w:proofErr w:type="spellEnd"/>
      <w:r w:rsidRPr="00B259D1">
        <w:rPr>
          <w:rFonts w:ascii="Plus Jakarta Sans" w:eastAsia="Averta-Light" w:hAnsi="Plus Jakarta Sans" w:cs="Averta-Light"/>
          <w:szCs w:val="22"/>
        </w:rPr>
        <w:t xml:space="preserve">” op </w:t>
      </w:r>
      <w:proofErr w:type="spellStart"/>
      <w:r w:rsidRPr="00B259D1">
        <w:rPr>
          <w:rFonts w:ascii="Plus Jakarta Sans" w:eastAsia="Averta-Light" w:hAnsi="Plus Jakarta Sans" w:cs="Averta-Light"/>
          <w:szCs w:val="22"/>
        </w:rPr>
        <w:t>true</w:t>
      </w:r>
      <w:proofErr w:type="spellEnd"/>
      <w:r w:rsidRPr="00B259D1">
        <w:rPr>
          <w:rFonts w:ascii="Plus Jakarta Sans" w:eastAsia="Averta-Light" w:hAnsi="Plus Jakarta Sans" w:cs="Averta-Light"/>
          <w:szCs w:val="22"/>
        </w:rPr>
        <w:t xml:space="preserve"> staat</w:t>
      </w:r>
    </w:p>
    <w:p w14:paraId="144230DB" w14:textId="2025B4E1" w:rsidR="7B9AA772" w:rsidRPr="00B259D1" w:rsidRDefault="7B9AA772" w:rsidP="00085427">
      <w:pPr>
        <w:pStyle w:val="Lijstalinea"/>
        <w:numPr>
          <w:ilvl w:val="1"/>
          <w:numId w:val="1"/>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Zo ja, uitvalscenario</w:t>
      </w:r>
    </w:p>
    <w:p w14:paraId="6B0AB26C" w14:textId="43146302" w:rsidR="7B9AA772" w:rsidRPr="00B259D1" w:rsidRDefault="7B9AA772" w:rsidP="00085427">
      <w:pPr>
        <w:pStyle w:val="Lijstalinea"/>
        <w:numPr>
          <w:ilvl w:val="1"/>
          <w:numId w:val="1"/>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Zo nee, doorgaan</w:t>
      </w:r>
    </w:p>
    <w:p w14:paraId="02C64D7F" w14:textId="4F25DB54" w:rsidR="7B9AA772" w:rsidRPr="00B259D1" w:rsidRDefault="7B9AA772" w:rsidP="5423B1F8">
      <w:pPr>
        <w:rPr>
          <w:rFonts w:ascii="Plus Jakarta Sans" w:eastAsia="Averta-Light" w:hAnsi="Plus Jakarta Sans" w:cs="Averta-Light"/>
          <w:szCs w:val="22"/>
        </w:rPr>
      </w:pPr>
      <w:r w:rsidRPr="00B259D1">
        <w:rPr>
          <w:rFonts w:ascii="Plus Jakarta Sans" w:eastAsia="Averta-Light" w:hAnsi="Plus Jakarta Sans" w:cs="Averta-Light"/>
          <w:szCs w:val="22"/>
        </w:rPr>
        <w:t>Zodra het factuur is verwerkt gaan we terug naar de “Get transaction data” om het volgende item op te halen.</w:t>
      </w:r>
      <w:commentRangeEnd w:id="26"/>
      <w:r w:rsidR="00A53A47" w:rsidRPr="00B259D1">
        <w:rPr>
          <w:rStyle w:val="Verwijzingopmerking"/>
          <w:rFonts w:ascii="Plus Jakarta Sans" w:eastAsiaTheme="minorHAnsi" w:hAnsi="Plus Jakarta Sans" w:cstheme="minorBidi"/>
          <w:lang w:eastAsia="en-US"/>
        </w:rPr>
        <w:commentReference w:id="26"/>
      </w:r>
    </w:p>
    <w:p w14:paraId="586348DC" w14:textId="202C9D22" w:rsidR="5423B1F8" w:rsidRPr="00B259D1" w:rsidRDefault="5423B1F8" w:rsidP="5423B1F8">
      <w:pPr>
        <w:rPr>
          <w:rFonts w:ascii="Plus Jakarta Sans" w:eastAsia="Averta-Light" w:hAnsi="Plus Jakarta Sans" w:cs="Averta-Light"/>
        </w:rPr>
      </w:pPr>
    </w:p>
    <w:p w14:paraId="01181DD0" w14:textId="77777777" w:rsidR="00DD25E0" w:rsidRPr="00B259D1" w:rsidRDefault="00DD25E0" w:rsidP="3F1EFB21">
      <w:pPr>
        <w:rPr>
          <w:rFonts w:ascii="Plus Jakarta Sans" w:eastAsia="Averta-Light" w:hAnsi="Plus Jakarta Sans" w:cs="Averta-Light"/>
        </w:rPr>
      </w:pPr>
    </w:p>
    <w:p w14:paraId="61CB0C87" w14:textId="28E842DF" w:rsidR="00DD25E0" w:rsidRPr="00B259D1" w:rsidRDefault="00BE2D50" w:rsidP="3F1EFB21">
      <w:pPr>
        <w:pStyle w:val="Kop2"/>
        <w:rPr>
          <w:rFonts w:ascii="Plus Jakarta Sans" w:eastAsia="Averta-Light" w:hAnsi="Plus Jakarta Sans" w:cs="Averta-Light"/>
          <w:color w:val="auto"/>
        </w:rPr>
      </w:pPr>
      <w:bookmarkStart w:id="27" w:name="_Toc192499766"/>
      <w:r w:rsidRPr="00B259D1">
        <w:rPr>
          <w:rFonts w:ascii="Plus Jakarta Sans" w:eastAsia="Averta-Light" w:hAnsi="Plus Jakarta Sans" w:cs="Averta-Light"/>
          <w:color w:val="auto"/>
        </w:rPr>
        <w:t xml:space="preserve">End </w:t>
      </w:r>
      <w:proofErr w:type="spellStart"/>
      <w:r w:rsidRPr="00B259D1">
        <w:rPr>
          <w:rFonts w:ascii="Plus Jakarta Sans" w:eastAsia="Averta-Light" w:hAnsi="Plus Jakarta Sans" w:cs="Averta-Light"/>
          <w:color w:val="auto"/>
        </w:rPr>
        <w:t>Process</w:t>
      </w:r>
      <w:proofErr w:type="spellEnd"/>
      <w:r w:rsidRPr="00B259D1">
        <w:rPr>
          <w:rFonts w:ascii="Plus Jakarta Sans" w:eastAsia="Averta-Light" w:hAnsi="Plus Jakarta Sans" w:cs="Averta-Light"/>
          <w:color w:val="auto"/>
        </w:rPr>
        <w:t xml:space="preserve"> </w:t>
      </w:r>
      <w:proofErr w:type="spellStart"/>
      <w:r w:rsidRPr="00B259D1">
        <w:rPr>
          <w:rFonts w:ascii="Plus Jakarta Sans" w:eastAsia="Averta-Light" w:hAnsi="Plus Jakarta Sans" w:cs="Averta-Light"/>
          <w:color w:val="auto"/>
        </w:rPr>
        <w:t>Phase</w:t>
      </w:r>
      <w:bookmarkEnd w:id="27"/>
      <w:proofErr w:type="spellEnd"/>
    </w:p>
    <w:p w14:paraId="7D085877" w14:textId="4436C677" w:rsidR="00A86F5F" w:rsidRPr="00B259D1" w:rsidRDefault="00A86F5F" w:rsidP="3F1EFB21">
      <w:pPr>
        <w:rPr>
          <w:rFonts w:ascii="Plus Jakarta Sans" w:eastAsia="Averta-Light" w:hAnsi="Plus Jakarta Sans" w:cs="Averta-Light"/>
        </w:rPr>
      </w:pPr>
      <w:commentRangeStart w:id="28"/>
    </w:p>
    <w:p w14:paraId="5736222D" w14:textId="4316356A" w:rsidR="008024FE" w:rsidRPr="00B259D1" w:rsidRDefault="1BD96C30" w:rsidP="00085427">
      <w:pPr>
        <w:pStyle w:val="Lijstalinea"/>
        <w:numPr>
          <w:ilvl w:val="0"/>
          <w:numId w:val="5"/>
        </w:numPr>
        <w:spacing w:after="200" w:line="276" w:lineRule="auto"/>
        <w:rPr>
          <w:rFonts w:ascii="Plus Jakarta Sans" w:eastAsia="Averta-Light" w:hAnsi="Plus Jakarta Sans" w:cs="Averta-Light"/>
          <w:szCs w:val="22"/>
          <w:lang w:val="en-US"/>
        </w:rPr>
      </w:pPr>
      <w:r w:rsidRPr="00B259D1">
        <w:rPr>
          <w:rFonts w:ascii="Plus Jakarta Sans" w:eastAsia="Averta-Light" w:hAnsi="Plus Jakarta Sans" w:cs="Averta-Light"/>
          <w:szCs w:val="22"/>
          <w:lang w:val="en-US"/>
        </w:rPr>
        <w:t xml:space="preserve">Close all applications </w:t>
      </w:r>
      <w:r w:rsidR="00D43CEA" w:rsidRPr="00B259D1">
        <w:rPr>
          <w:rFonts w:ascii="Plus Jakarta Sans" w:eastAsia="Wingdings" w:hAnsi="Plus Jakarta Sans" w:cs="Wingdings"/>
          <w:szCs w:val="22"/>
        </w:rPr>
        <w:sym w:font="Wingdings" w:char="F0E0"/>
      </w:r>
      <w:r w:rsidR="00D43CEA" w:rsidRPr="00B259D1">
        <w:rPr>
          <w:rFonts w:ascii="Plus Jakarta Sans" w:eastAsia="Wingdings" w:hAnsi="Plus Jakarta Sans" w:cs="Wingdings"/>
          <w:szCs w:val="22"/>
          <w:lang w:val="en-US"/>
        </w:rPr>
        <w:t xml:space="preserve"> </w:t>
      </w:r>
      <w:r w:rsidRPr="00B259D1">
        <w:rPr>
          <w:rFonts w:ascii="Plus Jakarta Sans" w:eastAsia="Averta-Light" w:hAnsi="Plus Jakarta Sans" w:cs="Averta-Light"/>
          <w:szCs w:val="22"/>
          <w:lang w:val="en-US"/>
        </w:rPr>
        <w:t xml:space="preserve">Close Decade </w:t>
      </w:r>
    </w:p>
    <w:p w14:paraId="106C3D56" w14:textId="52DBDBFE" w:rsidR="008024FE" w:rsidRPr="00B259D1" w:rsidRDefault="1BD96C30" w:rsidP="00085427">
      <w:pPr>
        <w:pStyle w:val="Lijstalinea"/>
        <w:numPr>
          <w:ilvl w:val="0"/>
          <w:numId w:val="5"/>
        </w:numPr>
        <w:spacing w:after="200" w:line="276" w:lineRule="auto"/>
        <w:rPr>
          <w:rFonts w:ascii="Plus Jakarta Sans" w:eastAsia="Averta-Light" w:hAnsi="Plus Jakarta Sans" w:cs="Averta-Light"/>
          <w:szCs w:val="22"/>
        </w:rPr>
      </w:pPr>
      <w:r w:rsidRPr="00B259D1">
        <w:rPr>
          <w:rFonts w:ascii="Plus Jakarta Sans" w:eastAsia="Averta-Light" w:hAnsi="Plus Jakarta Sans" w:cs="Averta-Light"/>
          <w:szCs w:val="22"/>
        </w:rPr>
        <w:t>Zodra er geen data meer is in de “Get transaction data”</w:t>
      </w:r>
    </w:p>
    <w:p w14:paraId="67E53ADB" w14:textId="1C7CAE89" w:rsidR="008024FE" w:rsidRPr="00B259D1" w:rsidRDefault="1BD96C30" w:rsidP="00085427">
      <w:pPr>
        <w:pStyle w:val="Lijstalinea"/>
        <w:numPr>
          <w:ilvl w:val="0"/>
          <w:numId w:val="5"/>
        </w:numPr>
        <w:shd w:val="clear" w:color="auto" w:fill="FFFFFF" w:themeFill="background1"/>
        <w:spacing w:line="276" w:lineRule="auto"/>
        <w:ind w:right="-20"/>
        <w:rPr>
          <w:rFonts w:ascii="Plus Jakarta Sans" w:eastAsia="Averta-Light" w:hAnsi="Plus Jakarta Sans" w:cs="Averta-Light"/>
          <w:szCs w:val="22"/>
        </w:rPr>
      </w:pPr>
      <w:r w:rsidRPr="00B259D1">
        <w:rPr>
          <w:rFonts w:ascii="Plus Jakarta Sans" w:eastAsia="Averta-Light" w:hAnsi="Plus Jakarta Sans" w:cs="Averta-Light"/>
          <w:szCs w:val="22"/>
        </w:rPr>
        <w:t xml:space="preserve">Zodra er een ‘system error’ is in de </w:t>
      </w:r>
      <w:proofErr w:type="spellStart"/>
      <w:r w:rsidRPr="00B259D1">
        <w:rPr>
          <w:rFonts w:ascii="Plus Jakarta Sans" w:eastAsia="Averta-Light" w:hAnsi="Plus Jakarta Sans" w:cs="Averta-Light"/>
          <w:szCs w:val="22"/>
        </w:rPr>
        <w:t>init</w:t>
      </w:r>
      <w:proofErr w:type="spellEnd"/>
      <w:r w:rsidRPr="00B259D1">
        <w:rPr>
          <w:rFonts w:ascii="Plus Jakarta Sans" w:eastAsia="Averta-Light" w:hAnsi="Plus Jakarta Sans" w:cs="Averta-Light"/>
          <w:szCs w:val="22"/>
        </w:rPr>
        <w:t xml:space="preserve">, of een ‘business </w:t>
      </w:r>
      <w:proofErr w:type="spellStart"/>
      <w:r w:rsidRPr="00B259D1">
        <w:rPr>
          <w:rFonts w:ascii="Plus Jakarta Sans" w:eastAsia="Averta-Light" w:hAnsi="Plus Jakarta Sans" w:cs="Averta-Light"/>
          <w:szCs w:val="22"/>
        </w:rPr>
        <w:t>rule</w:t>
      </w:r>
      <w:proofErr w:type="spellEnd"/>
      <w:r w:rsidRPr="00B259D1">
        <w:rPr>
          <w:rFonts w:ascii="Plus Jakarta Sans" w:eastAsia="Averta-Light" w:hAnsi="Plus Jakarta Sans" w:cs="Averta-Light"/>
          <w:szCs w:val="22"/>
        </w:rPr>
        <w:t xml:space="preserve"> </w:t>
      </w:r>
      <w:proofErr w:type="spellStart"/>
      <w:r w:rsidRPr="00B259D1">
        <w:rPr>
          <w:rFonts w:ascii="Plus Jakarta Sans" w:eastAsia="Averta-Light" w:hAnsi="Plus Jakarta Sans" w:cs="Averta-Light"/>
          <w:szCs w:val="22"/>
        </w:rPr>
        <w:t>exception</w:t>
      </w:r>
      <w:proofErr w:type="spellEnd"/>
      <w:r w:rsidRPr="00B259D1">
        <w:rPr>
          <w:rFonts w:ascii="Plus Jakarta Sans" w:eastAsia="Averta-Light" w:hAnsi="Plus Jakarta Sans" w:cs="Averta-Light"/>
          <w:szCs w:val="22"/>
        </w:rPr>
        <w:t>’ die te maken heeft met het inloggen op het platform</w:t>
      </w:r>
      <w:commentRangeEnd w:id="28"/>
      <w:r w:rsidR="00331D6F" w:rsidRPr="00B259D1">
        <w:rPr>
          <w:rStyle w:val="Verwijzingopmerking"/>
          <w:rFonts w:ascii="Plus Jakarta Sans" w:eastAsiaTheme="minorHAnsi" w:hAnsi="Plus Jakarta Sans" w:cstheme="minorBidi"/>
          <w:lang w:eastAsia="en-US"/>
        </w:rPr>
        <w:commentReference w:id="28"/>
      </w:r>
    </w:p>
    <w:p w14:paraId="31BCF7D8" w14:textId="79E46AC8" w:rsidR="5423B1F8" w:rsidRPr="00B259D1" w:rsidRDefault="5423B1F8" w:rsidP="5423B1F8">
      <w:pPr>
        <w:shd w:val="clear" w:color="auto" w:fill="FFFFFF" w:themeFill="background1"/>
        <w:ind w:right="-20"/>
        <w:rPr>
          <w:rFonts w:ascii="Plus Jakarta Sans" w:eastAsia="Verdana" w:hAnsi="Plus Jakarta Sans" w:cs="Verdana"/>
          <w:szCs w:val="22"/>
        </w:rPr>
      </w:pPr>
    </w:p>
    <w:p w14:paraId="518030F9" w14:textId="67E45317" w:rsidR="5423B1F8" w:rsidRPr="00B259D1" w:rsidRDefault="5423B1F8" w:rsidP="5423B1F8">
      <w:pPr>
        <w:shd w:val="clear" w:color="auto" w:fill="FFFFFF" w:themeFill="background1"/>
        <w:ind w:right="-20"/>
        <w:rPr>
          <w:rFonts w:ascii="Plus Jakarta Sans" w:eastAsia="Verdana" w:hAnsi="Plus Jakarta Sans" w:cs="Verdana"/>
          <w:szCs w:val="22"/>
        </w:rPr>
      </w:pPr>
    </w:p>
    <w:p w14:paraId="7D944667" w14:textId="436CA60F" w:rsidR="5423B1F8" w:rsidRPr="00B259D1" w:rsidRDefault="5423B1F8" w:rsidP="5423B1F8">
      <w:pPr>
        <w:shd w:val="clear" w:color="auto" w:fill="FFFFFF" w:themeFill="background1"/>
        <w:ind w:right="-20"/>
        <w:rPr>
          <w:rFonts w:ascii="Plus Jakarta Sans" w:eastAsia="Verdana" w:hAnsi="Plus Jakarta Sans" w:cs="Verdana"/>
          <w:szCs w:val="22"/>
        </w:rPr>
      </w:pPr>
    </w:p>
    <w:p w14:paraId="363F4082" w14:textId="6F9C9113" w:rsidR="5423B1F8" w:rsidRPr="00B259D1" w:rsidRDefault="5423B1F8" w:rsidP="5423B1F8">
      <w:pPr>
        <w:shd w:val="clear" w:color="auto" w:fill="FFFFFF" w:themeFill="background1"/>
        <w:ind w:right="-20"/>
        <w:rPr>
          <w:rFonts w:ascii="Plus Jakarta Sans" w:eastAsia="Verdana" w:hAnsi="Plus Jakarta Sans" w:cs="Verdana"/>
          <w:szCs w:val="22"/>
        </w:rPr>
      </w:pPr>
    </w:p>
    <w:p w14:paraId="56FE3896" w14:textId="17E8453B" w:rsidR="5423B1F8" w:rsidRPr="00B259D1" w:rsidRDefault="5423B1F8" w:rsidP="5423B1F8">
      <w:pPr>
        <w:shd w:val="clear" w:color="auto" w:fill="FFFFFF" w:themeFill="background1"/>
        <w:ind w:right="-20"/>
        <w:rPr>
          <w:rFonts w:ascii="Plus Jakarta Sans" w:eastAsia="Verdana" w:hAnsi="Plus Jakarta Sans" w:cs="Verdana"/>
          <w:szCs w:val="22"/>
        </w:rPr>
      </w:pPr>
    </w:p>
    <w:p w14:paraId="659E2A1C" w14:textId="0E3EBF7F" w:rsidR="003D530E" w:rsidRDefault="003D530E" w:rsidP="00331D6F">
      <w:pPr>
        <w:pStyle w:val="Kop1"/>
        <w:rPr>
          <w:rFonts w:ascii="Plus Jakarta Sans" w:eastAsia="Averta-Light" w:hAnsi="Plus Jakarta Sans"/>
        </w:rPr>
      </w:pPr>
      <w:bookmarkStart w:id="29" w:name="_Toc192499767"/>
      <w:r>
        <w:rPr>
          <w:rFonts w:ascii="Plus Jakarta Sans" w:eastAsia="Averta-Light" w:hAnsi="Plus Jakarta Sans"/>
        </w:rPr>
        <w:t>Proces</w:t>
      </w:r>
      <w:r w:rsidR="00023A32">
        <w:rPr>
          <w:rFonts w:ascii="Plus Jakarta Sans" w:eastAsia="Averta-Light" w:hAnsi="Plus Jakarta Sans"/>
        </w:rPr>
        <w:t>, account</w:t>
      </w:r>
      <w:r>
        <w:rPr>
          <w:rFonts w:ascii="Plus Jakarta Sans" w:eastAsia="Averta-Light" w:hAnsi="Plus Jakarta Sans"/>
        </w:rPr>
        <w:t xml:space="preserve"> en omgeving</w:t>
      </w:r>
      <w:r w:rsidR="000150D8">
        <w:rPr>
          <w:rFonts w:ascii="Plus Jakarta Sans" w:eastAsia="Averta-Light" w:hAnsi="Plus Jakarta Sans"/>
        </w:rPr>
        <w:t>s</w:t>
      </w:r>
      <w:r>
        <w:rPr>
          <w:rFonts w:ascii="Plus Jakarta Sans" w:eastAsia="Averta-Light" w:hAnsi="Plus Jakarta Sans"/>
        </w:rPr>
        <w:t>afhankelijkheden</w:t>
      </w:r>
      <w:bookmarkEnd w:id="29"/>
      <w:r>
        <w:rPr>
          <w:rFonts w:ascii="Plus Jakarta Sans" w:eastAsia="Averta-Light" w:hAnsi="Plus Jakarta Sans"/>
        </w:rPr>
        <w:t xml:space="preserve"> </w:t>
      </w:r>
    </w:p>
    <w:p w14:paraId="7F6CFCC6" w14:textId="77777777" w:rsidR="000A07BA" w:rsidRPr="000A07BA" w:rsidRDefault="000A07BA" w:rsidP="000A07BA"/>
    <w:p w14:paraId="6B00F4CC" w14:textId="77777777" w:rsidR="0074205C" w:rsidRPr="0074205C" w:rsidRDefault="0074205C" w:rsidP="0074205C">
      <w:pPr>
        <w:rPr>
          <w:rFonts w:ascii="Plus Jakarta Sans" w:hAnsi="Plus Jakarta Sans"/>
        </w:rPr>
      </w:pPr>
      <w:commentRangeStart w:id="30"/>
      <w:r w:rsidRPr="0074205C">
        <w:rPr>
          <w:rFonts w:ascii="Plus Jakarta Sans" w:hAnsi="Plus Jakarta Sans"/>
          <w:b/>
          <w:bCs/>
        </w:rPr>
        <w:t>Browserinstellingen voor Automatisch Downloaden</w:t>
      </w:r>
    </w:p>
    <w:p w14:paraId="1EBC139F" w14:textId="0A00ABB7" w:rsidR="0074205C" w:rsidRPr="00E67D5B" w:rsidRDefault="0074205C" w:rsidP="0074205C">
      <w:pPr>
        <w:rPr>
          <w:rFonts w:ascii="Plus Jakarta Sans" w:hAnsi="Plus Jakarta Sans"/>
        </w:rPr>
      </w:pPr>
      <w:r w:rsidRPr="0074205C">
        <w:rPr>
          <w:rFonts w:ascii="Plus Jakarta Sans" w:hAnsi="Plus Jakarta Sans"/>
        </w:rPr>
        <w:t xml:space="preserve">Een cruciale functie van </w:t>
      </w:r>
      <w:proofErr w:type="spellStart"/>
      <w:r w:rsidRPr="0074205C">
        <w:rPr>
          <w:rFonts w:ascii="Plus Jakarta Sans" w:hAnsi="Plus Jakarta Sans"/>
        </w:rPr>
        <w:t>DocBot</w:t>
      </w:r>
      <w:proofErr w:type="spellEnd"/>
      <w:r w:rsidRPr="0074205C">
        <w:rPr>
          <w:rFonts w:ascii="Plus Jakarta Sans" w:hAnsi="Plus Jakarta Sans"/>
        </w:rPr>
        <w:t xml:space="preserve"> is het automatisch downloaden van documenten van verschillende interne en externe bronnen. Hiervoor is het noodzakelijk om de browserinstellingen zodanig te configureren dat documenten direct naar een gespecificeerde netwerkmap worden gedownload.</w:t>
      </w:r>
    </w:p>
    <w:p w14:paraId="4FE5FFDE" w14:textId="77777777" w:rsidR="0074205C" w:rsidRPr="0074205C" w:rsidRDefault="0074205C" w:rsidP="0074205C">
      <w:pPr>
        <w:rPr>
          <w:rFonts w:ascii="Plus Jakarta Sans" w:hAnsi="Plus Jakarta Sans"/>
        </w:rPr>
      </w:pPr>
    </w:p>
    <w:p w14:paraId="3049889D" w14:textId="47BBA7A6" w:rsidR="0074205C" w:rsidRPr="0074205C" w:rsidRDefault="0074205C" w:rsidP="0074205C">
      <w:pPr>
        <w:rPr>
          <w:rFonts w:ascii="Plus Jakarta Sans" w:hAnsi="Plus Jakarta Sans"/>
        </w:rPr>
      </w:pPr>
      <w:r w:rsidRPr="0074205C">
        <w:rPr>
          <w:rFonts w:ascii="Plus Jakarta Sans" w:hAnsi="Plus Jakarta Sans"/>
          <w:b/>
          <w:bCs/>
        </w:rPr>
        <w:t>Outlook Regels</w:t>
      </w:r>
    </w:p>
    <w:p w14:paraId="654B2106" w14:textId="051B7914" w:rsidR="0074205C" w:rsidRPr="00E67D5B" w:rsidRDefault="0074205C" w:rsidP="0074205C">
      <w:pPr>
        <w:rPr>
          <w:rFonts w:ascii="Plus Jakarta Sans" w:hAnsi="Plus Jakarta Sans"/>
        </w:rPr>
      </w:pPr>
      <w:proofErr w:type="spellStart"/>
      <w:r w:rsidRPr="0074205C">
        <w:rPr>
          <w:rFonts w:ascii="Plus Jakarta Sans" w:hAnsi="Plus Jakarta Sans"/>
        </w:rPr>
        <w:t>DocBot</w:t>
      </w:r>
      <w:proofErr w:type="spellEnd"/>
      <w:r w:rsidRPr="0074205C">
        <w:rPr>
          <w:rFonts w:ascii="Plus Jakarta Sans" w:hAnsi="Plus Jakarta Sans"/>
        </w:rPr>
        <w:t xml:space="preserve"> maakt gebruik van geavanceerde Outlook regels om inkomende e-mails automatisch te sorteren, door te sturen en te archiveren. </w:t>
      </w:r>
    </w:p>
    <w:p w14:paraId="2D55982C" w14:textId="77777777" w:rsidR="0074205C" w:rsidRPr="0074205C" w:rsidRDefault="0074205C" w:rsidP="0074205C">
      <w:pPr>
        <w:rPr>
          <w:rFonts w:ascii="Plus Jakarta Sans" w:hAnsi="Plus Jakarta Sans"/>
        </w:rPr>
      </w:pPr>
    </w:p>
    <w:p w14:paraId="52E9FB62" w14:textId="77777777" w:rsidR="0074205C" w:rsidRPr="0074205C" w:rsidRDefault="0074205C" w:rsidP="0074205C">
      <w:pPr>
        <w:rPr>
          <w:rFonts w:ascii="Plus Jakarta Sans" w:hAnsi="Plus Jakarta Sans"/>
        </w:rPr>
      </w:pPr>
      <w:r w:rsidRPr="0074205C">
        <w:rPr>
          <w:rFonts w:ascii="Plus Jakarta Sans" w:hAnsi="Plus Jakarta Sans"/>
          <w:b/>
          <w:bCs/>
        </w:rPr>
        <w:t>Verschillen tussen Test- en Productieomgevingen</w:t>
      </w:r>
    </w:p>
    <w:p w14:paraId="755DCE8B" w14:textId="5DF26426" w:rsidR="0074205C" w:rsidRPr="0074205C" w:rsidRDefault="0074205C" w:rsidP="0074205C">
      <w:pPr>
        <w:rPr>
          <w:rFonts w:ascii="Plus Jakarta Sans" w:hAnsi="Plus Jakarta Sans"/>
        </w:rPr>
      </w:pPr>
      <w:r w:rsidRPr="0074205C">
        <w:rPr>
          <w:rFonts w:ascii="Plus Jakarta Sans" w:hAnsi="Plus Jakarta Sans"/>
        </w:rPr>
        <w:t xml:space="preserve">Bij de ontwikkeling en implementatie van </w:t>
      </w:r>
      <w:proofErr w:type="spellStart"/>
      <w:r w:rsidRPr="0074205C">
        <w:rPr>
          <w:rFonts w:ascii="Plus Jakarta Sans" w:hAnsi="Plus Jakarta Sans"/>
        </w:rPr>
        <w:t>DocBot</w:t>
      </w:r>
      <w:proofErr w:type="spellEnd"/>
      <w:r w:rsidRPr="0074205C">
        <w:rPr>
          <w:rFonts w:ascii="Plus Jakarta Sans" w:hAnsi="Plus Jakarta Sans"/>
        </w:rPr>
        <w:t xml:space="preserve"> is er nauwlettend gekeken naar de verschillen tussen onze test- en productieomgevingen. In de testomgeving worden nieuwe functies en updates eerst uitvoerig getest om ervoor te zorgen dat ze voldoen aan onze beveiligings- en prestatievereisten. </w:t>
      </w:r>
      <w:commentRangeEnd w:id="30"/>
      <w:r w:rsidR="00AB3C51">
        <w:rPr>
          <w:rStyle w:val="Verwijzingopmerking"/>
          <w:rFonts w:asciiTheme="minorHAnsi" w:eastAsiaTheme="minorHAnsi" w:hAnsiTheme="minorHAnsi" w:cstheme="minorBidi"/>
          <w:lang w:eastAsia="en-US"/>
        </w:rPr>
        <w:commentReference w:id="30"/>
      </w:r>
    </w:p>
    <w:p w14:paraId="54F6FE2C" w14:textId="77777777" w:rsidR="003D530E" w:rsidRDefault="003D530E" w:rsidP="003D530E"/>
    <w:p w14:paraId="6519EF76" w14:textId="77777777" w:rsidR="003D530E" w:rsidRPr="003D530E" w:rsidRDefault="003D530E" w:rsidP="003D530E"/>
    <w:p w14:paraId="2C81754A" w14:textId="75DACAAC" w:rsidR="00D572C3" w:rsidRPr="00B259D1" w:rsidRDefault="00331D6F" w:rsidP="00331D6F">
      <w:pPr>
        <w:pStyle w:val="Kop1"/>
        <w:rPr>
          <w:rFonts w:ascii="Plus Jakarta Sans" w:eastAsia="Averta-Light" w:hAnsi="Plus Jakarta Sans"/>
        </w:rPr>
      </w:pPr>
      <w:bookmarkStart w:id="31" w:name="_Toc192499768"/>
      <w:r w:rsidRPr="00B259D1">
        <w:rPr>
          <w:rFonts w:ascii="Plus Jakarta Sans" w:eastAsia="Averta-Light" w:hAnsi="Plus Jakarta Sans"/>
        </w:rPr>
        <w:t>Proces</w:t>
      </w:r>
      <w:r w:rsidR="00214BCD">
        <w:rPr>
          <w:rFonts w:ascii="Plus Jakarta Sans" w:eastAsia="Averta-Light" w:hAnsi="Plus Jakarta Sans"/>
        </w:rPr>
        <w:t>stappen</w:t>
      </w:r>
      <w:bookmarkEnd w:id="31"/>
      <w:r w:rsidRPr="00B259D1">
        <w:rPr>
          <w:rFonts w:ascii="Plus Jakarta Sans" w:eastAsia="Averta-Light" w:hAnsi="Plus Jakarta Sans"/>
        </w:rPr>
        <w:t xml:space="preserve"> </w:t>
      </w:r>
    </w:p>
    <w:p w14:paraId="074CC045" w14:textId="5AB711DA" w:rsidR="00E11969" w:rsidRPr="00B259D1" w:rsidRDefault="00214BCD" w:rsidP="00517B6F">
      <w:pPr>
        <w:pStyle w:val="Kop2"/>
        <w:rPr>
          <w:rFonts w:ascii="Plus Jakarta Sans" w:eastAsia="Averta-Light" w:hAnsi="Plus Jakarta Sans"/>
          <w:color w:val="auto"/>
        </w:rPr>
      </w:pPr>
      <w:bookmarkStart w:id="32" w:name="_Toc4747147"/>
      <w:bookmarkStart w:id="33" w:name="_Toc92291488"/>
      <w:bookmarkStart w:id="34" w:name="_Toc192499769"/>
      <w:r>
        <w:rPr>
          <w:rFonts w:ascii="Plus Jakarta Sans" w:eastAsia="Averta-Light" w:hAnsi="Plus Jakarta Sans"/>
          <w:color w:val="auto"/>
        </w:rPr>
        <w:t>Stap</w:t>
      </w:r>
      <w:commentRangeStart w:id="35"/>
      <w:r w:rsidR="00E11969" w:rsidRPr="00B259D1">
        <w:rPr>
          <w:rFonts w:ascii="Plus Jakarta Sans" w:eastAsia="Averta-Light" w:hAnsi="Plus Jakarta Sans"/>
          <w:color w:val="auto"/>
        </w:rPr>
        <w:t xml:space="preserve"> 1: </w:t>
      </w:r>
      <w:bookmarkEnd w:id="32"/>
      <w:bookmarkEnd w:id="33"/>
      <w:r w:rsidR="00E11969" w:rsidRPr="00B259D1">
        <w:rPr>
          <w:rFonts w:ascii="Plus Jakarta Sans" w:eastAsia="Averta-Light" w:hAnsi="Plus Jakarta Sans"/>
          <w:color w:val="auto"/>
        </w:rPr>
        <w:t>Openen Decade</w:t>
      </w:r>
      <w:bookmarkEnd w:id="34"/>
    </w:p>
    <w:p w14:paraId="2678CA3F" w14:textId="61BAAEDF" w:rsidR="00E11969" w:rsidRPr="00B259D1" w:rsidRDefault="4C982CA2" w:rsidP="3F1EFB21">
      <w:pPr>
        <w:rPr>
          <w:rFonts w:ascii="Plus Jakarta Sans" w:eastAsia="Averta-Light" w:hAnsi="Plus Jakarta Sans" w:cs="Averta-Light"/>
        </w:rPr>
      </w:pPr>
      <w:r w:rsidRPr="00B259D1">
        <w:rPr>
          <w:rFonts w:ascii="Plus Jakarta Sans" w:hAnsi="Plus Jakarta Sans"/>
          <w:noProof/>
        </w:rPr>
        <w:drawing>
          <wp:inline distT="0" distB="0" distL="0" distR="0" wp14:anchorId="54EA6A7C" wp14:editId="6B8E2A9C">
            <wp:extent cx="2857500" cy="990600"/>
            <wp:effectExtent l="0" t="0" r="0" b="0"/>
            <wp:docPr id="405425776" name="Picture 40542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857500" cy="990600"/>
                    </a:xfrm>
                    <a:prstGeom prst="rect">
                      <a:avLst/>
                    </a:prstGeom>
                  </pic:spPr>
                </pic:pic>
              </a:graphicData>
            </a:graphic>
          </wp:inline>
        </w:drawing>
      </w:r>
      <w:r w:rsidR="00E11969" w:rsidRPr="00B259D1">
        <w:rPr>
          <w:rFonts w:ascii="Plus Jakarta Sans" w:hAnsi="Plus Jakarta Sans"/>
        </w:rPr>
        <w:br/>
      </w:r>
    </w:p>
    <w:p w14:paraId="348ECC29" w14:textId="77777777" w:rsidR="001C57B1" w:rsidRPr="00B259D1" w:rsidRDefault="001C57B1" w:rsidP="3F1EFB21">
      <w:pPr>
        <w:pStyle w:val="Kop3"/>
        <w:rPr>
          <w:rFonts w:ascii="Plus Jakarta Sans" w:eastAsia="Averta-Light" w:hAnsi="Plus Jakarta Sans" w:cs="Averta-Light"/>
          <w:color w:val="auto"/>
        </w:rPr>
      </w:pPr>
      <w:bookmarkStart w:id="36" w:name="_Toc192499770"/>
      <w:r w:rsidRPr="00B259D1">
        <w:rPr>
          <w:rFonts w:ascii="Plus Jakarta Sans" w:eastAsia="Averta-Light" w:hAnsi="Plus Jakarta Sans" w:cs="Averta-Light"/>
          <w:color w:val="auto"/>
        </w:rPr>
        <w:t>Algemene informatie</w:t>
      </w:r>
      <w:bookmarkEnd w:id="36"/>
    </w:p>
    <w:p w14:paraId="53CF8B72" w14:textId="77777777" w:rsidR="00E11969" w:rsidRPr="00B259D1" w:rsidRDefault="00E11969" w:rsidP="3F1EFB21">
      <w:pPr>
        <w:rPr>
          <w:rStyle w:val="eop"/>
          <w:rFonts w:ascii="Plus Jakarta Sans" w:eastAsia="Averta-Light" w:hAnsi="Plus Jakarta Sans" w:cs="Averta-Light"/>
        </w:rPr>
      </w:pPr>
      <w:r w:rsidRPr="00B259D1">
        <w:rPr>
          <w:rStyle w:val="normaltextrun"/>
          <w:rFonts w:ascii="Plus Jakarta Sans" w:eastAsia="Averta-Light" w:hAnsi="Plus Jakarta Sans" w:cs="Averta-Light"/>
          <w:shd w:val="clear" w:color="auto" w:fill="FFFFFF"/>
        </w:rPr>
        <w:t>De Digitale Assistent dient Decade te openen en vervolgens te navigeren naar de werkvoorraad die de Digitale Assistent dient te verwerken.</w:t>
      </w:r>
      <w:r w:rsidRPr="00B259D1">
        <w:rPr>
          <w:rStyle w:val="eop"/>
          <w:rFonts w:ascii="Plus Jakarta Sans" w:eastAsia="Averta-Light" w:hAnsi="Plus Jakarta Sans" w:cs="Averta-Light"/>
          <w:shd w:val="clear" w:color="auto" w:fill="FFFFFF"/>
        </w:rPr>
        <w:t> </w:t>
      </w:r>
    </w:p>
    <w:p w14:paraId="3B8933AA" w14:textId="13C17908" w:rsidR="3F1EFB21" w:rsidRPr="00B259D1" w:rsidRDefault="3F1EFB21" w:rsidP="3F1EFB21">
      <w:pPr>
        <w:rPr>
          <w:rStyle w:val="eop"/>
          <w:rFonts w:ascii="Plus Jakarta Sans" w:eastAsia="Averta-Light" w:hAnsi="Plus Jakarta Sans" w:cs="Averta-Light"/>
        </w:rPr>
      </w:pPr>
    </w:p>
    <w:p w14:paraId="47E5294F" w14:textId="77777777" w:rsidR="001C57B1" w:rsidRPr="00B259D1" w:rsidRDefault="001C57B1" w:rsidP="3F1EFB21">
      <w:pPr>
        <w:pStyle w:val="Kop3"/>
        <w:rPr>
          <w:rFonts w:ascii="Plus Jakarta Sans" w:eastAsia="Averta-Light" w:hAnsi="Plus Jakarta Sans" w:cs="Averta-Light"/>
          <w:color w:val="auto"/>
        </w:rPr>
      </w:pPr>
      <w:bookmarkStart w:id="37" w:name="_Toc192499771"/>
      <w:r w:rsidRPr="00B259D1">
        <w:rPr>
          <w:rFonts w:ascii="Plus Jakarta Sans" w:eastAsia="Averta-Light" w:hAnsi="Plus Jakarta Sans" w:cs="Averta-Light"/>
          <w:color w:val="auto"/>
        </w:rPr>
        <w:t>Omschrijving handelingen</w:t>
      </w:r>
      <w:bookmarkEnd w:id="37"/>
    </w:p>
    <w:p w14:paraId="3B4BA59D" w14:textId="180DEB75" w:rsidR="075097DF" w:rsidRPr="00B259D1" w:rsidRDefault="075097DF" w:rsidP="00085427">
      <w:pPr>
        <w:pStyle w:val="Lijstalinea"/>
        <w:numPr>
          <w:ilvl w:val="0"/>
          <w:numId w:val="2"/>
        </w:numPr>
        <w:rPr>
          <w:rFonts w:ascii="Plus Jakarta Sans" w:eastAsia="Averta-Light" w:hAnsi="Plus Jakarta Sans" w:cs="Averta-Light"/>
          <w:szCs w:val="22"/>
        </w:rPr>
      </w:pPr>
      <w:r w:rsidRPr="00B259D1">
        <w:rPr>
          <w:rFonts w:ascii="Plus Jakarta Sans" w:eastAsia="Averta-Light" w:hAnsi="Plus Jakarta Sans" w:cs="Averta-Light"/>
          <w:szCs w:val="22"/>
        </w:rPr>
        <w:t xml:space="preserve">Klik op de </w:t>
      </w:r>
      <w:r w:rsidRPr="00B259D1">
        <w:rPr>
          <w:rFonts w:ascii="Plus Jakarta Sans" w:eastAsia="Averta-Light" w:hAnsi="Plus Jakarta Sans" w:cs="Averta-Light"/>
          <w:b/>
          <w:bCs/>
          <w:szCs w:val="22"/>
        </w:rPr>
        <w:t>Windows knop</w:t>
      </w:r>
      <w:r w:rsidRPr="00B259D1">
        <w:rPr>
          <w:rFonts w:ascii="Plus Jakarta Sans" w:eastAsia="Averta-Light" w:hAnsi="Plus Jakarta Sans" w:cs="Averta-Light"/>
          <w:szCs w:val="22"/>
        </w:rPr>
        <w:t xml:space="preserve"> in de taakbalk.</w:t>
      </w:r>
    </w:p>
    <w:p w14:paraId="206777E6" w14:textId="1A93DEAD" w:rsidR="075097DF" w:rsidRPr="00B259D1" w:rsidRDefault="075097DF" w:rsidP="3F1EFB21">
      <w:pPr>
        <w:ind w:left="720"/>
        <w:rPr>
          <w:rFonts w:ascii="Plus Jakarta Sans" w:eastAsia="Averta-Light" w:hAnsi="Plus Jakarta Sans" w:cs="Averta-Light"/>
          <w:szCs w:val="22"/>
        </w:rPr>
      </w:pPr>
      <w:r w:rsidRPr="00B259D1">
        <w:rPr>
          <w:rFonts w:ascii="Plus Jakarta Sans" w:hAnsi="Plus Jakarta Sans"/>
          <w:noProof/>
        </w:rPr>
        <w:drawing>
          <wp:inline distT="0" distB="0" distL="0" distR="0" wp14:anchorId="3515E327" wp14:editId="4DEAFD18">
            <wp:extent cx="361950" cy="285750"/>
            <wp:effectExtent l="0" t="0" r="0" b="0"/>
            <wp:docPr id="683607025" name="Picture 68360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61950" cy="285750"/>
                    </a:xfrm>
                    <a:prstGeom prst="rect">
                      <a:avLst/>
                    </a:prstGeom>
                  </pic:spPr>
                </pic:pic>
              </a:graphicData>
            </a:graphic>
          </wp:inline>
        </w:drawing>
      </w:r>
    </w:p>
    <w:p w14:paraId="619821BA" w14:textId="76C6CF9D" w:rsidR="075097DF" w:rsidRPr="00B259D1" w:rsidRDefault="075097DF" w:rsidP="00085427">
      <w:pPr>
        <w:pStyle w:val="Lijstalinea"/>
        <w:numPr>
          <w:ilvl w:val="0"/>
          <w:numId w:val="2"/>
        </w:numPr>
        <w:rPr>
          <w:rFonts w:ascii="Plus Jakarta Sans" w:eastAsia="Averta-Light" w:hAnsi="Plus Jakarta Sans" w:cs="Averta-Light"/>
          <w:szCs w:val="22"/>
        </w:rPr>
      </w:pPr>
      <w:r w:rsidRPr="00B259D1">
        <w:rPr>
          <w:rFonts w:ascii="Plus Jakarta Sans" w:eastAsia="Averta-Light" w:hAnsi="Plus Jakarta Sans" w:cs="Averta-Light"/>
          <w:szCs w:val="22"/>
        </w:rPr>
        <w:t>Zoek op “</w:t>
      </w:r>
      <w:r w:rsidRPr="00B259D1">
        <w:rPr>
          <w:rFonts w:ascii="Plus Jakarta Sans" w:eastAsia="Averta-Light" w:hAnsi="Plus Jakarta Sans" w:cs="Averta-Light"/>
          <w:b/>
          <w:bCs/>
          <w:szCs w:val="22"/>
        </w:rPr>
        <w:t xml:space="preserve">Decade 4 </w:t>
      </w:r>
      <w:proofErr w:type="spellStart"/>
      <w:r w:rsidRPr="00B259D1">
        <w:rPr>
          <w:rFonts w:ascii="Plus Jakarta Sans" w:eastAsia="Averta-Light" w:hAnsi="Plus Jakarta Sans" w:cs="Averta-Light"/>
          <w:b/>
          <w:bCs/>
          <w:szCs w:val="22"/>
        </w:rPr>
        <w:t>Prod</w:t>
      </w:r>
      <w:proofErr w:type="spellEnd"/>
      <w:r w:rsidRPr="00B259D1">
        <w:rPr>
          <w:rFonts w:ascii="Plus Jakarta Sans" w:eastAsia="Averta-Light" w:hAnsi="Plus Jakarta Sans" w:cs="Averta-Light"/>
          <w:szCs w:val="22"/>
        </w:rPr>
        <w:t>”.</w:t>
      </w:r>
    </w:p>
    <w:p w14:paraId="0CD85EF7" w14:textId="56638F63" w:rsidR="075097DF" w:rsidRPr="00B259D1" w:rsidRDefault="075097DF" w:rsidP="00085427">
      <w:pPr>
        <w:pStyle w:val="Lijstalinea"/>
        <w:numPr>
          <w:ilvl w:val="0"/>
          <w:numId w:val="2"/>
        </w:numPr>
        <w:rPr>
          <w:rFonts w:ascii="Plus Jakarta Sans" w:eastAsia="Averta-Light" w:hAnsi="Plus Jakarta Sans" w:cs="Averta-Light"/>
          <w:szCs w:val="22"/>
        </w:rPr>
      </w:pPr>
      <w:r w:rsidRPr="00B259D1">
        <w:rPr>
          <w:rFonts w:ascii="Plus Jakarta Sans" w:eastAsia="Averta-Light" w:hAnsi="Plus Jakarta Sans" w:cs="Averta-Light"/>
          <w:szCs w:val="22"/>
        </w:rPr>
        <w:t xml:space="preserve">Klik op </w:t>
      </w:r>
      <w:r w:rsidRPr="00B259D1">
        <w:rPr>
          <w:rFonts w:ascii="Plus Jakarta Sans" w:eastAsia="Averta-Light" w:hAnsi="Plus Jakarta Sans" w:cs="Averta-Light"/>
          <w:b/>
          <w:bCs/>
          <w:szCs w:val="22"/>
        </w:rPr>
        <w:t xml:space="preserve">Decade 4 </w:t>
      </w:r>
      <w:proofErr w:type="spellStart"/>
      <w:r w:rsidRPr="00B259D1">
        <w:rPr>
          <w:rFonts w:ascii="Plus Jakarta Sans" w:eastAsia="Averta-Light" w:hAnsi="Plus Jakarta Sans" w:cs="Averta-Light"/>
          <w:b/>
          <w:bCs/>
          <w:szCs w:val="22"/>
        </w:rPr>
        <w:t>Prod</w:t>
      </w:r>
      <w:proofErr w:type="spellEnd"/>
      <w:r w:rsidRPr="00B259D1">
        <w:rPr>
          <w:rFonts w:ascii="Plus Jakarta Sans" w:eastAsia="Averta-Light" w:hAnsi="Plus Jakarta Sans" w:cs="Averta-Light"/>
          <w:szCs w:val="22"/>
        </w:rPr>
        <w:t xml:space="preserve">. </w:t>
      </w:r>
      <w:r w:rsidRPr="00B259D1">
        <w:rPr>
          <w:rFonts w:ascii="Plus Jakarta Sans" w:hAnsi="Plus Jakarta Sans"/>
          <w:noProof/>
        </w:rPr>
        <w:drawing>
          <wp:inline distT="0" distB="0" distL="0" distR="0" wp14:anchorId="050B7E0A" wp14:editId="6FDBDC36">
            <wp:extent cx="1543050" cy="323850"/>
            <wp:effectExtent l="0" t="0" r="0" b="0"/>
            <wp:docPr id="340880661" name="Picture 34088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543050" cy="323850"/>
                    </a:xfrm>
                    <a:prstGeom prst="rect">
                      <a:avLst/>
                    </a:prstGeom>
                  </pic:spPr>
                </pic:pic>
              </a:graphicData>
            </a:graphic>
          </wp:inline>
        </w:drawing>
      </w:r>
    </w:p>
    <w:p w14:paraId="581518D9" w14:textId="1112BCBB" w:rsidR="075097DF" w:rsidRPr="00B259D1" w:rsidRDefault="075097DF" w:rsidP="00085427">
      <w:pPr>
        <w:pStyle w:val="Lijstalinea"/>
        <w:numPr>
          <w:ilvl w:val="0"/>
          <w:numId w:val="2"/>
        </w:numPr>
        <w:rPr>
          <w:rFonts w:ascii="Plus Jakarta Sans" w:eastAsia="Averta-Light" w:hAnsi="Plus Jakarta Sans" w:cs="Averta-Light"/>
          <w:szCs w:val="22"/>
        </w:rPr>
      </w:pPr>
      <w:r w:rsidRPr="00B259D1">
        <w:rPr>
          <w:rFonts w:ascii="Plus Jakarta Sans" w:eastAsia="Averta-Light" w:hAnsi="Plus Jakarta Sans" w:cs="Averta-Light"/>
          <w:szCs w:val="22"/>
        </w:rPr>
        <w:t xml:space="preserve">Vul gebruikersnaam en wachtwoord in </w:t>
      </w:r>
    </w:p>
    <w:p w14:paraId="2A27CCDE" w14:textId="08E6D241" w:rsidR="075097DF" w:rsidRPr="00B259D1" w:rsidRDefault="075097DF" w:rsidP="00085427">
      <w:pPr>
        <w:pStyle w:val="Lijstalinea"/>
        <w:numPr>
          <w:ilvl w:val="0"/>
          <w:numId w:val="2"/>
        </w:numPr>
        <w:rPr>
          <w:rFonts w:ascii="Plus Jakarta Sans" w:eastAsia="Averta-Light" w:hAnsi="Plus Jakarta Sans" w:cs="Averta-Light"/>
          <w:szCs w:val="22"/>
        </w:rPr>
      </w:pPr>
      <w:r w:rsidRPr="00B259D1">
        <w:rPr>
          <w:rFonts w:ascii="Plus Jakarta Sans" w:eastAsia="Averta-Light" w:hAnsi="Plus Jakarta Sans" w:cs="Averta-Light"/>
          <w:szCs w:val="22"/>
        </w:rPr>
        <w:t>Klik op Login</w:t>
      </w:r>
      <w:commentRangeEnd w:id="35"/>
      <w:r w:rsidR="00A92E67" w:rsidRPr="00B259D1">
        <w:rPr>
          <w:rStyle w:val="Verwijzingopmerking"/>
          <w:rFonts w:ascii="Plus Jakarta Sans" w:eastAsiaTheme="minorHAnsi" w:hAnsi="Plus Jakarta Sans" w:cstheme="minorBidi"/>
          <w:lang w:eastAsia="en-US"/>
        </w:rPr>
        <w:commentReference w:id="35"/>
      </w:r>
    </w:p>
    <w:p w14:paraId="1B459D98" w14:textId="08A5C5A8" w:rsidR="3F1EFB21" w:rsidRPr="00B259D1" w:rsidRDefault="3F1EFB21" w:rsidP="3F1EFB21">
      <w:pPr>
        <w:pStyle w:val="Lijstalinea"/>
        <w:rPr>
          <w:rFonts w:ascii="Plus Jakarta Sans" w:eastAsia="Averta-Light" w:hAnsi="Plus Jakarta Sans" w:cs="Averta-Light"/>
        </w:rPr>
      </w:pPr>
    </w:p>
    <w:p w14:paraId="0BE6E80B" w14:textId="77777777" w:rsidR="00301AF0" w:rsidRPr="00B259D1" w:rsidRDefault="00301AF0" w:rsidP="3F1EFB21">
      <w:pPr>
        <w:rPr>
          <w:rFonts w:ascii="Plus Jakarta Sans" w:eastAsia="Averta-Light" w:hAnsi="Plus Jakarta Sans" w:cs="Averta-Light"/>
        </w:rPr>
      </w:pPr>
    </w:p>
    <w:p w14:paraId="01C7CCED" w14:textId="77777777" w:rsidR="00E11969" w:rsidRPr="00B259D1" w:rsidRDefault="00E11969" w:rsidP="3F1EFB21">
      <w:pPr>
        <w:rPr>
          <w:rFonts w:ascii="Plus Jakarta Sans" w:eastAsia="Averta-Light" w:hAnsi="Plus Jakarta Sans" w:cs="Averta-Light"/>
        </w:rPr>
      </w:pPr>
    </w:p>
    <w:p w14:paraId="690D5A3D" w14:textId="77777777" w:rsidR="00E11969" w:rsidRPr="00B259D1" w:rsidRDefault="00E11969" w:rsidP="3F1EFB21">
      <w:pPr>
        <w:rPr>
          <w:rFonts w:ascii="Plus Jakarta Sans" w:eastAsia="Averta-Light" w:hAnsi="Plus Jakarta Sans" w:cs="Averta-Light"/>
        </w:rPr>
      </w:pPr>
    </w:p>
    <w:sectPr w:rsidR="00E11969" w:rsidRPr="00B259D1" w:rsidSect="00AB1EBD">
      <w:headerReference w:type="default" r:id="rId20"/>
      <w:headerReference w:type="first" r:id="rId21"/>
      <w:footerReference w:type="first" r:id="rId22"/>
      <w:pgSz w:w="11906" w:h="16838"/>
      <w:pgMar w:top="1417" w:right="1417" w:bottom="1417" w:left="1417" w:header="1531" w:footer="283"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oen Backx" w:date="2025-03-04T09:56:00Z" w:initials="JB">
    <w:p w14:paraId="07BDE4D1" w14:textId="77777777" w:rsidR="00566B63" w:rsidRDefault="00566B63" w:rsidP="00566B63">
      <w:pPr>
        <w:pStyle w:val="Tekstopmerking"/>
        <w:jc w:val="left"/>
      </w:pPr>
      <w:r>
        <w:rPr>
          <w:rStyle w:val="Verwijzingopmerking"/>
        </w:rPr>
        <w:annotationRef/>
      </w:r>
      <w:r>
        <w:t>Vul proces naam + klant naam</w:t>
      </w:r>
    </w:p>
  </w:comment>
  <w:comment w:id="3" w:author="Jeroen Backx" w:date="2025-03-04T09:57:00Z" w:initials="JB">
    <w:p w14:paraId="2408D109" w14:textId="77777777" w:rsidR="00253E42" w:rsidRDefault="00253E42" w:rsidP="00253E42">
      <w:pPr>
        <w:pStyle w:val="Tekstopmerking"/>
        <w:jc w:val="left"/>
      </w:pPr>
      <w:r>
        <w:rPr>
          <w:rStyle w:val="Verwijzingopmerking"/>
        </w:rPr>
        <w:annotationRef/>
      </w:r>
      <w:r>
        <w:t xml:space="preserve">Vul in </w:t>
      </w:r>
    </w:p>
  </w:comment>
  <w:comment w:id="4" w:author="Jeroen Backx" w:date="2025-03-04T09:57:00Z" w:initials="JB">
    <w:p w14:paraId="2180745A" w14:textId="77777777" w:rsidR="00253E42" w:rsidRDefault="00253E42" w:rsidP="00253E42">
      <w:pPr>
        <w:pStyle w:val="Tekstopmerking"/>
        <w:jc w:val="left"/>
      </w:pPr>
      <w:r>
        <w:rPr>
          <w:rStyle w:val="Verwijzingopmerking"/>
        </w:rPr>
        <w:annotationRef/>
      </w:r>
      <w:r>
        <w:t>Vul in</w:t>
      </w:r>
    </w:p>
  </w:comment>
  <w:comment w:id="7" w:author="Jeroen Backx" w:date="2025-03-04T09:30:00Z" w:initials="JB">
    <w:p w14:paraId="730CDD04" w14:textId="7A96C213" w:rsidR="0012105B" w:rsidRDefault="0012105B" w:rsidP="0012105B">
      <w:pPr>
        <w:pStyle w:val="Tekstopmerking"/>
        <w:jc w:val="left"/>
      </w:pPr>
      <w:r>
        <w:rPr>
          <w:rStyle w:val="Verwijzingopmerking"/>
        </w:rPr>
        <w:annotationRef/>
      </w:r>
      <w:r>
        <w:t>Nog vullen</w:t>
      </w:r>
    </w:p>
  </w:comment>
  <w:comment w:id="9" w:author="Jeroen Backx" w:date="2025-03-04T09:40:00Z" w:initials="JB">
    <w:p w14:paraId="06384C50" w14:textId="77777777" w:rsidR="00D43CEA" w:rsidRDefault="00D43CEA" w:rsidP="00D43CEA">
      <w:pPr>
        <w:pStyle w:val="Tekstopmerking"/>
        <w:jc w:val="left"/>
      </w:pPr>
      <w:r>
        <w:rPr>
          <w:rStyle w:val="Verwijzingopmerking"/>
        </w:rPr>
        <w:annotationRef/>
      </w:r>
      <w:r>
        <w:t>Vul hier de procesflow vanuit draw.io</w:t>
      </w:r>
    </w:p>
  </w:comment>
  <w:comment w:id="11" w:author="Jeroen Backx" w:date="2025-03-04T09:33:00Z" w:initials="JB">
    <w:p w14:paraId="0C4D469E" w14:textId="7E6D90D5" w:rsidR="00881AF3" w:rsidRDefault="00881AF3" w:rsidP="00881AF3">
      <w:pPr>
        <w:pStyle w:val="Tekstopmerking"/>
        <w:jc w:val="left"/>
      </w:pPr>
      <w:r>
        <w:rPr>
          <w:rStyle w:val="Verwijzingopmerking"/>
        </w:rPr>
        <w:annotationRef/>
      </w:r>
      <w:r>
        <w:t>Vul hier de processtappen, die horen bij de stappen in de procesflow, en te herleiden zijn naar een aparte .xaml</w:t>
      </w:r>
    </w:p>
  </w:comment>
  <w:comment w:id="13" w:author="Jeroen Backx" w:date="2025-03-04T09:39:00Z" w:initials="JB">
    <w:p w14:paraId="28BEA437" w14:textId="77777777" w:rsidR="00D43CEA" w:rsidRDefault="00D43CEA" w:rsidP="00D43CEA">
      <w:pPr>
        <w:pStyle w:val="Tekstopmerking"/>
        <w:jc w:val="left"/>
      </w:pPr>
      <w:r>
        <w:rPr>
          <w:rStyle w:val="Verwijzingopmerking"/>
        </w:rPr>
        <w:annotationRef/>
      </w:r>
      <w:r>
        <w:t>Voorbeeld, wijzigen en meer toevoegen.</w:t>
      </w:r>
    </w:p>
  </w:comment>
  <w:comment w:id="15" w:author="Jeroen Backx" w:date="2025-03-04T09:38:00Z" w:initials="JB">
    <w:p w14:paraId="6FAB154A" w14:textId="25719D8C" w:rsidR="00FE615A" w:rsidRDefault="00FE615A" w:rsidP="00FE615A">
      <w:pPr>
        <w:pStyle w:val="Tekstopmerking"/>
        <w:jc w:val="left"/>
      </w:pPr>
      <w:r>
        <w:rPr>
          <w:rStyle w:val="Verwijzingopmerking"/>
        </w:rPr>
        <w:annotationRef/>
      </w:r>
      <w:r>
        <w:t>Wijzigen</w:t>
      </w:r>
    </w:p>
  </w:comment>
  <w:comment w:id="18" w:author="Jeroen Backx" w:date="2025-03-10T11:37:00Z" w:initials="JB">
    <w:p w14:paraId="3979F083" w14:textId="77777777" w:rsidR="00141F7D" w:rsidRDefault="00141F7D" w:rsidP="00141F7D">
      <w:pPr>
        <w:pStyle w:val="Tekstopmerking"/>
        <w:jc w:val="left"/>
      </w:pPr>
      <w:r>
        <w:rPr>
          <w:rStyle w:val="Verwijzingopmerking"/>
        </w:rPr>
        <w:annotationRef/>
      </w:r>
      <w:r>
        <w:t xml:space="preserve">Voorbeeld, wijzigen </w:t>
      </w:r>
    </w:p>
  </w:comment>
  <w:comment w:id="20" w:author="Jeroen Backx" w:date="2025-03-10T11:35:00Z" w:initials="JB">
    <w:p w14:paraId="41CEA3D1" w14:textId="426B578B" w:rsidR="00260B1B" w:rsidRDefault="00260B1B" w:rsidP="00260B1B">
      <w:pPr>
        <w:pStyle w:val="Tekstopmerking"/>
        <w:jc w:val="left"/>
      </w:pPr>
      <w:r>
        <w:rPr>
          <w:rStyle w:val="Verwijzingopmerking"/>
        </w:rPr>
        <w:annotationRef/>
      </w:r>
      <w:r>
        <w:t>Voorbeeld, wijzigen</w:t>
      </w:r>
    </w:p>
  </w:comment>
  <w:comment w:id="22" w:author="Jeroen Backx" w:date="2025-03-04T09:36:00Z" w:initials="JB">
    <w:p w14:paraId="0FFA7933" w14:textId="36971BB2" w:rsidR="00A53A47" w:rsidRDefault="00A53A47" w:rsidP="00A53A47">
      <w:pPr>
        <w:pStyle w:val="Tekstopmerking"/>
        <w:jc w:val="left"/>
      </w:pPr>
      <w:r>
        <w:rPr>
          <w:rStyle w:val="Verwijzingopmerking"/>
        </w:rPr>
        <w:annotationRef/>
      </w:r>
      <w:r>
        <w:t>Voorbeeld, wijzigen</w:t>
      </w:r>
    </w:p>
  </w:comment>
  <w:comment w:id="24" w:author="Jeroen Backx" w:date="2025-03-04T09:36:00Z" w:initials="JB">
    <w:p w14:paraId="4E52CE25" w14:textId="7A201350" w:rsidR="00A53A47" w:rsidRDefault="00A53A47" w:rsidP="00A53A47">
      <w:pPr>
        <w:pStyle w:val="Tekstopmerking"/>
        <w:jc w:val="left"/>
      </w:pPr>
      <w:r>
        <w:rPr>
          <w:rStyle w:val="Verwijzingopmerking"/>
        </w:rPr>
        <w:annotationRef/>
      </w:r>
      <w:r>
        <w:t>Voorbeeld, wijzigen</w:t>
      </w:r>
    </w:p>
  </w:comment>
  <w:comment w:id="26" w:author="Jeroen Backx" w:date="2025-03-04T09:36:00Z" w:initials="JB">
    <w:p w14:paraId="7184F545" w14:textId="12A3CB9B" w:rsidR="00A53A47" w:rsidRDefault="00A53A47" w:rsidP="00A53A47">
      <w:pPr>
        <w:pStyle w:val="Tekstopmerking"/>
        <w:jc w:val="left"/>
      </w:pPr>
      <w:r>
        <w:rPr>
          <w:rStyle w:val="Verwijzingopmerking"/>
        </w:rPr>
        <w:annotationRef/>
      </w:r>
      <w:r>
        <w:t>Voorbeeld, wijzigen</w:t>
      </w:r>
    </w:p>
  </w:comment>
  <w:comment w:id="28" w:author="Jeroen Backx" w:date="2025-03-04T09:44:00Z" w:initials="JB">
    <w:p w14:paraId="4A6CD6AE" w14:textId="77777777" w:rsidR="00331D6F" w:rsidRDefault="00331D6F" w:rsidP="00331D6F">
      <w:pPr>
        <w:pStyle w:val="Tekstopmerking"/>
        <w:jc w:val="left"/>
      </w:pPr>
      <w:r>
        <w:rPr>
          <w:rStyle w:val="Verwijzingopmerking"/>
        </w:rPr>
        <w:annotationRef/>
      </w:r>
      <w:r>
        <w:t>Voorbeeld, wijzigen</w:t>
      </w:r>
    </w:p>
  </w:comment>
  <w:comment w:id="30" w:author="Jeroen Backx" w:date="2025-03-10T11:47:00Z" w:initials="JB">
    <w:p w14:paraId="246707BC" w14:textId="77777777" w:rsidR="00AB3C51" w:rsidRDefault="00AB3C51" w:rsidP="00AB3C51">
      <w:pPr>
        <w:pStyle w:val="Tekstopmerking"/>
        <w:jc w:val="left"/>
      </w:pPr>
      <w:r>
        <w:rPr>
          <w:rStyle w:val="Verwijzingopmerking"/>
        </w:rPr>
        <w:annotationRef/>
      </w:r>
      <w:r>
        <w:t>Voorbeelden, wijzig</w:t>
      </w:r>
    </w:p>
  </w:comment>
  <w:comment w:id="35" w:author="Jeroen Backx" w:date="2025-03-04T09:50:00Z" w:initials="JB">
    <w:p w14:paraId="6D494C0B" w14:textId="20826623" w:rsidR="00A92E67" w:rsidRDefault="00A92E67" w:rsidP="00A92E67">
      <w:pPr>
        <w:pStyle w:val="Tekstopmerking"/>
        <w:jc w:val="left"/>
      </w:pPr>
      <w:r>
        <w:rPr>
          <w:rStyle w:val="Verwijzingopmerking"/>
        </w:rPr>
        <w:annotationRef/>
      </w:r>
      <w:r>
        <w:t xml:space="preserve">Vul hier alle stappen/informatie die nuttig kan zijn voor beheer. In overleg met project lead te bepalen hoe veel detail dit moet zijn.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DE4D1" w15:done="0"/>
  <w15:commentEx w15:paraId="2408D109" w15:done="0"/>
  <w15:commentEx w15:paraId="2180745A" w15:done="0"/>
  <w15:commentEx w15:paraId="730CDD04" w15:done="0"/>
  <w15:commentEx w15:paraId="06384C50" w15:done="0"/>
  <w15:commentEx w15:paraId="0C4D469E" w15:done="0"/>
  <w15:commentEx w15:paraId="28BEA437" w15:done="0"/>
  <w15:commentEx w15:paraId="6FAB154A" w15:done="0"/>
  <w15:commentEx w15:paraId="3979F083" w15:done="0"/>
  <w15:commentEx w15:paraId="41CEA3D1" w15:done="0"/>
  <w15:commentEx w15:paraId="0FFA7933" w15:done="0"/>
  <w15:commentEx w15:paraId="4E52CE25" w15:done="0"/>
  <w15:commentEx w15:paraId="7184F545" w15:done="0"/>
  <w15:commentEx w15:paraId="4A6CD6AE" w15:done="0"/>
  <w15:commentEx w15:paraId="246707BC" w15:done="0"/>
  <w15:commentEx w15:paraId="6D494C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DB406E" w16cex:dateUtc="2025-03-04T08:56:00Z"/>
  <w16cex:commentExtensible w16cex:durableId="2AEF3A36" w16cex:dateUtc="2025-03-04T08:57:00Z"/>
  <w16cex:commentExtensible w16cex:durableId="2630DC42" w16cex:dateUtc="2025-03-04T08:57:00Z"/>
  <w16cex:commentExtensible w16cex:durableId="66EBEAA9" w16cex:dateUtc="2025-03-04T08:30:00Z"/>
  <w16cex:commentExtensible w16cex:durableId="319604D0" w16cex:dateUtc="2025-03-04T08:40:00Z"/>
  <w16cex:commentExtensible w16cex:durableId="4CBF93EF" w16cex:dateUtc="2025-03-04T08:33:00Z"/>
  <w16cex:commentExtensible w16cex:durableId="3E6235EA" w16cex:dateUtc="2025-03-04T08:39:00Z"/>
  <w16cex:commentExtensible w16cex:durableId="2ACAEBCC" w16cex:dateUtc="2025-03-04T08:38:00Z"/>
  <w16cex:commentExtensible w16cex:durableId="619482E0" w16cex:dateUtc="2025-03-10T10:37:00Z"/>
  <w16cex:commentExtensible w16cex:durableId="73CB067C" w16cex:dateUtc="2025-03-10T10:35:00Z"/>
  <w16cex:commentExtensible w16cex:durableId="3CC2D35E" w16cex:dateUtc="2025-03-04T08:36:00Z"/>
  <w16cex:commentExtensible w16cex:durableId="09D0E748" w16cex:dateUtc="2025-03-04T08:36:00Z"/>
  <w16cex:commentExtensible w16cex:durableId="5841B53D" w16cex:dateUtc="2025-03-04T08:36:00Z"/>
  <w16cex:commentExtensible w16cex:durableId="56EC9503" w16cex:dateUtc="2025-03-04T08:44:00Z"/>
  <w16cex:commentExtensible w16cex:durableId="6B6ECECB" w16cex:dateUtc="2025-03-10T10:47:00Z"/>
  <w16cex:commentExtensible w16cex:durableId="2E1F8475" w16cex:dateUtc="2025-03-04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DE4D1" w16cid:durableId="00DB406E"/>
  <w16cid:commentId w16cid:paraId="2408D109" w16cid:durableId="2AEF3A36"/>
  <w16cid:commentId w16cid:paraId="2180745A" w16cid:durableId="2630DC42"/>
  <w16cid:commentId w16cid:paraId="730CDD04" w16cid:durableId="66EBEAA9"/>
  <w16cid:commentId w16cid:paraId="06384C50" w16cid:durableId="319604D0"/>
  <w16cid:commentId w16cid:paraId="0C4D469E" w16cid:durableId="4CBF93EF"/>
  <w16cid:commentId w16cid:paraId="28BEA437" w16cid:durableId="3E6235EA"/>
  <w16cid:commentId w16cid:paraId="6FAB154A" w16cid:durableId="2ACAEBCC"/>
  <w16cid:commentId w16cid:paraId="3979F083" w16cid:durableId="619482E0"/>
  <w16cid:commentId w16cid:paraId="41CEA3D1" w16cid:durableId="73CB067C"/>
  <w16cid:commentId w16cid:paraId="0FFA7933" w16cid:durableId="3CC2D35E"/>
  <w16cid:commentId w16cid:paraId="4E52CE25" w16cid:durableId="09D0E748"/>
  <w16cid:commentId w16cid:paraId="7184F545" w16cid:durableId="5841B53D"/>
  <w16cid:commentId w16cid:paraId="4A6CD6AE" w16cid:durableId="56EC9503"/>
  <w16cid:commentId w16cid:paraId="246707BC" w16cid:durableId="6B6ECECB"/>
  <w16cid:commentId w16cid:paraId="6D494C0B" w16cid:durableId="2E1F84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28C2" w14:textId="77777777" w:rsidR="00511142" w:rsidRDefault="00511142" w:rsidP="00E72DCB">
      <w:r>
        <w:separator/>
      </w:r>
    </w:p>
  </w:endnote>
  <w:endnote w:type="continuationSeparator" w:id="0">
    <w:p w14:paraId="7E96A2DE" w14:textId="77777777" w:rsidR="00511142" w:rsidRDefault="00511142" w:rsidP="00E72DCB">
      <w:r>
        <w:continuationSeparator/>
      </w:r>
    </w:p>
  </w:endnote>
  <w:endnote w:type="continuationNotice" w:id="1">
    <w:p w14:paraId="4F2497D6" w14:textId="77777777" w:rsidR="00511142" w:rsidRDefault="00511142" w:rsidP="00E72D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0000000000000000000"/>
    <w:charset w:val="00"/>
    <w:family w:val="auto"/>
    <w:pitch w:val="variable"/>
    <w:sig w:usb0="A10000FF" w:usb1="4000607B" w:usb2="00000000" w:usb3="00000000" w:csb0="00000193" w:csb1="00000000"/>
  </w:font>
  <w:font w:name="Averta-Light">
    <w:altName w:val="Calibri"/>
    <w:panose1 w:val="00000000000000000000"/>
    <w:charset w:val="00"/>
    <w:family w:val="modern"/>
    <w:notTrueType/>
    <w:pitch w:val="variable"/>
    <w:sig w:usb0="20000087" w:usb1="00000001" w:usb2="00000000" w:usb3="00000000" w:csb0="0000019B"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rta-Regular">
    <w:altName w:val="Calibri"/>
    <w:panose1 w:val="00000000000000000000"/>
    <w:charset w:val="00"/>
    <w:family w:val="modern"/>
    <w:notTrueType/>
    <w:pitch w:val="variable"/>
    <w:sig w:usb0="20000087" w:usb1="00000001" w:usb2="00000000" w:usb3="00000000" w:csb0="0000019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rta Demo">
    <w:altName w:val="Calibri"/>
    <w:panose1 w:val="00000000000000000000"/>
    <w:charset w:val="4D"/>
    <w:family w:val="auto"/>
    <w:notTrueType/>
    <w:pitch w:val="variable"/>
    <w:sig w:usb0="20000087" w:usb1="00000000" w:usb2="00000000" w:usb3="00000000" w:csb0="0000019B" w:csb1="00000000"/>
  </w:font>
  <w:font w:name="Minion Pro">
    <w:altName w:val="Cambria"/>
    <w:panose1 w:val="00000000000000000000"/>
    <w:charset w:val="00"/>
    <w:family w:val="roman"/>
    <w:notTrueType/>
    <w:pitch w:val="variable"/>
    <w:sig w:usb0="60000287" w:usb1="00000001" w:usb2="00000000" w:usb3="00000000" w:csb0="0000019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8E53D6" w14:paraId="3BFF2F43" w14:textId="77777777" w:rsidTr="162B561C">
      <w:tc>
        <w:tcPr>
          <w:tcW w:w="3020" w:type="dxa"/>
        </w:tcPr>
        <w:p w14:paraId="49CC50E6" w14:textId="77F2170B" w:rsidR="008E53D6" w:rsidRDefault="008E53D6" w:rsidP="162B561C">
          <w:pPr>
            <w:pStyle w:val="Koptekst"/>
            <w:ind w:left="-115"/>
            <w:jc w:val="left"/>
            <w:rPr>
              <w:szCs w:val="22"/>
            </w:rPr>
          </w:pPr>
        </w:p>
      </w:tc>
      <w:tc>
        <w:tcPr>
          <w:tcW w:w="3020" w:type="dxa"/>
        </w:tcPr>
        <w:p w14:paraId="6D7B999E" w14:textId="75A55B9A" w:rsidR="008E53D6" w:rsidRDefault="008E53D6" w:rsidP="162B561C">
          <w:pPr>
            <w:pStyle w:val="Koptekst"/>
            <w:jc w:val="center"/>
            <w:rPr>
              <w:szCs w:val="22"/>
            </w:rPr>
          </w:pPr>
        </w:p>
      </w:tc>
      <w:tc>
        <w:tcPr>
          <w:tcW w:w="3020" w:type="dxa"/>
        </w:tcPr>
        <w:p w14:paraId="35740CC7" w14:textId="54DFB184" w:rsidR="008E53D6" w:rsidRDefault="008E53D6" w:rsidP="162B561C">
          <w:pPr>
            <w:pStyle w:val="Koptekst"/>
            <w:ind w:right="-115"/>
            <w:jc w:val="right"/>
            <w:rPr>
              <w:szCs w:val="22"/>
            </w:rPr>
          </w:pPr>
        </w:p>
      </w:tc>
    </w:tr>
  </w:tbl>
  <w:p w14:paraId="5870EF9B" w14:textId="36467160" w:rsidR="008E53D6" w:rsidRDefault="008E53D6" w:rsidP="162B561C">
    <w:pPr>
      <w:pStyle w:val="Voettekst"/>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1A3A" w14:textId="77777777" w:rsidR="00511142" w:rsidRDefault="00511142" w:rsidP="00E72DCB">
      <w:r>
        <w:separator/>
      </w:r>
    </w:p>
  </w:footnote>
  <w:footnote w:type="continuationSeparator" w:id="0">
    <w:p w14:paraId="6BCAB51E" w14:textId="77777777" w:rsidR="00511142" w:rsidRDefault="00511142" w:rsidP="00E72DCB">
      <w:r>
        <w:continuationSeparator/>
      </w:r>
    </w:p>
  </w:footnote>
  <w:footnote w:type="continuationNotice" w:id="1">
    <w:p w14:paraId="5BE4303A" w14:textId="77777777" w:rsidR="00511142" w:rsidRDefault="00511142" w:rsidP="00E72D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C623" w14:textId="6E3CEF12" w:rsidR="00DE58C5" w:rsidRDefault="00DE58C5">
    <w:pPr>
      <w:pStyle w:val="Koptekst"/>
    </w:pPr>
    <w:r w:rsidRPr="00517EF9">
      <w:rPr>
        <w:noProof/>
      </w:rPr>
      <w:drawing>
        <wp:anchor distT="0" distB="0" distL="114300" distR="114300" simplePos="0" relativeHeight="251658240" behindDoc="1" locked="0" layoutInCell="1" allowOverlap="1" wp14:anchorId="32AC7568" wp14:editId="36E717AD">
          <wp:simplePos x="0" y="0"/>
          <wp:positionH relativeFrom="margin">
            <wp:posOffset>-495300</wp:posOffset>
          </wp:positionH>
          <wp:positionV relativeFrom="paragraph">
            <wp:posOffset>-533400</wp:posOffset>
          </wp:positionV>
          <wp:extent cx="1447295" cy="451254"/>
          <wp:effectExtent l="0" t="0" r="635" b="6350"/>
          <wp:wrapNone/>
          <wp:docPr id="632109565" name="Picture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4576" name="Picture 2" descr="A logo on a black background&#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477" t="41252" r="23833" b="42330"/>
                  <a:stretch/>
                </pic:blipFill>
                <pic:spPr bwMode="auto">
                  <a:xfrm>
                    <a:off x="0" y="0"/>
                    <a:ext cx="1447295" cy="4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5AF5" w14:textId="5E1B4BE8" w:rsidR="009D5A01" w:rsidRDefault="009D5A01">
    <w:pPr>
      <w:pStyle w:val="Koptekst"/>
    </w:pPr>
    <w:r w:rsidRPr="00517EF9">
      <w:rPr>
        <w:noProof/>
      </w:rPr>
      <w:drawing>
        <wp:anchor distT="0" distB="0" distL="114300" distR="114300" simplePos="0" relativeHeight="251658241" behindDoc="1" locked="0" layoutInCell="1" allowOverlap="1" wp14:anchorId="583BFA7E" wp14:editId="71D0FAAE">
          <wp:simplePos x="0" y="0"/>
          <wp:positionH relativeFrom="margin">
            <wp:posOffset>-590550</wp:posOffset>
          </wp:positionH>
          <wp:positionV relativeFrom="paragraph">
            <wp:posOffset>-533400</wp:posOffset>
          </wp:positionV>
          <wp:extent cx="1447295" cy="451254"/>
          <wp:effectExtent l="0" t="0" r="635" b="6350"/>
          <wp:wrapNone/>
          <wp:docPr id="9235975" name="Picture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4576" name="Picture 2" descr="A logo on a black background&#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477" t="41252" r="23833" b="42330"/>
                  <a:stretch/>
                </pic:blipFill>
                <pic:spPr bwMode="auto">
                  <a:xfrm>
                    <a:off x="0" y="0"/>
                    <a:ext cx="1447295" cy="4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342A"/>
    <w:multiLevelType w:val="hybridMultilevel"/>
    <w:tmpl w:val="F50680F0"/>
    <w:lvl w:ilvl="0" w:tplc="EB02290E">
      <w:start w:val="1"/>
      <w:numFmt w:val="decimal"/>
      <w:lvlText w:val="%1."/>
      <w:lvlJc w:val="left"/>
      <w:pPr>
        <w:ind w:left="720" w:hanging="360"/>
      </w:pPr>
      <w:rPr>
        <w:rFonts w:ascii="Plus Jakarta Sans" w:eastAsia="Averta-Light" w:hAnsi="Plus Jakarta Sans" w:cs="Averta-Light"/>
        <w:lang w:val="nl-N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803AA"/>
    <w:multiLevelType w:val="hybridMultilevel"/>
    <w:tmpl w:val="B8DEA6DA"/>
    <w:lvl w:ilvl="0" w:tplc="2B2E0EA0">
      <w:start w:val="1"/>
      <w:numFmt w:val="bullet"/>
      <w:lvlText w:val=""/>
      <w:lvlJc w:val="left"/>
      <w:pPr>
        <w:ind w:left="720" w:hanging="360"/>
      </w:pPr>
      <w:rPr>
        <w:rFonts w:ascii="Symbol" w:hAnsi="Symbol" w:hint="default"/>
        <w:color w:val="9F015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1D66EC6"/>
    <w:multiLevelType w:val="multilevel"/>
    <w:tmpl w:val="1B70F5F4"/>
    <w:lvl w:ilvl="0">
      <w:start w:val="1"/>
      <w:numFmt w:val="decimal"/>
      <w:pStyle w:val="Kop1"/>
      <w:lvlText w:val="%1"/>
      <w:lvlJc w:val="left"/>
      <w:pPr>
        <w:ind w:left="432" w:hanging="432"/>
      </w:pPr>
      <w:rPr>
        <w:b/>
        <w:color w:val="auto"/>
      </w:rPr>
    </w:lvl>
    <w:lvl w:ilvl="1">
      <w:start w:val="1"/>
      <w:numFmt w:val="decimal"/>
      <w:pStyle w:val="Kop2"/>
      <w:lvlText w:val="%1.%2"/>
      <w:lvlJc w:val="left"/>
      <w:pPr>
        <w:ind w:left="576" w:hanging="576"/>
      </w:pPr>
      <w:rPr>
        <w:b/>
      </w:rPr>
    </w:lvl>
    <w:lvl w:ilvl="2">
      <w:start w:val="1"/>
      <w:numFmt w:val="decimal"/>
      <w:pStyle w:val="Kop3"/>
      <w:lvlText w:val="%1.%2.%3"/>
      <w:lvlJc w:val="left"/>
      <w:pPr>
        <w:ind w:left="720" w:hanging="720"/>
      </w:pPr>
    </w:lvl>
    <w:lvl w:ilvl="3">
      <w:start w:val="1"/>
      <w:numFmt w:val="decimal"/>
      <w:pStyle w:val="Kop4"/>
      <w:lvlText w:val="%1.%2.%3.%4"/>
      <w:lvlJc w:val="left"/>
      <w:pPr>
        <w:ind w:left="864" w:hanging="864"/>
      </w:pPr>
      <w:rPr>
        <w:rFonts w:ascii="Averta-Light" w:hAnsi="Averta-Light" w:hint="default"/>
        <w:color w:val="21BBEF"/>
        <w:sz w:val="24"/>
      </w:r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5963BDBA"/>
    <w:multiLevelType w:val="hybridMultilevel"/>
    <w:tmpl w:val="BF5A6E0E"/>
    <w:lvl w:ilvl="0" w:tplc="9E8CEFD4">
      <w:start w:val="1"/>
      <w:numFmt w:val="bullet"/>
      <w:lvlText w:val=""/>
      <w:lvlJc w:val="left"/>
      <w:pPr>
        <w:ind w:left="720" w:hanging="360"/>
      </w:pPr>
      <w:rPr>
        <w:rFonts w:ascii="Symbol" w:hAnsi="Symbol" w:hint="default"/>
      </w:rPr>
    </w:lvl>
    <w:lvl w:ilvl="1" w:tplc="621E98C8">
      <w:start w:val="1"/>
      <w:numFmt w:val="bullet"/>
      <w:lvlText w:val="o"/>
      <w:lvlJc w:val="left"/>
      <w:pPr>
        <w:ind w:left="1440" w:hanging="360"/>
      </w:pPr>
      <w:rPr>
        <w:rFonts w:ascii="Courier New" w:hAnsi="Courier New" w:hint="default"/>
      </w:rPr>
    </w:lvl>
    <w:lvl w:ilvl="2" w:tplc="9C4E0DD4">
      <w:start w:val="1"/>
      <w:numFmt w:val="bullet"/>
      <w:lvlText w:val=""/>
      <w:lvlJc w:val="left"/>
      <w:pPr>
        <w:ind w:left="2160" w:hanging="360"/>
      </w:pPr>
      <w:rPr>
        <w:rFonts w:ascii="Wingdings" w:hAnsi="Wingdings" w:hint="default"/>
      </w:rPr>
    </w:lvl>
    <w:lvl w:ilvl="3" w:tplc="00147182">
      <w:start w:val="1"/>
      <w:numFmt w:val="bullet"/>
      <w:lvlText w:val=""/>
      <w:lvlJc w:val="left"/>
      <w:pPr>
        <w:ind w:left="2880" w:hanging="360"/>
      </w:pPr>
      <w:rPr>
        <w:rFonts w:ascii="Symbol" w:hAnsi="Symbol" w:hint="default"/>
      </w:rPr>
    </w:lvl>
    <w:lvl w:ilvl="4" w:tplc="20B650FA">
      <w:start w:val="1"/>
      <w:numFmt w:val="bullet"/>
      <w:lvlText w:val="o"/>
      <w:lvlJc w:val="left"/>
      <w:pPr>
        <w:ind w:left="3600" w:hanging="360"/>
      </w:pPr>
      <w:rPr>
        <w:rFonts w:ascii="Courier New" w:hAnsi="Courier New" w:hint="default"/>
      </w:rPr>
    </w:lvl>
    <w:lvl w:ilvl="5" w:tplc="EE6A1CC4">
      <w:start w:val="1"/>
      <w:numFmt w:val="bullet"/>
      <w:lvlText w:val=""/>
      <w:lvlJc w:val="left"/>
      <w:pPr>
        <w:ind w:left="4320" w:hanging="360"/>
      </w:pPr>
      <w:rPr>
        <w:rFonts w:ascii="Wingdings" w:hAnsi="Wingdings" w:hint="default"/>
      </w:rPr>
    </w:lvl>
    <w:lvl w:ilvl="6" w:tplc="034017AA">
      <w:start w:val="1"/>
      <w:numFmt w:val="bullet"/>
      <w:lvlText w:val=""/>
      <w:lvlJc w:val="left"/>
      <w:pPr>
        <w:ind w:left="5040" w:hanging="360"/>
      </w:pPr>
      <w:rPr>
        <w:rFonts w:ascii="Symbol" w:hAnsi="Symbol" w:hint="default"/>
      </w:rPr>
    </w:lvl>
    <w:lvl w:ilvl="7" w:tplc="37820442">
      <w:start w:val="1"/>
      <w:numFmt w:val="bullet"/>
      <w:lvlText w:val="o"/>
      <w:lvlJc w:val="left"/>
      <w:pPr>
        <w:ind w:left="5760" w:hanging="360"/>
      </w:pPr>
      <w:rPr>
        <w:rFonts w:ascii="Courier New" w:hAnsi="Courier New" w:hint="default"/>
      </w:rPr>
    </w:lvl>
    <w:lvl w:ilvl="8" w:tplc="BD5E615C">
      <w:start w:val="1"/>
      <w:numFmt w:val="bullet"/>
      <w:lvlText w:val=""/>
      <w:lvlJc w:val="left"/>
      <w:pPr>
        <w:ind w:left="6480" w:hanging="360"/>
      </w:pPr>
      <w:rPr>
        <w:rFonts w:ascii="Wingdings" w:hAnsi="Wingdings" w:hint="default"/>
      </w:rPr>
    </w:lvl>
  </w:abstractNum>
  <w:abstractNum w:abstractNumId="4" w15:restartNumberingAfterBreak="0">
    <w:nsid w:val="6AD65F91"/>
    <w:multiLevelType w:val="hybridMultilevel"/>
    <w:tmpl w:val="7E503710"/>
    <w:lvl w:ilvl="0" w:tplc="2B2E0EA0">
      <w:start w:val="1"/>
      <w:numFmt w:val="bullet"/>
      <w:lvlText w:val=""/>
      <w:lvlJc w:val="left"/>
      <w:pPr>
        <w:ind w:left="720" w:hanging="360"/>
      </w:pPr>
      <w:rPr>
        <w:rFonts w:ascii="Symbol" w:hAnsi="Symbol" w:hint="default"/>
        <w:color w:val="9F0158"/>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7EF6686"/>
    <w:multiLevelType w:val="hybridMultilevel"/>
    <w:tmpl w:val="6A163088"/>
    <w:lvl w:ilvl="0" w:tplc="25E66B36">
      <w:start w:val="3"/>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AD4AB7B"/>
    <w:multiLevelType w:val="hybridMultilevel"/>
    <w:tmpl w:val="F87C7428"/>
    <w:lvl w:ilvl="0" w:tplc="A0D0EE42">
      <w:start w:val="34"/>
      <w:numFmt w:val="bullet"/>
      <w:lvlText w:val="-"/>
      <w:lvlJc w:val="left"/>
      <w:pPr>
        <w:ind w:left="720" w:hanging="360"/>
      </w:pPr>
      <w:rPr>
        <w:rFonts w:ascii="Lato" w:hAnsi="Lato" w:hint="default"/>
      </w:rPr>
    </w:lvl>
    <w:lvl w:ilvl="1" w:tplc="EC120AF0">
      <w:start w:val="1"/>
      <w:numFmt w:val="bullet"/>
      <w:lvlText w:val="o"/>
      <w:lvlJc w:val="left"/>
      <w:pPr>
        <w:ind w:left="1440" w:hanging="360"/>
      </w:pPr>
      <w:rPr>
        <w:rFonts w:ascii="Courier New" w:hAnsi="Courier New" w:hint="default"/>
      </w:rPr>
    </w:lvl>
    <w:lvl w:ilvl="2" w:tplc="197ABAAA">
      <w:start w:val="1"/>
      <w:numFmt w:val="bullet"/>
      <w:lvlText w:val=""/>
      <w:lvlJc w:val="left"/>
      <w:pPr>
        <w:ind w:left="2160" w:hanging="360"/>
      </w:pPr>
      <w:rPr>
        <w:rFonts w:ascii="Wingdings" w:hAnsi="Wingdings" w:hint="default"/>
      </w:rPr>
    </w:lvl>
    <w:lvl w:ilvl="3" w:tplc="8916A3FE">
      <w:start w:val="1"/>
      <w:numFmt w:val="bullet"/>
      <w:lvlText w:val=""/>
      <w:lvlJc w:val="left"/>
      <w:pPr>
        <w:ind w:left="2880" w:hanging="360"/>
      </w:pPr>
      <w:rPr>
        <w:rFonts w:ascii="Symbol" w:hAnsi="Symbol" w:hint="default"/>
      </w:rPr>
    </w:lvl>
    <w:lvl w:ilvl="4" w:tplc="F9EED244">
      <w:start w:val="1"/>
      <w:numFmt w:val="bullet"/>
      <w:lvlText w:val="o"/>
      <w:lvlJc w:val="left"/>
      <w:pPr>
        <w:ind w:left="3600" w:hanging="360"/>
      </w:pPr>
      <w:rPr>
        <w:rFonts w:ascii="Courier New" w:hAnsi="Courier New" w:hint="default"/>
      </w:rPr>
    </w:lvl>
    <w:lvl w:ilvl="5" w:tplc="FE9A21D8">
      <w:start w:val="1"/>
      <w:numFmt w:val="bullet"/>
      <w:lvlText w:val=""/>
      <w:lvlJc w:val="left"/>
      <w:pPr>
        <w:ind w:left="4320" w:hanging="360"/>
      </w:pPr>
      <w:rPr>
        <w:rFonts w:ascii="Wingdings" w:hAnsi="Wingdings" w:hint="default"/>
      </w:rPr>
    </w:lvl>
    <w:lvl w:ilvl="6" w:tplc="AE14E3FE">
      <w:start w:val="1"/>
      <w:numFmt w:val="bullet"/>
      <w:lvlText w:val=""/>
      <w:lvlJc w:val="left"/>
      <w:pPr>
        <w:ind w:left="5040" w:hanging="360"/>
      </w:pPr>
      <w:rPr>
        <w:rFonts w:ascii="Symbol" w:hAnsi="Symbol" w:hint="default"/>
      </w:rPr>
    </w:lvl>
    <w:lvl w:ilvl="7" w:tplc="430A4EF6">
      <w:start w:val="1"/>
      <w:numFmt w:val="bullet"/>
      <w:lvlText w:val="o"/>
      <w:lvlJc w:val="left"/>
      <w:pPr>
        <w:ind w:left="5760" w:hanging="360"/>
      </w:pPr>
      <w:rPr>
        <w:rFonts w:ascii="Courier New" w:hAnsi="Courier New" w:hint="default"/>
      </w:rPr>
    </w:lvl>
    <w:lvl w:ilvl="8" w:tplc="A8542FA2">
      <w:start w:val="1"/>
      <w:numFmt w:val="bullet"/>
      <w:lvlText w:val=""/>
      <w:lvlJc w:val="left"/>
      <w:pPr>
        <w:ind w:left="6480" w:hanging="360"/>
      </w:pPr>
      <w:rPr>
        <w:rFonts w:ascii="Wingdings" w:hAnsi="Wingdings" w:hint="default"/>
      </w:rPr>
    </w:lvl>
  </w:abstractNum>
  <w:abstractNum w:abstractNumId="7" w15:restartNumberingAfterBreak="0">
    <w:nsid w:val="7CB32FC9"/>
    <w:multiLevelType w:val="hybridMultilevel"/>
    <w:tmpl w:val="193A072C"/>
    <w:lvl w:ilvl="0" w:tplc="678A89D4">
      <w:numFmt w:val="bullet"/>
      <w:lvlText w:val="-"/>
      <w:lvlJc w:val="left"/>
      <w:pPr>
        <w:ind w:left="720" w:hanging="360"/>
      </w:pPr>
      <w:rPr>
        <w:rFonts w:ascii="Averta-Light" w:eastAsia="MS Mincho" w:hAnsi="Averta-Light"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3724686">
    <w:abstractNumId w:val="6"/>
  </w:num>
  <w:num w:numId="2" w16cid:durableId="1353872798">
    <w:abstractNumId w:val="3"/>
  </w:num>
  <w:num w:numId="3" w16cid:durableId="748507595">
    <w:abstractNumId w:val="2"/>
  </w:num>
  <w:num w:numId="4" w16cid:durableId="1321039334">
    <w:abstractNumId w:val="4"/>
  </w:num>
  <w:num w:numId="5" w16cid:durableId="80834018">
    <w:abstractNumId w:val="0"/>
  </w:num>
  <w:num w:numId="6" w16cid:durableId="2024552022">
    <w:abstractNumId w:val="1"/>
  </w:num>
  <w:num w:numId="7" w16cid:durableId="109205911">
    <w:abstractNumId w:val="7"/>
  </w:num>
  <w:num w:numId="8" w16cid:durableId="776755639">
    <w:abstractNumId w:val="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oen Backx">
    <w15:presenceInfo w15:providerId="AD" w15:userId="S::jeroen.backx@mvrdw.nl::9150224a-c24b-4671-b5c3-e6914157cc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04"/>
    <w:rsid w:val="000019EE"/>
    <w:rsid w:val="000150D8"/>
    <w:rsid w:val="000228C6"/>
    <w:rsid w:val="00022990"/>
    <w:rsid w:val="00023A32"/>
    <w:rsid w:val="000248A2"/>
    <w:rsid w:val="00032806"/>
    <w:rsid w:val="00040011"/>
    <w:rsid w:val="0004014E"/>
    <w:rsid w:val="00042073"/>
    <w:rsid w:val="00057A0D"/>
    <w:rsid w:val="00072AF4"/>
    <w:rsid w:val="000757FB"/>
    <w:rsid w:val="0008223D"/>
    <w:rsid w:val="00085427"/>
    <w:rsid w:val="00086579"/>
    <w:rsid w:val="000868B9"/>
    <w:rsid w:val="00094323"/>
    <w:rsid w:val="000A07BA"/>
    <w:rsid w:val="000A55B6"/>
    <w:rsid w:val="000B34E7"/>
    <w:rsid w:val="000C0CD8"/>
    <w:rsid w:val="000C75A1"/>
    <w:rsid w:val="000D4402"/>
    <w:rsid w:val="000D4CD2"/>
    <w:rsid w:val="000D5D49"/>
    <w:rsid w:val="000E64F9"/>
    <w:rsid w:val="000F7AB7"/>
    <w:rsid w:val="001005E0"/>
    <w:rsid w:val="0010268E"/>
    <w:rsid w:val="00112A79"/>
    <w:rsid w:val="0011382B"/>
    <w:rsid w:val="0011721B"/>
    <w:rsid w:val="0012105B"/>
    <w:rsid w:val="0013024D"/>
    <w:rsid w:val="0013143F"/>
    <w:rsid w:val="00141F7D"/>
    <w:rsid w:val="00145CD4"/>
    <w:rsid w:val="00146EC7"/>
    <w:rsid w:val="00154927"/>
    <w:rsid w:val="0016493D"/>
    <w:rsid w:val="00170611"/>
    <w:rsid w:val="00171017"/>
    <w:rsid w:val="00177AE1"/>
    <w:rsid w:val="00180300"/>
    <w:rsid w:val="00191F31"/>
    <w:rsid w:val="00197C37"/>
    <w:rsid w:val="001A089F"/>
    <w:rsid w:val="001A6069"/>
    <w:rsid w:val="001A6AA1"/>
    <w:rsid w:val="001A7C2D"/>
    <w:rsid w:val="001B2B7B"/>
    <w:rsid w:val="001C2E62"/>
    <w:rsid w:val="001C57B1"/>
    <w:rsid w:val="001D0323"/>
    <w:rsid w:val="001D0F3E"/>
    <w:rsid w:val="001D0F9D"/>
    <w:rsid w:val="001D378F"/>
    <w:rsid w:val="001D5E17"/>
    <w:rsid w:val="001D6E1F"/>
    <w:rsid w:val="001F659F"/>
    <w:rsid w:val="00210D69"/>
    <w:rsid w:val="002118BC"/>
    <w:rsid w:val="00214BCD"/>
    <w:rsid w:val="00230F7D"/>
    <w:rsid w:val="002347E0"/>
    <w:rsid w:val="00253DC8"/>
    <w:rsid w:val="00253E42"/>
    <w:rsid w:val="00260B1B"/>
    <w:rsid w:val="002617CE"/>
    <w:rsid w:val="00264976"/>
    <w:rsid w:val="002740CF"/>
    <w:rsid w:val="002743C4"/>
    <w:rsid w:val="00280D72"/>
    <w:rsid w:val="0028173E"/>
    <w:rsid w:val="002835B6"/>
    <w:rsid w:val="00285A9C"/>
    <w:rsid w:val="0028610C"/>
    <w:rsid w:val="002870ED"/>
    <w:rsid w:val="002873E1"/>
    <w:rsid w:val="0029392E"/>
    <w:rsid w:val="002967C2"/>
    <w:rsid w:val="00297D40"/>
    <w:rsid w:val="002B20F5"/>
    <w:rsid w:val="002B3132"/>
    <w:rsid w:val="002C2E0D"/>
    <w:rsid w:val="002C4310"/>
    <w:rsid w:val="002D307E"/>
    <w:rsid w:val="002D347B"/>
    <w:rsid w:val="002D3F51"/>
    <w:rsid w:val="002D4491"/>
    <w:rsid w:val="002E02B5"/>
    <w:rsid w:val="002E27E3"/>
    <w:rsid w:val="002E53FF"/>
    <w:rsid w:val="002F1130"/>
    <w:rsid w:val="002F4613"/>
    <w:rsid w:val="00301AF0"/>
    <w:rsid w:val="00307980"/>
    <w:rsid w:val="00310141"/>
    <w:rsid w:val="003105B1"/>
    <w:rsid w:val="00315F04"/>
    <w:rsid w:val="0032317E"/>
    <w:rsid w:val="00331D6F"/>
    <w:rsid w:val="00342650"/>
    <w:rsid w:val="0034476C"/>
    <w:rsid w:val="00350F03"/>
    <w:rsid w:val="00353FE0"/>
    <w:rsid w:val="00356230"/>
    <w:rsid w:val="003619BA"/>
    <w:rsid w:val="00361C0F"/>
    <w:rsid w:val="003649A8"/>
    <w:rsid w:val="00365DAC"/>
    <w:rsid w:val="0036608C"/>
    <w:rsid w:val="0036707C"/>
    <w:rsid w:val="003729C9"/>
    <w:rsid w:val="00374E61"/>
    <w:rsid w:val="003756CA"/>
    <w:rsid w:val="00383CCE"/>
    <w:rsid w:val="0039625A"/>
    <w:rsid w:val="003A15E8"/>
    <w:rsid w:val="003A7A5F"/>
    <w:rsid w:val="003B0CAF"/>
    <w:rsid w:val="003B5D54"/>
    <w:rsid w:val="003C20F5"/>
    <w:rsid w:val="003C3813"/>
    <w:rsid w:val="003C4558"/>
    <w:rsid w:val="003D1D10"/>
    <w:rsid w:val="003D530E"/>
    <w:rsid w:val="003E25A8"/>
    <w:rsid w:val="003E3E9A"/>
    <w:rsid w:val="003E4EB4"/>
    <w:rsid w:val="003F1A7D"/>
    <w:rsid w:val="003F486A"/>
    <w:rsid w:val="003F4C77"/>
    <w:rsid w:val="004059BF"/>
    <w:rsid w:val="00407107"/>
    <w:rsid w:val="004110EA"/>
    <w:rsid w:val="004338B9"/>
    <w:rsid w:val="0044720C"/>
    <w:rsid w:val="00461373"/>
    <w:rsid w:val="004621A0"/>
    <w:rsid w:val="00466887"/>
    <w:rsid w:val="00466CAF"/>
    <w:rsid w:val="004707D4"/>
    <w:rsid w:val="00472D07"/>
    <w:rsid w:val="00480D81"/>
    <w:rsid w:val="0049193F"/>
    <w:rsid w:val="0049319D"/>
    <w:rsid w:val="00497D2D"/>
    <w:rsid w:val="004A0B94"/>
    <w:rsid w:val="004A27FF"/>
    <w:rsid w:val="004A590B"/>
    <w:rsid w:val="004B48E1"/>
    <w:rsid w:val="004B52DA"/>
    <w:rsid w:val="004B7CE1"/>
    <w:rsid w:val="004C042E"/>
    <w:rsid w:val="004C2014"/>
    <w:rsid w:val="004C5BF6"/>
    <w:rsid w:val="004D43DC"/>
    <w:rsid w:val="004D79D5"/>
    <w:rsid w:val="004F0FDE"/>
    <w:rsid w:val="004F159F"/>
    <w:rsid w:val="004F414A"/>
    <w:rsid w:val="004F5CD4"/>
    <w:rsid w:val="004F7F55"/>
    <w:rsid w:val="0050194C"/>
    <w:rsid w:val="00511142"/>
    <w:rsid w:val="00512BD7"/>
    <w:rsid w:val="00517B6F"/>
    <w:rsid w:val="00524376"/>
    <w:rsid w:val="00526388"/>
    <w:rsid w:val="005446BA"/>
    <w:rsid w:val="005553D5"/>
    <w:rsid w:val="005619C9"/>
    <w:rsid w:val="00562EF8"/>
    <w:rsid w:val="00563138"/>
    <w:rsid w:val="00566B63"/>
    <w:rsid w:val="00583703"/>
    <w:rsid w:val="005849C0"/>
    <w:rsid w:val="005A2EAE"/>
    <w:rsid w:val="005A4966"/>
    <w:rsid w:val="005A64CE"/>
    <w:rsid w:val="005A722D"/>
    <w:rsid w:val="005B095A"/>
    <w:rsid w:val="005B3B61"/>
    <w:rsid w:val="005B659E"/>
    <w:rsid w:val="005D5C65"/>
    <w:rsid w:val="005E07F1"/>
    <w:rsid w:val="005E3EAE"/>
    <w:rsid w:val="005E503B"/>
    <w:rsid w:val="005F3750"/>
    <w:rsid w:val="00602B5E"/>
    <w:rsid w:val="00605F2F"/>
    <w:rsid w:val="00610722"/>
    <w:rsid w:val="00611B45"/>
    <w:rsid w:val="00613E51"/>
    <w:rsid w:val="0061450F"/>
    <w:rsid w:val="00617301"/>
    <w:rsid w:val="00617BEE"/>
    <w:rsid w:val="006255AE"/>
    <w:rsid w:val="006317FA"/>
    <w:rsid w:val="00634E33"/>
    <w:rsid w:val="00642AE5"/>
    <w:rsid w:val="00654010"/>
    <w:rsid w:val="0065696F"/>
    <w:rsid w:val="00661686"/>
    <w:rsid w:val="00664ACB"/>
    <w:rsid w:val="00665761"/>
    <w:rsid w:val="0066A1CB"/>
    <w:rsid w:val="00670BF1"/>
    <w:rsid w:val="00671704"/>
    <w:rsid w:val="00680521"/>
    <w:rsid w:val="00686D90"/>
    <w:rsid w:val="006907B8"/>
    <w:rsid w:val="00690F63"/>
    <w:rsid w:val="006A3946"/>
    <w:rsid w:val="006A464A"/>
    <w:rsid w:val="006A4EC5"/>
    <w:rsid w:val="006B2460"/>
    <w:rsid w:val="006B3E8B"/>
    <w:rsid w:val="006C0AA7"/>
    <w:rsid w:val="006C142F"/>
    <w:rsid w:val="006C4761"/>
    <w:rsid w:val="006C4BB8"/>
    <w:rsid w:val="006D05EC"/>
    <w:rsid w:val="006D2755"/>
    <w:rsid w:val="006D3C08"/>
    <w:rsid w:val="006D5709"/>
    <w:rsid w:val="006E1A53"/>
    <w:rsid w:val="006E288F"/>
    <w:rsid w:val="006E3177"/>
    <w:rsid w:val="006E460A"/>
    <w:rsid w:val="006E6515"/>
    <w:rsid w:val="006F102E"/>
    <w:rsid w:val="006F221D"/>
    <w:rsid w:val="006F2B78"/>
    <w:rsid w:val="006F2F6C"/>
    <w:rsid w:val="006F4DCF"/>
    <w:rsid w:val="00701DF1"/>
    <w:rsid w:val="0070334F"/>
    <w:rsid w:val="00706378"/>
    <w:rsid w:val="007138A5"/>
    <w:rsid w:val="007162B2"/>
    <w:rsid w:val="00717665"/>
    <w:rsid w:val="0072271E"/>
    <w:rsid w:val="00730843"/>
    <w:rsid w:val="00733148"/>
    <w:rsid w:val="0073428A"/>
    <w:rsid w:val="00736939"/>
    <w:rsid w:val="0074038B"/>
    <w:rsid w:val="00740957"/>
    <w:rsid w:val="00740986"/>
    <w:rsid w:val="0074205C"/>
    <w:rsid w:val="00744C77"/>
    <w:rsid w:val="007570B8"/>
    <w:rsid w:val="00777579"/>
    <w:rsid w:val="00783CB8"/>
    <w:rsid w:val="00785C95"/>
    <w:rsid w:val="00786680"/>
    <w:rsid w:val="00791C04"/>
    <w:rsid w:val="00795BCB"/>
    <w:rsid w:val="0079732C"/>
    <w:rsid w:val="007B00C2"/>
    <w:rsid w:val="007C37FA"/>
    <w:rsid w:val="007C40EF"/>
    <w:rsid w:val="007C447B"/>
    <w:rsid w:val="007C4C2E"/>
    <w:rsid w:val="007C68F5"/>
    <w:rsid w:val="007C74FD"/>
    <w:rsid w:val="007D2E40"/>
    <w:rsid w:val="007D2FA1"/>
    <w:rsid w:val="007D6AE6"/>
    <w:rsid w:val="007D7F6A"/>
    <w:rsid w:val="007E1C02"/>
    <w:rsid w:val="007E2DA3"/>
    <w:rsid w:val="007E3C67"/>
    <w:rsid w:val="007F06B3"/>
    <w:rsid w:val="00802221"/>
    <w:rsid w:val="008024FE"/>
    <w:rsid w:val="00804C55"/>
    <w:rsid w:val="00812EFC"/>
    <w:rsid w:val="0081615A"/>
    <w:rsid w:val="00817B26"/>
    <w:rsid w:val="00827F63"/>
    <w:rsid w:val="00835E7B"/>
    <w:rsid w:val="008373EB"/>
    <w:rsid w:val="00837777"/>
    <w:rsid w:val="00843F9F"/>
    <w:rsid w:val="008466E9"/>
    <w:rsid w:val="00860CD6"/>
    <w:rsid w:val="008635B2"/>
    <w:rsid w:val="00865116"/>
    <w:rsid w:val="00866254"/>
    <w:rsid w:val="008716AE"/>
    <w:rsid w:val="00872302"/>
    <w:rsid w:val="00874BC3"/>
    <w:rsid w:val="00881AF3"/>
    <w:rsid w:val="00884E0F"/>
    <w:rsid w:val="00891CBA"/>
    <w:rsid w:val="00896198"/>
    <w:rsid w:val="00897631"/>
    <w:rsid w:val="008A5166"/>
    <w:rsid w:val="008A5F89"/>
    <w:rsid w:val="008A7775"/>
    <w:rsid w:val="008B24AF"/>
    <w:rsid w:val="008B67AF"/>
    <w:rsid w:val="008B6C24"/>
    <w:rsid w:val="008B7E8E"/>
    <w:rsid w:val="008D33AB"/>
    <w:rsid w:val="008D4E9F"/>
    <w:rsid w:val="008E1981"/>
    <w:rsid w:val="008E3B44"/>
    <w:rsid w:val="008E429B"/>
    <w:rsid w:val="008E53D6"/>
    <w:rsid w:val="008F29F2"/>
    <w:rsid w:val="008F4132"/>
    <w:rsid w:val="008F73D6"/>
    <w:rsid w:val="00901651"/>
    <w:rsid w:val="00901D68"/>
    <w:rsid w:val="009039C8"/>
    <w:rsid w:val="0090452D"/>
    <w:rsid w:val="00912BE8"/>
    <w:rsid w:val="00913202"/>
    <w:rsid w:val="00913259"/>
    <w:rsid w:val="00920798"/>
    <w:rsid w:val="00933312"/>
    <w:rsid w:val="00933827"/>
    <w:rsid w:val="00934419"/>
    <w:rsid w:val="00936D33"/>
    <w:rsid w:val="0094045A"/>
    <w:rsid w:val="00940E24"/>
    <w:rsid w:val="009464CF"/>
    <w:rsid w:val="0094700A"/>
    <w:rsid w:val="00950DD8"/>
    <w:rsid w:val="00950F0C"/>
    <w:rsid w:val="00951CEC"/>
    <w:rsid w:val="009573F5"/>
    <w:rsid w:val="0096080B"/>
    <w:rsid w:val="009710C5"/>
    <w:rsid w:val="0097287D"/>
    <w:rsid w:val="009731B1"/>
    <w:rsid w:val="009863B6"/>
    <w:rsid w:val="0099045F"/>
    <w:rsid w:val="00990876"/>
    <w:rsid w:val="009916FB"/>
    <w:rsid w:val="00992903"/>
    <w:rsid w:val="00994B53"/>
    <w:rsid w:val="009956D3"/>
    <w:rsid w:val="009A37D7"/>
    <w:rsid w:val="009A7E30"/>
    <w:rsid w:val="009B75B6"/>
    <w:rsid w:val="009C2324"/>
    <w:rsid w:val="009C5BBC"/>
    <w:rsid w:val="009C7E62"/>
    <w:rsid w:val="009D453D"/>
    <w:rsid w:val="009D5A01"/>
    <w:rsid w:val="009D68F5"/>
    <w:rsid w:val="009E0F73"/>
    <w:rsid w:val="009E4EE2"/>
    <w:rsid w:val="00A01CA9"/>
    <w:rsid w:val="00A054BB"/>
    <w:rsid w:val="00A16027"/>
    <w:rsid w:val="00A16AD5"/>
    <w:rsid w:val="00A217CB"/>
    <w:rsid w:val="00A235F4"/>
    <w:rsid w:val="00A24156"/>
    <w:rsid w:val="00A27CA2"/>
    <w:rsid w:val="00A3081B"/>
    <w:rsid w:val="00A31D5B"/>
    <w:rsid w:val="00A33FC9"/>
    <w:rsid w:val="00A4043B"/>
    <w:rsid w:val="00A44629"/>
    <w:rsid w:val="00A53A47"/>
    <w:rsid w:val="00A5400F"/>
    <w:rsid w:val="00A56C25"/>
    <w:rsid w:val="00A63663"/>
    <w:rsid w:val="00A80C0F"/>
    <w:rsid w:val="00A85077"/>
    <w:rsid w:val="00A850AF"/>
    <w:rsid w:val="00A86F5F"/>
    <w:rsid w:val="00A91441"/>
    <w:rsid w:val="00A92E67"/>
    <w:rsid w:val="00AA0A21"/>
    <w:rsid w:val="00AA311C"/>
    <w:rsid w:val="00AA772E"/>
    <w:rsid w:val="00AB0AD0"/>
    <w:rsid w:val="00AB1EBD"/>
    <w:rsid w:val="00AB3C51"/>
    <w:rsid w:val="00AB633C"/>
    <w:rsid w:val="00AC1FDE"/>
    <w:rsid w:val="00AC4E9B"/>
    <w:rsid w:val="00AC5039"/>
    <w:rsid w:val="00AC51EE"/>
    <w:rsid w:val="00AC7A5B"/>
    <w:rsid w:val="00AD48D0"/>
    <w:rsid w:val="00AD53D4"/>
    <w:rsid w:val="00AD5EED"/>
    <w:rsid w:val="00AD7D2F"/>
    <w:rsid w:val="00AE38E0"/>
    <w:rsid w:val="00AE5634"/>
    <w:rsid w:val="00AF2C59"/>
    <w:rsid w:val="00AF440D"/>
    <w:rsid w:val="00B112C5"/>
    <w:rsid w:val="00B16DC3"/>
    <w:rsid w:val="00B259D1"/>
    <w:rsid w:val="00B30B39"/>
    <w:rsid w:val="00B3133A"/>
    <w:rsid w:val="00B33802"/>
    <w:rsid w:val="00B34DEC"/>
    <w:rsid w:val="00B37896"/>
    <w:rsid w:val="00B40247"/>
    <w:rsid w:val="00B4392E"/>
    <w:rsid w:val="00B52DD5"/>
    <w:rsid w:val="00B57BD4"/>
    <w:rsid w:val="00B628AB"/>
    <w:rsid w:val="00B67630"/>
    <w:rsid w:val="00B70308"/>
    <w:rsid w:val="00B85283"/>
    <w:rsid w:val="00BA03B8"/>
    <w:rsid w:val="00BA42DB"/>
    <w:rsid w:val="00BA4B98"/>
    <w:rsid w:val="00BB1BD5"/>
    <w:rsid w:val="00BB3D2D"/>
    <w:rsid w:val="00BB7B1F"/>
    <w:rsid w:val="00BC35B1"/>
    <w:rsid w:val="00BC46C9"/>
    <w:rsid w:val="00BC7FF8"/>
    <w:rsid w:val="00BD6F01"/>
    <w:rsid w:val="00BE2D50"/>
    <w:rsid w:val="00BE3475"/>
    <w:rsid w:val="00BE36E3"/>
    <w:rsid w:val="00BE445D"/>
    <w:rsid w:val="00BE47D1"/>
    <w:rsid w:val="00BF15B9"/>
    <w:rsid w:val="00BF5744"/>
    <w:rsid w:val="00C102D3"/>
    <w:rsid w:val="00C16F29"/>
    <w:rsid w:val="00C23155"/>
    <w:rsid w:val="00C248C3"/>
    <w:rsid w:val="00C24967"/>
    <w:rsid w:val="00C24EDE"/>
    <w:rsid w:val="00C27C62"/>
    <w:rsid w:val="00C32987"/>
    <w:rsid w:val="00C37C1E"/>
    <w:rsid w:val="00C43146"/>
    <w:rsid w:val="00C47FB2"/>
    <w:rsid w:val="00C519EF"/>
    <w:rsid w:val="00C545A2"/>
    <w:rsid w:val="00C635EC"/>
    <w:rsid w:val="00C643A4"/>
    <w:rsid w:val="00C67CC5"/>
    <w:rsid w:val="00C70AF2"/>
    <w:rsid w:val="00C744B6"/>
    <w:rsid w:val="00C76BA3"/>
    <w:rsid w:val="00C82F2D"/>
    <w:rsid w:val="00C90B34"/>
    <w:rsid w:val="00C91D6F"/>
    <w:rsid w:val="00C94345"/>
    <w:rsid w:val="00CB07A8"/>
    <w:rsid w:val="00CB4997"/>
    <w:rsid w:val="00CD57C5"/>
    <w:rsid w:val="00CE09FF"/>
    <w:rsid w:val="00CE66FE"/>
    <w:rsid w:val="00CF5240"/>
    <w:rsid w:val="00CF6837"/>
    <w:rsid w:val="00D12D64"/>
    <w:rsid w:val="00D22A6D"/>
    <w:rsid w:val="00D22AC4"/>
    <w:rsid w:val="00D23739"/>
    <w:rsid w:val="00D25126"/>
    <w:rsid w:val="00D302F0"/>
    <w:rsid w:val="00D31D64"/>
    <w:rsid w:val="00D43CEA"/>
    <w:rsid w:val="00D51EDD"/>
    <w:rsid w:val="00D5394D"/>
    <w:rsid w:val="00D543C2"/>
    <w:rsid w:val="00D55D90"/>
    <w:rsid w:val="00D572C3"/>
    <w:rsid w:val="00D57B7C"/>
    <w:rsid w:val="00D6250B"/>
    <w:rsid w:val="00D75BDE"/>
    <w:rsid w:val="00D83DE5"/>
    <w:rsid w:val="00D8469A"/>
    <w:rsid w:val="00D85DA6"/>
    <w:rsid w:val="00D8783A"/>
    <w:rsid w:val="00D91126"/>
    <w:rsid w:val="00D915BF"/>
    <w:rsid w:val="00D92688"/>
    <w:rsid w:val="00D966C4"/>
    <w:rsid w:val="00DA061A"/>
    <w:rsid w:val="00DA2027"/>
    <w:rsid w:val="00DA4AFC"/>
    <w:rsid w:val="00DA5D80"/>
    <w:rsid w:val="00DB113B"/>
    <w:rsid w:val="00DB1D01"/>
    <w:rsid w:val="00DC180E"/>
    <w:rsid w:val="00DC4B71"/>
    <w:rsid w:val="00DC4CC6"/>
    <w:rsid w:val="00DD25E0"/>
    <w:rsid w:val="00DD4476"/>
    <w:rsid w:val="00DD481F"/>
    <w:rsid w:val="00DE123F"/>
    <w:rsid w:val="00DE4E0A"/>
    <w:rsid w:val="00DE58C5"/>
    <w:rsid w:val="00DF0085"/>
    <w:rsid w:val="00DF0E5A"/>
    <w:rsid w:val="00E10AD5"/>
    <w:rsid w:val="00E1141B"/>
    <w:rsid w:val="00E11664"/>
    <w:rsid w:val="00E11969"/>
    <w:rsid w:val="00E167D8"/>
    <w:rsid w:val="00E235D6"/>
    <w:rsid w:val="00E23693"/>
    <w:rsid w:val="00E26DEF"/>
    <w:rsid w:val="00E347AE"/>
    <w:rsid w:val="00E426BD"/>
    <w:rsid w:val="00E51E37"/>
    <w:rsid w:val="00E649C6"/>
    <w:rsid w:val="00E67D5B"/>
    <w:rsid w:val="00E72DCB"/>
    <w:rsid w:val="00E73651"/>
    <w:rsid w:val="00E75F96"/>
    <w:rsid w:val="00E77E6C"/>
    <w:rsid w:val="00E83A5E"/>
    <w:rsid w:val="00E86C9E"/>
    <w:rsid w:val="00E93317"/>
    <w:rsid w:val="00E948E7"/>
    <w:rsid w:val="00EA3204"/>
    <w:rsid w:val="00EA47F8"/>
    <w:rsid w:val="00EA6342"/>
    <w:rsid w:val="00EB002C"/>
    <w:rsid w:val="00ED3653"/>
    <w:rsid w:val="00ED64E7"/>
    <w:rsid w:val="00EE0201"/>
    <w:rsid w:val="00EE301C"/>
    <w:rsid w:val="00EE5ABD"/>
    <w:rsid w:val="00EE64C2"/>
    <w:rsid w:val="00EF1CD3"/>
    <w:rsid w:val="00EF496B"/>
    <w:rsid w:val="00EF5DB8"/>
    <w:rsid w:val="00EF67DC"/>
    <w:rsid w:val="00F01ADD"/>
    <w:rsid w:val="00F06EE2"/>
    <w:rsid w:val="00F07037"/>
    <w:rsid w:val="00F118BF"/>
    <w:rsid w:val="00F124E2"/>
    <w:rsid w:val="00F23799"/>
    <w:rsid w:val="00F26B4D"/>
    <w:rsid w:val="00F34558"/>
    <w:rsid w:val="00F365D6"/>
    <w:rsid w:val="00F41889"/>
    <w:rsid w:val="00F4221D"/>
    <w:rsid w:val="00F50A4C"/>
    <w:rsid w:val="00F545B3"/>
    <w:rsid w:val="00F56228"/>
    <w:rsid w:val="00F607C2"/>
    <w:rsid w:val="00F614A0"/>
    <w:rsid w:val="00F63FBD"/>
    <w:rsid w:val="00F67BE8"/>
    <w:rsid w:val="00F72FC6"/>
    <w:rsid w:val="00F74C44"/>
    <w:rsid w:val="00F809A6"/>
    <w:rsid w:val="00F82791"/>
    <w:rsid w:val="00FA4CA6"/>
    <w:rsid w:val="00FC7145"/>
    <w:rsid w:val="00FD4A21"/>
    <w:rsid w:val="00FE56E3"/>
    <w:rsid w:val="00FE615A"/>
    <w:rsid w:val="00FF3E20"/>
    <w:rsid w:val="0101C3B8"/>
    <w:rsid w:val="013C7CF4"/>
    <w:rsid w:val="0154F896"/>
    <w:rsid w:val="01B16201"/>
    <w:rsid w:val="01B841E6"/>
    <w:rsid w:val="02854CF2"/>
    <w:rsid w:val="02911614"/>
    <w:rsid w:val="02FE2731"/>
    <w:rsid w:val="03ACD512"/>
    <w:rsid w:val="03DEDAF5"/>
    <w:rsid w:val="0426BF57"/>
    <w:rsid w:val="04842A85"/>
    <w:rsid w:val="04EE8C7D"/>
    <w:rsid w:val="06611441"/>
    <w:rsid w:val="068B95C5"/>
    <w:rsid w:val="069B0D44"/>
    <w:rsid w:val="075097DF"/>
    <w:rsid w:val="07C7B29D"/>
    <w:rsid w:val="07CF586B"/>
    <w:rsid w:val="07E306A6"/>
    <w:rsid w:val="07E880C8"/>
    <w:rsid w:val="08087BC2"/>
    <w:rsid w:val="082C48C7"/>
    <w:rsid w:val="08916317"/>
    <w:rsid w:val="08D8B6EB"/>
    <w:rsid w:val="0912ADEA"/>
    <w:rsid w:val="092407C9"/>
    <w:rsid w:val="09960229"/>
    <w:rsid w:val="0A32B78B"/>
    <w:rsid w:val="0AFBDADC"/>
    <w:rsid w:val="0B31C4B4"/>
    <w:rsid w:val="0B57674F"/>
    <w:rsid w:val="0B86B9C0"/>
    <w:rsid w:val="0BDF6AF2"/>
    <w:rsid w:val="0C649BCD"/>
    <w:rsid w:val="0C78FECD"/>
    <w:rsid w:val="0C89A22C"/>
    <w:rsid w:val="0D94D810"/>
    <w:rsid w:val="0E2E4901"/>
    <w:rsid w:val="0E507001"/>
    <w:rsid w:val="0EB217E4"/>
    <w:rsid w:val="0EBBB844"/>
    <w:rsid w:val="0EC9E8A7"/>
    <w:rsid w:val="0F75B91D"/>
    <w:rsid w:val="0F8C3AF8"/>
    <w:rsid w:val="0F94701B"/>
    <w:rsid w:val="0FFB6D13"/>
    <w:rsid w:val="1004478E"/>
    <w:rsid w:val="1050656D"/>
    <w:rsid w:val="10A89608"/>
    <w:rsid w:val="10FE70EF"/>
    <w:rsid w:val="11006E1A"/>
    <w:rsid w:val="11081079"/>
    <w:rsid w:val="11322015"/>
    <w:rsid w:val="121A8E22"/>
    <w:rsid w:val="1220E957"/>
    <w:rsid w:val="126278AB"/>
    <w:rsid w:val="12684933"/>
    <w:rsid w:val="144AF7C5"/>
    <w:rsid w:val="145648E7"/>
    <w:rsid w:val="145948D7"/>
    <w:rsid w:val="14D3FA80"/>
    <w:rsid w:val="14D7B8B1"/>
    <w:rsid w:val="14D96DA6"/>
    <w:rsid w:val="14F26323"/>
    <w:rsid w:val="152F127D"/>
    <w:rsid w:val="156C1CE1"/>
    <w:rsid w:val="157273A0"/>
    <w:rsid w:val="15A9C371"/>
    <w:rsid w:val="160724CD"/>
    <w:rsid w:val="162B561C"/>
    <w:rsid w:val="16619A06"/>
    <w:rsid w:val="173E2864"/>
    <w:rsid w:val="17BBFD04"/>
    <w:rsid w:val="18067EF8"/>
    <w:rsid w:val="1815835A"/>
    <w:rsid w:val="18898E8F"/>
    <w:rsid w:val="18E6B0C1"/>
    <w:rsid w:val="191C0635"/>
    <w:rsid w:val="19216C7A"/>
    <w:rsid w:val="192CEDB5"/>
    <w:rsid w:val="192D3C96"/>
    <w:rsid w:val="1972F798"/>
    <w:rsid w:val="198448DB"/>
    <w:rsid w:val="19948DE9"/>
    <w:rsid w:val="19C97C35"/>
    <w:rsid w:val="1AA5E3E4"/>
    <w:rsid w:val="1ABC5B9D"/>
    <w:rsid w:val="1AD2DDCA"/>
    <w:rsid w:val="1AEBD041"/>
    <w:rsid w:val="1BBBDF5B"/>
    <w:rsid w:val="1BD96C30"/>
    <w:rsid w:val="1C57180C"/>
    <w:rsid w:val="1C93AA8B"/>
    <w:rsid w:val="1C94EA02"/>
    <w:rsid w:val="1CB3FBD4"/>
    <w:rsid w:val="1DC2BAF2"/>
    <w:rsid w:val="1DD28A90"/>
    <w:rsid w:val="1E75C07C"/>
    <w:rsid w:val="1FAA5EF2"/>
    <w:rsid w:val="1FCDEC45"/>
    <w:rsid w:val="20AA1AB2"/>
    <w:rsid w:val="20C9D66D"/>
    <w:rsid w:val="2161A8EE"/>
    <w:rsid w:val="21E79A66"/>
    <w:rsid w:val="22C72D2A"/>
    <w:rsid w:val="22FB3CED"/>
    <w:rsid w:val="2306A909"/>
    <w:rsid w:val="230F2486"/>
    <w:rsid w:val="23C45F43"/>
    <w:rsid w:val="241C6959"/>
    <w:rsid w:val="2447F332"/>
    <w:rsid w:val="245E8BA6"/>
    <w:rsid w:val="2479366D"/>
    <w:rsid w:val="248DD793"/>
    <w:rsid w:val="24EA1202"/>
    <w:rsid w:val="250886ED"/>
    <w:rsid w:val="25FA1A7D"/>
    <w:rsid w:val="26370B94"/>
    <w:rsid w:val="264A176B"/>
    <w:rsid w:val="2676377A"/>
    <w:rsid w:val="271AFED0"/>
    <w:rsid w:val="27D4C99B"/>
    <w:rsid w:val="27F5A1AD"/>
    <w:rsid w:val="281C61C2"/>
    <w:rsid w:val="289695C5"/>
    <w:rsid w:val="29377BB9"/>
    <w:rsid w:val="29E1CFB7"/>
    <w:rsid w:val="2A1C1C9C"/>
    <w:rsid w:val="2A2F17D8"/>
    <w:rsid w:val="2A30FB33"/>
    <w:rsid w:val="2A63880E"/>
    <w:rsid w:val="2A7A3C49"/>
    <w:rsid w:val="2A908AA1"/>
    <w:rsid w:val="2ACFD033"/>
    <w:rsid w:val="2AED2675"/>
    <w:rsid w:val="2AF34200"/>
    <w:rsid w:val="2B2205EA"/>
    <w:rsid w:val="2B7DA018"/>
    <w:rsid w:val="2BCAE839"/>
    <w:rsid w:val="2BE994A9"/>
    <w:rsid w:val="2C160CAA"/>
    <w:rsid w:val="2C7104C8"/>
    <w:rsid w:val="2D0A1904"/>
    <w:rsid w:val="2D1F2FA5"/>
    <w:rsid w:val="2D53AB71"/>
    <w:rsid w:val="2DD88C6F"/>
    <w:rsid w:val="2E051410"/>
    <w:rsid w:val="2E15B298"/>
    <w:rsid w:val="2E9BBA3A"/>
    <w:rsid w:val="2EAB1751"/>
    <w:rsid w:val="2EE532B9"/>
    <w:rsid w:val="2EE98153"/>
    <w:rsid w:val="2F016FC9"/>
    <w:rsid w:val="2F0288FB"/>
    <w:rsid w:val="2F97D9D3"/>
    <w:rsid w:val="2FA0E471"/>
    <w:rsid w:val="2FC6B323"/>
    <w:rsid w:val="3003BD87"/>
    <w:rsid w:val="30CBE835"/>
    <w:rsid w:val="30DD94BE"/>
    <w:rsid w:val="31628384"/>
    <w:rsid w:val="31B0C8BF"/>
    <w:rsid w:val="31F75702"/>
    <w:rsid w:val="32850A61"/>
    <w:rsid w:val="32A436E5"/>
    <w:rsid w:val="32C1A48B"/>
    <w:rsid w:val="32EC799E"/>
    <w:rsid w:val="3420DAC2"/>
    <w:rsid w:val="347199AF"/>
    <w:rsid w:val="34986488"/>
    <w:rsid w:val="34E14644"/>
    <w:rsid w:val="35494A59"/>
    <w:rsid w:val="356E5087"/>
    <w:rsid w:val="35A63AB5"/>
    <w:rsid w:val="35F4AD77"/>
    <w:rsid w:val="366DE9BD"/>
    <w:rsid w:val="368439E2"/>
    <w:rsid w:val="369C97F6"/>
    <w:rsid w:val="36A88090"/>
    <w:rsid w:val="36A9C47D"/>
    <w:rsid w:val="374045FD"/>
    <w:rsid w:val="37519908"/>
    <w:rsid w:val="37DC1DEC"/>
    <w:rsid w:val="386B7AD0"/>
    <w:rsid w:val="39034225"/>
    <w:rsid w:val="390D13C5"/>
    <w:rsid w:val="3930E60F"/>
    <w:rsid w:val="39968589"/>
    <w:rsid w:val="39C444A7"/>
    <w:rsid w:val="3A038C1C"/>
    <w:rsid w:val="3A30704D"/>
    <w:rsid w:val="3A61585C"/>
    <w:rsid w:val="3AD22FD4"/>
    <w:rsid w:val="3AFACCCF"/>
    <w:rsid w:val="3B0E003B"/>
    <w:rsid w:val="3B1697F4"/>
    <w:rsid w:val="3B43BF9E"/>
    <w:rsid w:val="3B6E01A0"/>
    <w:rsid w:val="3B889DE1"/>
    <w:rsid w:val="3BA98D57"/>
    <w:rsid w:val="3BB977C2"/>
    <w:rsid w:val="3C87FA5E"/>
    <w:rsid w:val="3D5039D1"/>
    <w:rsid w:val="3D970B78"/>
    <w:rsid w:val="3DB7B205"/>
    <w:rsid w:val="3DCAF3CA"/>
    <w:rsid w:val="3DCE615A"/>
    <w:rsid w:val="3DDFA355"/>
    <w:rsid w:val="3E057959"/>
    <w:rsid w:val="3E070302"/>
    <w:rsid w:val="3E45D77C"/>
    <w:rsid w:val="3ECC66B2"/>
    <w:rsid w:val="3F1EFB21"/>
    <w:rsid w:val="3FC40FBC"/>
    <w:rsid w:val="3FE689E0"/>
    <w:rsid w:val="40B155F8"/>
    <w:rsid w:val="4256EE2D"/>
    <w:rsid w:val="428205CE"/>
    <w:rsid w:val="428A0AB5"/>
    <w:rsid w:val="430FA4E3"/>
    <w:rsid w:val="43200957"/>
    <w:rsid w:val="43B097AD"/>
    <w:rsid w:val="43FAF072"/>
    <w:rsid w:val="446E5111"/>
    <w:rsid w:val="4511C1AF"/>
    <w:rsid w:val="4536B733"/>
    <w:rsid w:val="4561DC4A"/>
    <w:rsid w:val="45675BA9"/>
    <w:rsid w:val="45F7D5D5"/>
    <w:rsid w:val="46947AE1"/>
    <w:rsid w:val="469C26A9"/>
    <w:rsid w:val="46ADAD50"/>
    <w:rsid w:val="46DFDB27"/>
    <w:rsid w:val="47498E57"/>
    <w:rsid w:val="47F1AD47"/>
    <w:rsid w:val="482FB873"/>
    <w:rsid w:val="48496155"/>
    <w:rsid w:val="48F978A5"/>
    <w:rsid w:val="49901922"/>
    <w:rsid w:val="49C3C28F"/>
    <w:rsid w:val="4A52E158"/>
    <w:rsid w:val="4A9350C8"/>
    <w:rsid w:val="4AA3F427"/>
    <w:rsid w:val="4B5610A0"/>
    <w:rsid w:val="4C4DA65B"/>
    <w:rsid w:val="4C978970"/>
    <w:rsid w:val="4C982CA2"/>
    <w:rsid w:val="4CB1D9D3"/>
    <w:rsid w:val="4D35D364"/>
    <w:rsid w:val="4DA5FE16"/>
    <w:rsid w:val="4DC4B875"/>
    <w:rsid w:val="4DE07B20"/>
    <w:rsid w:val="4E7CE4BC"/>
    <w:rsid w:val="4F4A6B9E"/>
    <w:rsid w:val="4FF6921F"/>
    <w:rsid w:val="50333DCB"/>
    <w:rsid w:val="50DE0F3A"/>
    <w:rsid w:val="50EC8D1F"/>
    <w:rsid w:val="51053993"/>
    <w:rsid w:val="513B9459"/>
    <w:rsid w:val="5192BC8F"/>
    <w:rsid w:val="5197936E"/>
    <w:rsid w:val="51D207D1"/>
    <w:rsid w:val="536CA3BA"/>
    <w:rsid w:val="53800E72"/>
    <w:rsid w:val="538E478C"/>
    <w:rsid w:val="5423B1F8"/>
    <w:rsid w:val="5434CEDA"/>
    <w:rsid w:val="548CD8FF"/>
    <w:rsid w:val="54FE6E4D"/>
    <w:rsid w:val="553114E5"/>
    <w:rsid w:val="5561947E"/>
    <w:rsid w:val="55620F61"/>
    <w:rsid w:val="55DB6044"/>
    <w:rsid w:val="56500674"/>
    <w:rsid w:val="565AB457"/>
    <w:rsid w:val="56909384"/>
    <w:rsid w:val="56A0C811"/>
    <w:rsid w:val="56BA7631"/>
    <w:rsid w:val="575BD9DE"/>
    <w:rsid w:val="58237015"/>
    <w:rsid w:val="5898822E"/>
    <w:rsid w:val="589ECA2A"/>
    <w:rsid w:val="58D3F357"/>
    <w:rsid w:val="58F9D904"/>
    <w:rsid w:val="5929EC5D"/>
    <w:rsid w:val="59DA9F8C"/>
    <w:rsid w:val="5B555CB1"/>
    <w:rsid w:val="5BBCD8B5"/>
    <w:rsid w:val="5C2DD107"/>
    <w:rsid w:val="5C85FC06"/>
    <w:rsid w:val="5DC1311D"/>
    <w:rsid w:val="5E024B16"/>
    <w:rsid w:val="5E331785"/>
    <w:rsid w:val="5E7F001B"/>
    <w:rsid w:val="5E887251"/>
    <w:rsid w:val="5EC7B608"/>
    <w:rsid w:val="5F309254"/>
    <w:rsid w:val="5F4002D5"/>
    <w:rsid w:val="5F4F015B"/>
    <w:rsid w:val="5F568D9B"/>
    <w:rsid w:val="5FC83FDE"/>
    <w:rsid w:val="6076057D"/>
    <w:rsid w:val="60DDB767"/>
    <w:rsid w:val="61750EFA"/>
    <w:rsid w:val="61CD9014"/>
    <w:rsid w:val="6217D99F"/>
    <w:rsid w:val="623D28E9"/>
    <w:rsid w:val="62C0481A"/>
    <w:rsid w:val="62FA02E7"/>
    <w:rsid w:val="62FD3EBC"/>
    <w:rsid w:val="631D74B4"/>
    <w:rsid w:val="631EF304"/>
    <w:rsid w:val="635F1D37"/>
    <w:rsid w:val="645D878C"/>
    <w:rsid w:val="648C4E15"/>
    <w:rsid w:val="64A5EFCC"/>
    <w:rsid w:val="64D025BD"/>
    <w:rsid w:val="6555C8AE"/>
    <w:rsid w:val="65D91AED"/>
    <w:rsid w:val="65E2F9C7"/>
    <w:rsid w:val="66551576"/>
    <w:rsid w:val="67901E3D"/>
    <w:rsid w:val="67D3F2AA"/>
    <w:rsid w:val="68629230"/>
    <w:rsid w:val="68FA8D53"/>
    <w:rsid w:val="6944FDBD"/>
    <w:rsid w:val="696880CC"/>
    <w:rsid w:val="698C5147"/>
    <w:rsid w:val="698D8B19"/>
    <w:rsid w:val="69BFBA6D"/>
    <w:rsid w:val="69CE8F4B"/>
    <w:rsid w:val="6A0B6AE8"/>
    <w:rsid w:val="6A477C58"/>
    <w:rsid w:val="6A8163F0"/>
    <w:rsid w:val="6AB66AEA"/>
    <w:rsid w:val="6B89D738"/>
    <w:rsid w:val="6C380C37"/>
    <w:rsid w:val="6CC456FA"/>
    <w:rsid w:val="6CD65F33"/>
    <w:rsid w:val="6DE60696"/>
    <w:rsid w:val="6DF45509"/>
    <w:rsid w:val="6DFF4683"/>
    <w:rsid w:val="6E2F8E04"/>
    <w:rsid w:val="6E68B6F1"/>
    <w:rsid w:val="6E88BC9E"/>
    <w:rsid w:val="6F0DC46F"/>
    <w:rsid w:val="6F0FA766"/>
    <w:rsid w:val="6F31BD5C"/>
    <w:rsid w:val="6F448017"/>
    <w:rsid w:val="6FC95F9B"/>
    <w:rsid w:val="6FCE461C"/>
    <w:rsid w:val="70AF5F2F"/>
    <w:rsid w:val="70BFD368"/>
    <w:rsid w:val="71188B9B"/>
    <w:rsid w:val="7195B71F"/>
    <w:rsid w:val="71F70827"/>
    <w:rsid w:val="72910474"/>
    <w:rsid w:val="7388C679"/>
    <w:rsid w:val="73FAF6B6"/>
    <w:rsid w:val="742BE03E"/>
    <w:rsid w:val="745AEB6D"/>
    <w:rsid w:val="74EAFF63"/>
    <w:rsid w:val="754BC3D5"/>
    <w:rsid w:val="757AEC66"/>
    <w:rsid w:val="7601B32A"/>
    <w:rsid w:val="760BD9DA"/>
    <w:rsid w:val="767326C6"/>
    <w:rsid w:val="767DF1F2"/>
    <w:rsid w:val="779536C2"/>
    <w:rsid w:val="77AE5005"/>
    <w:rsid w:val="78E90BC7"/>
    <w:rsid w:val="78EDE1B3"/>
    <w:rsid w:val="79234CBA"/>
    <w:rsid w:val="796B6227"/>
    <w:rsid w:val="799F58C5"/>
    <w:rsid w:val="7A241F92"/>
    <w:rsid w:val="7A252356"/>
    <w:rsid w:val="7A27EBCC"/>
    <w:rsid w:val="7A4D616A"/>
    <w:rsid w:val="7B3FFA16"/>
    <w:rsid w:val="7B4A3FD8"/>
    <w:rsid w:val="7B826AC9"/>
    <w:rsid w:val="7B9AA772"/>
    <w:rsid w:val="7CED3376"/>
    <w:rsid w:val="7D6968FB"/>
    <w:rsid w:val="7D7AA73A"/>
    <w:rsid w:val="7DA2F9D2"/>
    <w:rsid w:val="7E4A5F11"/>
    <w:rsid w:val="7EC49AF8"/>
    <w:rsid w:val="7ED85664"/>
    <w:rsid w:val="7F320A27"/>
    <w:rsid w:val="7F534E33"/>
    <w:rsid w:val="7F5BFF83"/>
    <w:rsid w:val="7FD8F1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93A4"/>
  <w15:chartTrackingRefBased/>
  <w15:docId w15:val="{6AB67571-96E7-4D97-A39C-BBAA2387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rta-Regular" w:eastAsiaTheme="minorHAnsi" w:hAnsi="Averta-Regular" w:cs="Times New Roman"/>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72DCB"/>
    <w:pPr>
      <w:jc w:val="both"/>
    </w:pPr>
    <w:rPr>
      <w:rFonts w:ascii="Averta-Light" w:eastAsia="MS Mincho" w:hAnsi="Averta-Light"/>
      <w:sz w:val="22"/>
      <w:lang w:eastAsia="nl-NL"/>
    </w:rPr>
  </w:style>
  <w:style w:type="paragraph" w:styleId="Kop1">
    <w:name w:val="heading 1"/>
    <w:basedOn w:val="Standaard"/>
    <w:next w:val="Standaard"/>
    <w:link w:val="Kop1Char"/>
    <w:qFormat/>
    <w:rsid w:val="002F1130"/>
    <w:pPr>
      <w:numPr>
        <w:numId w:val="3"/>
      </w:numPr>
      <w:outlineLvl w:val="0"/>
    </w:pPr>
    <w:rPr>
      <w:rFonts w:eastAsia="Times New Roman"/>
      <w:b/>
      <w:bCs/>
      <w:color w:val="000000" w:themeColor="text1"/>
      <w:sz w:val="32"/>
      <w:szCs w:val="22"/>
    </w:rPr>
  </w:style>
  <w:style w:type="paragraph" w:styleId="Kop2">
    <w:name w:val="heading 2"/>
    <w:basedOn w:val="Kop1"/>
    <w:next w:val="Standaard"/>
    <w:link w:val="Kop2Char"/>
    <w:uiPriority w:val="9"/>
    <w:unhideWhenUsed/>
    <w:qFormat/>
    <w:rsid w:val="002C4310"/>
    <w:pPr>
      <w:numPr>
        <w:ilvl w:val="1"/>
      </w:numPr>
      <w:outlineLvl w:val="1"/>
    </w:pPr>
    <w:rPr>
      <w:color w:val="0BB5EF"/>
      <w:sz w:val="24"/>
    </w:rPr>
  </w:style>
  <w:style w:type="paragraph" w:styleId="Kop3">
    <w:name w:val="heading 3"/>
    <w:basedOn w:val="Kop2"/>
    <w:next w:val="Standaard"/>
    <w:link w:val="Kop3Char"/>
    <w:uiPriority w:val="9"/>
    <w:unhideWhenUsed/>
    <w:qFormat/>
    <w:rsid w:val="00AC4E9B"/>
    <w:pPr>
      <w:numPr>
        <w:ilvl w:val="2"/>
      </w:numPr>
      <w:outlineLvl w:val="2"/>
    </w:pPr>
  </w:style>
  <w:style w:type="paragraph" w:styleId="Kop4">
    <w:name w:val="heading 4"/>
    <w:basedOn w:val="Standaard"/>
    <w:next w:val="Standaard"/>
    <w:link w:val="Kop4Char"/>
    <w:unhideWhenUsed/>
    <w:qFormat/>
    <w:rsid w:val="00E72DCB"/>
    <w:pPr>
      <w:keepNext/>
      <w:keepLines/>
      <w:numPr>
        <w:ilvl w:val="3"/>
        <w:numId w:val="3"/>
      </w:numPr>
      <w:spacing w:before="40"/>
      <w:outlineLvl w:val="3"/>
    </w:pPr>
    <w:rPr>
      <w:rFonts w:eastAsiaTheme="majorEastAsia" w:cstheme="majorBidi"/>
      <w:b/>
      <w:iCs/>
      <w:color w:val="21BBEF"/>
      <w:sz w:val="24"/>
    </w:rPr>
  </w:style>
  <w:style w:type="paragraph" w:styleId="Kop5">
    <w:name w:val="heading 5"/>
    <w:basedOn w:val="Standaard"/>
    <w:next w:val="Standaard"/>
    <w:link w:val="Kop5Char"/>
    <w:uiPriority w:val="9"/>
    <w:semiHidden/>
    <w:unhideWhenUsed/>
    <w:qFormat/>
    <w:rsid w:val="00E649C6"/>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E649C6"/>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E649C6"/>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649C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649C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91C04"/>
    <w:pPr>
      <w:tabs>
        <w:tab w:val="center" w:pos="4536"/>
        <w:tab w:val="right" w:pos="9072"/>
      </w:tabs>
    </w:pPr>
  </w:style>
  <w:style w:type="character" w:customStyle="1" w:styleId="KoptekstChar">
    <w:name w:val="Koptekst Char"/>
    <w:basedOn w:val="Standaardalinea-lettertype"/>
    <w:link w:val="Koptekst"/>
    <w:uiPriority w:val="99"/>
    <w:rsid w:val="00791C04"/>
  </w:style>
  <w:style w:type="paragraph" w:styleId="Voettekst">
    <w:name w:val="footer"/>
    <w:basedOn w:val="Standaard"/>
    <w:link w:val="VoettekstChar"/>
    <w:uiPriority w:val="99"/>
    <w:unhideWhenUsed/>
    <w:rsid w:val="00791C04"/>
    <w:pPr>
      <w:tabs>
        <w:tab w:val="center" w:pos="4536"/>
        <w:tab w:val="right" w:pos="9072"/>
      </w:tabs>
    </w:pPr>
  </w:style>
  <w:style w:type="character" w:customStyle="1" w:styleId="VoettekstChar">
    <w:name w:val="Voettekst Char"/>
    <w:basedOn w:val="Standaardalinea-lettertype"/>
    <w:link w:val="Voettekst"/>
    <w:uiPriority w:val="99"/>
    <w:rsid w:val="00791C04"/>
  </w:style>
  <w:style w:type="paragraph" w:styleId="Lijstalinea">
    <w:name w:val="List Paragraph"/>
    <w:basedOn w:val="Standaard"/>
    <w:uiPriority w:val="34"/>
    <w:qFormat/>
    <w:rsid w:val="00791C04"/>
    <w:pPr>
      <w:ind w:left="720"/>
      <w:contextualSpacing/>
    </w:pPr>
  </w:style>
  <w:style w:type="character" w:styleId="Verwijzingopmerking">
    <w:name w:val="annotation reference"/>
    <w:basedOn w:val="Standaardalinea-lettertype"/>
    <w:uiPriority w:val="99"/>
    <w:semiHidden/>
    <w:unhideWhenUsed/>
    <w:rsid w:val="00791C04"/>
    <w:rPr>
      <w:sz w:val="16"/>
      <w:szCs w:val="16"/>
    </w:rPr>
  </w:style>
  <w:style w:type="paragraph" w:styleId="Tekstopmerking">
    <w:name w:val="annotation text"/>
    <w:basedOn w:val="Standaard"/>
    <w:link w:val="TekstopmerkingChar"/>
    <w:uiPriority w:val="99"/>
    <w:unhideWhenUsed/>
    <w:rsid w:val="00791C04"/>
    <w:pPr>
      <w:spacing w:after="160"/>
    </w:pPr>
    <w:rPr>
      <w:rFonts w:asciiTheme="minorHAnsi" w:eastAsiaTheme="minorHAnsi" w:hAnsiTheme="minorHAnsi" w:cstheme="minorBidi"/>
      <w:szCs w:val="20"/>
      <w:lang w:eastAsia="en-US"/>
    </w:rPr>
  </w:style>
  <w:style w:type="character" w:customStyle="1" w:styleId="TekstopmerkingChar">
    <w:name w:val="Tekst opmerking Char"/>
    <w:basedOn w:val="Standaardalinea-lettertype"/>
    <w:link w:val="Tekstopmerking"/>
    <w:uiPriority w:val="99"/>
    <w:rsid w:val="00791C04"/>
    <w:rPr>
      <w:rFonts w:asciiTheme="minorHAnsi" w:hAnsiTheme="minorHAnsi" w:cstheme="minorBidi"/>
      <w:sz w:val="20"/>
      <w:szCs w:val="20"/>
    </w:rPr>
  </w:style>
  <w:style w:type="paragraph" w:styleId="Ballontekst">
    <w:name w:val="Balloon Text"/>
    <w:basedOn w:val="Standaard"/>
    <w:link w:val="BallontekstChar"/>
    <w:uiPriority w:val="99"/>
    <w:semiHidden/>
    <w:unhideWhenUsed/>
    <w:rsid w:val="00791C04"/>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91C04"/>
    <w:rPr>
      <w:rFonts w:ascii="Segoe UI" w:eastAsia="MS Mincho" w:hAnsi="Segoe UI" w:cs="Segoe UI"/>
      <w:sz w:val="18"/>
      <w:szCs w:val="18"/>
      <w:lang w:eastAsia="nl-NL"/>
    </w:rPr>
  </w:style>
  <w:style w:type="character" w:customStyle="1" w:styleId="Kop1Char">
    <w:name w:val="Kop 1 Char"/>
    <w:basedOn w:val="Standaardalinea-lettertype"/>
    <w:link w:val="Kop1"/>
    <w:rsid w:val="002F1130"/>
    <w:rPr>
      <w:rFonts w:ascii="Averta-Light" w:eastAsia="Times New Roman" w:hAnsi="Averta-Light"/>
      <w:b/>
      <w:bCs/>
      <w:color w:val="000000" w:themeColor="text1"/>
      <w:sz w:val="32"/>
      <w:szCs w:val="22"/>
      <w:lang w:eastAsia="nl-NL"/>
    </w:rPr>
  </w:style>
  <w:style w:type="paragraph" w:styleId="Onderwerpvanopmerking">
    <w:name w:val="annotation subject"/>
    <w:basedOn w:val="Tekstopmerking"/>
    <w:next w:val="Tekstopmerking"/>
    <w:link w:val="OnderwerpvanopmerkingChar"/>
    <w:uiPriority w:val="99"/>
    <w:semiHidden/>
    <w:unhideWhenUsed/>
    <w:rsid w:val="00860CD6"/>
    <w:pPr>
      <w:spacing w:after="0"/>
    </w:pPr>
    <w:rPr>
      <w:rFonts w:ascii="Averta Demo" w:eastAsia="MS Mincho" w:hAnsi="Averta Demo" w:cs="Times New Roman"/>
      <w:b/>
      <w:bCs/>
      <w:lang w:eastAsia="nl-NL"/>
    </w:rPr>
  </w:style>
  <w:style w:type="character" w:customStyle="1" w:styleId="OnderwerpvanopmerkingChar">
    <w:name w:val="Onderwerp van opmerking Char"/>
    <w:basedOn w:val="TekstopmerkingChar"/>
    <w:link w:val="Onderwerpvanopmerking"/>
    <w:uiPriority w:val="99"/>
    <w:semiHidden/>
    <w:rsid w:val="00860CD6"/>
    <w:rPr>
      <w:rFonts w:ascii="Averta Demo" w:eastAsia="MS Mincho" w:hAnsi="Averta Demo" w:cstheme="minorBidi"/>
      <w:b/>
      <w:bCs/>
      <w:sz w:val="20"/>
      <w:szCs w:val="20"/>
      <w:lang w:eastAsia="nl-NL"/>
    </w:rPr>
  </w:style>
  <w:style w:type="character" w:customStyle="1" w:styleId="Kop2Char">
    <w:name w:val="Kop 2 Char"/>
    <w:basedOn w:val="Standaardalinea-lettertype"/>
    <w:link w:val="Kop2"/>
    <w:uiPriority w:val="9"/>
    <w:rsid w:val="002C4310"/>
    <w:rPr>
      <w:rFonts w:ascii="Averta-Light" w:eastAsia="Times New Roman" w:hAnsi="Averta-Light"/>
      <w:b/>
      <w:bCs/>
      <w:color w:val="0BB5EF"/>
      <w:szCs w:val="22"/>
      <w:lang w:eastAsia="nl-NL"/>
    </w:rPr>
  </w:style>
  <w:style w:type="character" w:customStyle="1" w:styleId="Kop3Char">
    <w:name w:val="Kop 3 Char"/>
    <w:basedOn w:val="Standaardalinea-lettertype"/>
    <w:link w:val="Kop3"/>
    <w:uiPriority w:val="9"/>
    <w:rsid w:val="00AC4E9B"/>
    <w:rPr>
      <w:rFonts w:ascii="Averta-Light" w:eastAsia="Times New Roman" w:hAnsi="Averta-Light"/>
      <w:b/>
      <w:bCs/>
      <w:color w:val="0BB5EF"/>
      <w:szCs w:val="22"/>
      <w:lang w:eastAsia="nl-NL"/>
    </w:rPr>
  </w:style>
  <w:style w:type="character" w:customStyle="1" w:styleId="Kop4Char">
    <w:name w:val="Kop 4 Char"/>
    <w:basedOn w:val="Standaardalinea-lettertype"/>
    <w:link w:val="Kop4"/>
    <w:rsid w:val="00E72DCB"/>
    <w:rPr>
      <w:rFonts w:ascii="Averta-Light" w:eastAsiaTheme="majorEastAsia" w:hAnsi="Averta-Light" w:cstheme="majorBidi"/>
      <w:b/>
      <w:iCs/>
      <w:color w:val="21BBEF"/>
      <w:lang w:eastAsia="nl-NL"/>
    </w:rPr>
  </w:style>
  <w:style w:type="character" w:customStyle="1" w:styleId="Kop5Char">
    <w:name w:val="Kop 5 Char"/>
    <w:basedOn w:val="Standaardalinea-lettertype"/>
    <w:link w:val="Kop5"/>
    <w:uiPriority w:val="9"/>
    <w:semiHidden/>
    <w:rsid w:val="00E649C6"/>
    <w:rPr>
      <w:rFonts w:asciiTheme="majorHAnsi" w:eastAsiaTheme="majorEastAsia" w:hAnsiTheme="majorHAnsi" w:cstheme="majorBidi"/>
      <w:color w:val="2F5496" w:themeColor="accent1" w:themeShade="BF"/>
      <w:sz w:val="22"/>
      <w:lang w:eastAsia="nl-NL"/>
    </w:rPr>
  </w:style>
  <w:style w:type="character" w:customStyle="1" w:styleId="Kop6Char">
    <w:name w:val="Kop 6 Char"/>
    <w:basedOn w:val="Standaardalinea-lettertype"/>
    <w:link w:val="Kop6"/>
    <w:uiPriority w:val="9"/>
    <w:semiHidden/>
    <w:rsid w:val="00E649C6"/>
    <w:rPr>
      <w:rFonts w:asciiTheme="majorHAnsi" w:eastAsiaTheme="majorEastAsia" w:hAnsiTheme="majorHAnsi" w:cstheme="majorBidi"/>
      <w:color w:val="1F3763" w:themeColor="accent1" w:themeShade="7F"/>
      <w:sz w:val="22"/>
      <w:lang w:eastAsia="nl-NL"/>
    </w:rPr>
  </w:style>
  <w:style w:type="character" w:customStyle="1" w:styleId="Kop7Char">
    <w:name w:val="Kop 7 Char"/>
    <w:basedOn w:val="Standaardalinea-lettertype"/>
    <w:link w:val="Kop7"/>
    <w:uiPriority w:val="9"/>
    <w:semiHidden/>
    <w:rsid w:val="00E649C6"/>
    <w:rPr>
      <w:rFonts w:asciiTheme="majorHAnsi" w:eastAsiaTheme="majorEastAsia" w:hAnsiTheme="majorHAnsi" w:cstheme="majorBidi"/>
      <w:i/>
      <w:iCs/>
      <w:color w:val="1F3763" w:themeColor="accent1" w:themeShade="7F"/>
      <w:sz w:val="22"/>
      <w:lang w:eastAsia="nl-NL"/>
    </w:rPr>
  </w:style>
  <w:style w:type="character" w:customStyle="1" w:styleId="Kop8Char">
    <w:name w:val="Kop 8 Char"/>
    <w:basedOn w:val="Standaardalinea-lettertype"/>
    <w:link w:val="Kop8"/>
    <w:uiPriority w:val="9"/>
    <w:semiHidden/>
    <w:rsid w:val="00E649C6"/>
    <w:rPr>
      <w:rFonts w:asciiTheme="majorHAnsi" w:eastAsiaTheme="majorEastAsia" w:hAnsiTheme="majorHAnsi" w:cstheme="majorBidi"/>
      <w:color w:val="272727" w:themeColor="text1" w:themeTint="D8"/>
      <w:sz w:val="21"/>
      <w:szCs w:val="21"/>
      <w:lang w:eastAsia="nl-NL"/>
    </w:rPr>
  </w:style>
  <w:style w:type="character" w:customStyle="1" w:styleId="Kop9Char">
    <w:name w:val="Kop 9 Char"/>
    <w:basedOn w:val="Standaardalinea-lettertype"/>
    <w:link w:val="Kop9"/>
    <w:uiPriority w:val="9"/>
    <w:semiHidden/>
    <w:rsid w:val="00E649C6"/>
    <w:rPr>
      <w:rFonts w:asciiTheme="majorHAnsi" w:eastAsiaTheme="majorEastAsia" w:hAnsiTheme="majorHAnsi" w:cstheme="majorBidi"/>
      <w:i/>
      <w:iCs/>
      <w:color w:val="272727" w:themeColor="text1" w:themeTint="D8"/>
      <w:sz w:val="21"/>
      <w:szCs w:val="21"/>
      <w:lang w:eastAsia="nl-NL"/>
    </w:rPr>
  </w:style>
  <w:style w:type="character" w:customStyle="1" w:styleId="normaltextrun">
    <w:name w:val="normaltextrun"/>
    <w:basedOn w:val="Standaardalinea-lettertype"/>
    <w:rsid w:val="00B3133A"/>
  </w:style>
  <w:style w:type="paragraph" w:customStyle="1" w:styleId="paragraph">
    <w:name w:val="paragraph"/>
    <w:basedOn w:val="Standaard"/>
    <w:rsid w:val="008B6C24"/>
    <w:pPr>
      <w:spacing w:before="100" w:beforeAutospacing="1" w:after="100" w:afterAutospacing="1"/>
    </w:pPr>
    <w:rPr>
      <w:rFonts w:ascii="Times New Roman" w:eastAsia="Times New Roman" w:hAnsi="Times New Roman"/>
      <w:sz w:val="24"/>
    </w:rPr>
  </w:style>
  <w:style w:type="character" w:customStyle="1" w:styleId="contextualspellingandgrammarerror">
    <w:name w:val="contextualspellingandgrammarerror"/>
    <w:basedOn w:val="Standaardalinea-lettertype"/>
    <w:rsid w:val="008B6C24"/>
  </w:style>
  <w:style w:type="character" w:customStyle="1" w:styleId="spellingerror">
    <w:name w:val="spellingerror"/>
    <w:basedOn w:val="Standaardalinea-lettertype"/>
    <w:rsid w:val="008B6C24"/>
  </w:style>
  <w:style w:type="character" w:customStyle="1" w:styleId="eop">
    <w:name w:val="eop"/>
    <w:basedOn w:val="Standaardalinea-lettertype"/>
    <w:rsid w:val="008B6C24"/>
  </w:style>
  <w:style w:type="paragraph" w:styleId="Geenafstand">
    <w:name w:val="No Spacing"/>
    <w:link w:val="GeenafstandChar"/>
    <w:uiPriority w:val="1"/>
    <w:qFormat/>
    <w:rsid w:val="00315F04"/>
    <w:rPr>
      <w:rFonts w:asciiTheme="minorHAnsi" w:eastAsiaTheme="minorEastAsia" w:hAnsiTheme="minorHAnsi" w:cstheme="minorBidi"/>
      <w:sz w:val="22"/>
      <w:szCs w:val="22"/>
      <w:lang w:eastAsia="nl-NL"/>
    </w:rPr>
  </w:style>
  <w:style w:type="character" w:customStyle="1" w:styleId="GeenafstandChar">
    <w:name w:val="Geen afstand Char"/>
    <w:basedOn w:val="Standaardalinea-lettertype"/>
    <w:link w:val="Geenafstand"/>
    <w:uiPriority w:val="1"/>
    <w:rsid w:val="00315F04"/>
    <w:rPr>
      <w:rFonts w:asciiTheme="minorHAnsi" w:eastAsiaTheme="minorEastAsia" w:hAnsiTheme="minorHAnsi" w:cstheme="minorBidi"/>
      <w:sz w:val="22"/>
      <w:szCs w:val="22"/>
      <w:lang w:eastAsia="nl-NL"/>
    </w:rPr>
  </w:style>
  <w:style w:type="paragraph" w:customStyle="1" w:styleId="Basisalinea">
    <w:name w:val="[Basisalinea]"/>
    <w:basedOn w:val="Standaard"/>
    <w:uiPriority w:val="99"/>
    <w:rsid w:val="00315F04"/>
    <w:pPr>
      <w:autoSpaceDE w:val="0"/>
      <w:autoSpaceDN w:val="0"/>
      <w:adjustRightInd w:val="0"/>
      <w:spacing w:line="288" w:lineRule="auto"/>
      <w:textAlignment w:val="center"/>
    </w:pPr>
    <w:rPr>
      <w:rFonts w:ascii="Minion Pro" w:hAnsi="Minion Pro" w:cs="Minion Pro"/>
      <w:color w:val="000000"/>
      <w:sz w:val="24"/>
    </w:rPr>
  </w:style>
  <w:style w:type="paragraph" w:styleId="Kopvaninhoudsopgave">
    <w:name w:val="TOC Heading"/>
    <w:basedOn w:val="Kop1"/>
    <w:next w:val="Standaard"/>
    <w:uiPriority w:val="39"/>
    <w:unhideWhenUsed/>
    <w:qFormat/>
    <w:rsid w:val="00315F04"/>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szCs w:val="32"/>
    </w:rPr>
  </w:style>
  <w:style w:type="paragraph" w:styleId="Inhopg1">
    <w:name w:val="toc 1"/>
    <w:basedOn w:val="Standaard"/>
    <w:next w:val="Standaard"/>
    <w:autoRedefine/>
    <w:uiPriority w:val="39"/>
    <w:unhideWhenUsed/>
    <w:rsid w:val="00315F04"/>
    <w:pPr>
      <w:spacing w:after="100"/>
    </w:pPr>
  </w:style>
  <w:style w:type="paragraph" w:styleId="Inhopg2">
    <w:name w:val="toc 2"/>
    <w:basedOn w:val="Standaard"/>
    <w:next w:val="Standaard"/>
    <w:autoRedefine/>
    <w:uiPriority w:val="39"/>
    <w:unhideWhenUsed/>
    <w:rsid w:val="00315F04"/>
    <w:pPr>
      <w:spacing w:after="100"/>
      <w:ind w:left="220"/>
    </w:pPr>
  </w:style>
  <w:style w:type="paragraph" w:styleId="Inhopg3">
    <w:name w:val="toc 3"/>
    <w:basedOn w:val="Standaard"/>
    <w:next w:val="Standaard"/>
    <w:autoRedefine/>
    <w:uiPriority w:val="39"/>
    <w:unhideWhenUsed/>
    <w:rsid w:val="00315F04"/>
    <w:pPr>
      <w:spacing w:after="100"/>
      <w:ind w:left="440"/>
    </w:pPr>
  </w:style>
  <w:style w:type="character" w:styleId="Hyperlink">
    <w:name w:val="Hyperlink"/>
    <w:basedOn w:val="Standaardalinea-lettertype"/>
    <w:uiPriority w:val="99"/>
    <w:unhideWhenUsed/>
    <w:rsid w:val="00315F04"/>
    <w:rPr>
      <w:color w:val="0563C1" w:themeColor="hyperlink"/>
      <w:u w:val="single"/>
    </w:rPr>
  </w:style>
  <w:style w:type="table" w:styleId="Rastertabel4-Accent3">
    <w:name w:val="Grid Table 4 Accent 3"/>
    <w:basedOn w:val="Standaardtabel"/>
    <w:uiPriority w:val="49"/>
    <w:rsid w:val="00E72DCB"/>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Nadruk">
    <w:name w:val="Emphasis"/>
    <w:uiPriority w:val="20"/>
    <w:qFormat/>
    <w:rsid w:val="00D23739"/>
    <w:rPr>
      <w:color w:val="9F0158"/>
      <w:szCs w:val="24"/>
    </w:rPr>
  </w:style>
  <w:style w:type="table" w:styleId="Tabelraster">
    <w:name w:val="Table Grid"/>
    <w:basedOn w:val="Standaardtabe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Onopgelostemelding">
    <w:name w:val="Unresolved Mention"/>
    <w:basedOn w:val="Standaardalinea-lettertype"/>
    <w:uiPriority w:val="99"/>
    <w:semiHidden/>
    <w:unhideWhenUsed/>
    <w:rsid w:val="00F365D6"/>
    <w:rPr>
      <w:color w:val="605E5C"/>
      <w:shd w:val="clear" w:color="auto" w:fill="E1DFDD"/>
    </w:rPr>
  </w:style>
  <w:style w:type="character" w:styleId="GevolgdeHyperlink">
    <w:name w:val="FollowedHyperlink"/>
    <w:basedOn w:val="Standaardalinea-lettertype"/>
    <w:uiPriority w:val="99"/>
    <w:semiHidden/>
    <w:unhideWhenUsed/>
    <w:rsid w:val="00F365D6"/>
    <w:rPr>
      <w:color w:val="954F72" w:themeColor="followedHyperlink"/>
      <w:u w:val="single"/>
    </w:rPr>
  </w:style>
  <w:style w:type="character" w:customStyle="1" w:styleId="wacimagecontainer">
    <w:name w:val="wacimagecontainer"/>
    <w:basedOn w:val="Standaardalinea-lettertype"/>
    <w:rsid w:val="00E11969"/>
  </w:style>
  <w:style w:type="character" w:customStyle="1" w:styleId="breakobjecttext">
    <w:name w:val="breakobjecttext"/>
    <w:basedOn w:val="Standaardalinea-lettertype"/>
    <w:rsid w:val="003E25A8"/>
  </w:style>
  <w:style w:type="paragraph" w:styleId="Normaalweb">
    <w:name w:val="Normal (Web)"/>
    <w:basedOn w:val="Standaard"/>
    <w:uiPriority w:val="99"/>
    <w:unhideWhenUsed/>
    <w:rsid w:val="00B628AB"/>
    <w:pPr>
      <w:spacing w:before="100" w:beforeAutospacing="1" w:after="100" w:afterAutospacing="1"/>
      <w:jc w:val="left"/>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6897">
      <w:bodyDiv w:val="1"/>
      <w:marLeft w:val="0"/>
      <w:marRight w:val="0"/>
      <w:marTop w:val="0"/>
      <w:marBottom w:val="0"/>
      <w:divBdr>
        <w:top w:val="none" w:sz="0" w:space="0" w:color="auto"/>
        <w:left w:val="none" w:sz="0" w:space="0" w:color="auto"/>
        <w:bottom w:val="none" w:sz="0" w:space="0" w:color="auto"/>
        <w:right w:val="none" w:sz="0" w:space="0" w:color="auto"/>
      </w:divBdr>
    </w:div>
    <w:div w:id="86511952">
      <w:bodyDiv w:val="1"/>
      <w:marLeft w:val="0"/>
      <w:marRight w:val="0"/>
      <w:marTop w:val="0"/>
      <w:marBottom w:val="0"/>
      <w:divBdr>
        <w:top w:val="none" w:sz="0" w:space="0" w:color="auto"/>
        <w:left w:val="none" w:sz="0" w:space="0" w:color="auto"/>
        <w:bottom w:val="none" w:sz="0" w:space="0" w:color="auto"/>
        <w:right w:val="none" w:sz="0" w:space="0" w:color="auto"/>
      </w:divBdr>
    </w:div>
    <w:div w:id="164366042">
      <w:bodyDiv w:val="1"/>
      <w:marLeft w:val="0"/>
      <w:marRight w:val="0"/>
      <w:marTop w:val="0"/>
      <w:marBottom w:val="0"/>
      <w:divBdr>
        <w:top w:val="none" w:sz="0" w:space="0" w:color="auto"/>
        <w:left w:val="none" w:sz="0" w:space="0" w:color="auto"/>
        <w:bottom w:val="none" w:sz="0" w:space="0" w:color="auto"/>
        <w:right w:val="none" w:sz="0" w:space="0" w:color="auto"/>
      </w:divBdr>
      <w:divsChild>
        <w:div w:id="975986619">
          <w:marLeft w:val="0"/>
          <w:marRight w:val="0"/>
          <w:marTop w:val="0"/>
          <w:marBottom w:val="0"/>
          <w:divBdr>
            <w:top w:val="none" w:sz="0" w:space="0" w:color="auto"/>
            <w:left w:val="none" w:sz="0" w:space="0" w:color="auto"/>
            <w:bottom w:val="none" w:sz="0" w:space="0" w:color="auto"/>
            <w:right w:val="none" w:sz="0" w:space="0" w:color="auto"/>
          </w:divBdr>
        </w:div>
        <w:div w:id="1432316137">
          <w:marLeft w:val="0"/>
          <w:marRight w:val="0"/>
          <w:marTop w:val="0"/>
          <w:marBottom w:val="0"/>
          <w:divBdr>
            <w:top w:val="none" w:sz="0" w:space="0" w:color="auto"/>
            <w:left w:val="none" w:sz="0" w:space="0" w:color="auto"/>
            <w:bottom w:val="none" w:sz="0" w:space="0" w:color="auto"/>
            <w:right w:val="none" w:sz="0" w:space="0" w:color="auto"/>
          </w:divBdr>
        </w:div>
        <w:div w:id="1298536078">
          <w:marLeft w:val="0"/>
          <w:marRight w:val="0"/>
          <w:marTop w:val="0"/>
          <w:marBottom w:val="0"/>
          <w:divBdr>
            <w:top w:val="none" w:sz="0" w:space="0" w:color="auto"/>
            <w:left w:val="none" w:sz="0" w:space="0" w:color="auto"/>
            <w:bottom w:val="none" w:sz="0" w:space="0" w:color="auto"/>
            <w:right w:val="none" w:sz="0" w:space="0" w:color="auto"/>
          </w:divBdr>
        </w:div>
        <w:div w:id="1310669827">
          <w:marLeft w:val="0"/>
          <w:marRight w:val="0"/>
          <w:marTop w:val="0"/>
          <w:marBottom w:val="0"/>
          <w:divBdr>
            <w:top w:val="none" w:sz="0" w:space="0" w:color="auto"/>
            <w:left w:val="none" w:sz="0" w:space="0" w:color="auto"/>
            <w:bottom w:val="none" w:sz="0" w:space="0" w:color="auto"/>
            <w:right w:val="none" w:sz="0" w:space="0" w:color="auto"/>
          </w:divBdr>
        </w:div>
        <w:div w:id="89741992">
          <w:marLeft w:val="0"/>
          <w:marRight w:val="0"/>
          <w:marTop w:val="0"/>
          <w:marBottom w:val="0"/>
          <w:divBdr>
            <w:top w:val="none" w:sz="0" w:space="0" w:color="auto"/>
            <w:left w:val="none" w:sz="0" w:space="0" w:color="auto"/>
            <w:bottom w:val="none" w:sz="0" w:space="0" w:color="auto"/>
            <w:right w:val="none" w:sz="0" w:space="0" w:color="auto"/>
          </w:divBdr>
        </w:div>
        <w:div w:id="2012684706">
          <w:marLeft w:val="0"/>
          <w:marRight w:val="0"/>
          <w:marTop w:val="0"/>
          <w:marBottom w:val="0"/>
          <w:divBdr>
            <w:top w:val="none" w:sz="0" w:space="0" w:color="auto"/>
            <w:left w:val="none" w:sz="0" w:space="0" w:color="auto"/>
            <w:bottom w:val="none" w:sz="0" w:space="0" w:color="auto"/>
            <w:right w:val="none" w:sz="0" w:space="0" w:color="auto"/>
          </w:divBdr>
        </w:div>
        <w:div w:id="1743672803">
          <w:marLeft w:val="0"/>
          <w:marRight w:val="0"/>
          <w:marTop w:val="0"/>
          <w:marBottom w:val="0"/>
          <w:divBdr>
            <w:top w:val="none" w:sz="0" w:space="0" w:color="auto"/>
            <w:left w:val="none" w:sz="0" w:space="0" w:color="auto"/>
            <w:bottom w:val="none" w:sz="0" w:space="0" w:color="auto"/>
            <w:right w:val="none" w:sz="0" w:space="0" w:color="auto"/>
          </w:divBdr>
        </w:div>
        <w:div w:id="1926957637">
          <w:marLeft w:val="0"/>
          <w:marRight w:val="0"/>
          <w:marTop w:val="0"/>
          <w:marBottom w:val="0"/>
          <w:divBdr>
            <w:top w:val="none" w:sz="0" w:space="0" w:color="auto"/>
            <w:left w:val="none" w:sz="0" w:space="0" w:color="auto"/>
            <w:bottom w:val="none" w:sz="0" w:space="0" w:color="auto"/>
            <w:right w:val="none" w:sz="0" w:space="0" w:color="auto"/>
          </w:divBdr>
        </w:div>
      </w:divsChild>
    </w:div>
    <w:div w:id="173810857">
      <w:bodyDiv w:val="1"/>
      <w:marLeft w:val="0"/>
      <w:marRight w:val="0"/>
      <w:marTop w:val="0"/>
      <w:marBottom w:val="0"/>
      <w:divBdr>
        <w:top w:val="none" w:sz="0" w:space="0" w:color="auto"/>
        <w:left w:val="none" w:sz="0" w:space="0" w:color="auto"/>
        <w:bottom w:val="none" w:sz="0" w:space="0" w:color="auto"/>
        <w:right w:val="none" w:sz="0" w:space="0" w:color="auto"/>
      </w:divBdr>
    </w:div>
    <w:div w:id="339311443">
      <w:bodyDiv w:val="1"/>
      <w:marLeft w:val="0"/>
      <w:marRight w:val="0"/>
      <w:marTop w:val="0"/>
      <w:marBottom w:val="0"/>
      <w:divBdr>
        <w:top w:val="none" w:sz="0" w:space="0" w:color="auto"/>
        <w:left w:val="none" w:sz="0" w:space="0" w:color="auto"/>
        <w:bottom w:val="none" w:sz="0" w:space="0" w:color="auto"/>
        <w:right w:val="none" w:sz="0" w:space="0" w:color="auto"/>
      </w:divBdr>
    </w:div>
    <w:div w:id="380057151">
      <w:bodyDiv w:val="1"/>
      <w:marLeft w:val="0"/>
      <w:marRight w:val="0"/>
      <w:marTop w:val="0"/>
      <w:marBottom w:val="0"/>
      <w:divBdr>
        <w:top w:val="none" w:sz="0" w:space="0" w:color="auto"/>
        <w:left w:val="none" w:sz="0" w:space="0" w:color="auto"/>
        <w:bottom w:val="none" w:sz="0" w:space="0" w:color="auto"/>
        <w:right w:val="none" w:sz="0" w:space="0" w:color="auto"/>
      </w:divBdr>
    </w:div>
    <w:div w:id="392582837">
      <w:bodyDiv w:val="1"/>
      <w:marLeft w:val="0"/>
      <w:marRight w:val="0"/>
      <w:marTop w:val="0"/>
      <w:marBottom w:val="0"/>
      <w:divBdr>
        <w:top w:val="none" w:sz="0" w:space="0" w:color="auto"/>
        <w:left w:val="none" w:sz="0" w:space="0" w:color="auto"/>
        <w:bottom w:val="none" w:sz="0" w:space="0" w:color="auto"/>
        <w:right w:val="none" w:sz="0" w:space="0" w:color="auto"/>
      </w:divBdr>
    </w:div>
    <w:div w:id="424495689">
      <w:bodyDiv w:val="1"/>
      <w:marLeft w:val="0"/>
      <w:marRight w:val="0"/>
      <w:marTop w:val="0"/>
      <w:marBottom w:val="0"/>
      <w:divBdr>
        <w:top w:val="none" w:sz="0" w:space="0" w:color="auto"/>
        <w:left w:val="none" w:sz="0" w:space="0" w:color="auto"/>
        <w:bottom w:val="none" w:sz="0" w:space="0" w:color="auto"/>
        <w:right w:val="none" w:sz="0" w:space="0" w:color="auto"/>
      </w:divBdr>
    </w:div>
    <w:div w:id="533228135">
      <w:bodyDiv w:val="1"/>
      <w:marLeft w:val="0"/>
      <w:marRight w:val="0"/>
      <w:marTop w:val="0"/>
      <w:marBottom w:val="0"/>
      <w:divBdr>
        <w:top w:val="none" w:sz="0" w:space="0" w:color="auto"/>
        <w:left w:val="none" w:sz="0" w:space="0" w:color="auto"/>
        <w:bottom w:val="none" w:sz="0" w:space="0" w:color="auto"/>
        <w:right w:val="none" w:sz="0" w:space="0" w:color="auto"/>
      </w:divBdr>
    </w:div>
    <w:div w:id="543714794">
      <w:bodyDiv w:val="1"/>
      <w:marLeft w:val="0"/>
      <w:marRight w:val="0"/>
      <w:marTop w:val="0"/>
      <w:marBottom w:val="0"/>
      <w:divBdr>
        <w:top w:val="none" w:sz="0" w:space="0" w:color="auto"/>
        <w:left w:val="none" w:sz="0" w:space="0" w:color="auto"/>
        <w:bottom w:val="none" w:sz="0" w:space="0" w:color="auto"/>
        <w:right w:val="none" w:sz="0" w:space="0" w:color="auto"/>
      </w:divBdr>
      <w:divsChild>
        <w:div w:id="281033529">
          <w:marLeft w:val="0"/>
          <w:marRight w:val="0"/>
          <w:marTop w:val="0"/>
          <w:marBottom w:val="0"/>
          <w:divBdr>
            <w:top w:val="none" w:sz="0" w:space="0" w:color="auto"/>
            <w:left w:val="none" w:sz="0" w:space="0" w:color="auto"/>
            <w:bottom w:val="none" w:sz="0" w:space="0" w:color="auto"/>
            <w:right w:val="none" w:sz="0" w:space="0" w:color="auto"/>
          </w:divBdr>
        </w:div>
        <w:div w:id="416054323">
          <w:marLeft w:val="0"/>
          <w:marRight w:val="0"/>
          <w:marTop w:val="0"/>
          <w:marBottom w:val="0"/>
          <w:divBdr>
            <w:top w:val="none" w:sz="0" w:space="0" w:color="auto"/>
            <w:left w:val="none" w:sz="0" w:space="0" w:color="auto"/>
            <w:bottom w:val="none" w:sz="0" w:space="0" w:color="auto"/>
            <w:right w:val="none" w:sz="0" w:space="0" w:color="auto"/>
          </w:divBdr>
        </w:div>
      </w:divsChild>
    </w:div>
    <w:div w:id="553855589">
      <w:bodyDiv w:val="1"/>
      <w:marLeft w:val="0"/>
      <w:marRight w:val="0"/>
      <w:marTop w:val="0"/>
      <w:marBottom w:val="0"/>
      <w:divBdr>
        <w:top w:val="none" w:sz="0" w:space="0" w:color="auto"/>
        <w:left w:val="none" w:sz="0" w:space="0" w:color="auto"/>
        <w:bottom w:val="none" w:sz="0" w:space="0" w:color="auto"/>
        <w:right w:val="none" w:sz="0" w:space="0" w:color="auto"/>
      </w:divBdr>
    </w:div>
    <w:div w:id="626277294">
      <w:bodyDiv w:val="1"/>
      <w:marLeft w:val="0"/>
      <w:marRight w:val="0"/>
      <w:marTop w:val="0"/>
      <w:marBottom w:val="0"/>
      <w:divBdr>
        <w:top w:val="none" w:sz="0" w:space="0" w:color="auto"/>
        <w:left w:val="none" w:sz="0" w:space="0" w:color="auto"/>
        <w:bottom w:val="none" w:sz="0" w:space="0" w:color="auto"/>
        <w:right w:val="none" w:sz="0" w:space="0" w:color="auto"/>
      </w:divBdr>
      <w:divsChild>
        <w:div w:id="1592201127">
          <w:marLeft w:val="0"/>
          <w:marRight w:val="0"/>
          <w:marTop w:val="0"/>
          <w:marBottom w:val="0"/>
          <w:divBdr>
            <w:top w:val="none" w:sz="0" w:space="0" w:color="auto"/>
            <w:left w:val="none" w:sz="0" w:space="0" w:color="auto"/>
            <w:bottom w:val="none" w:sz="0" w:space="0" w:color="auto"/>
            <w:right w:val="none" w:sz="0" w:space="0" w:color="auto"/>
          </w:divBdr>
        </w:div>
        <w:div w:id="185101653">
          <w:marLeft w:val="0"/>
          <w:marRight w:val="0"/>
          <w:marTop w:val="0"/>
          <w:marBottom w:val="0"/>
          <w:divBdr>
            <w:top w:val="none" w:sz="0" w:space="0" w:color="auto"/>
            <w:left w:val="none" w:sz="0" w:space="0" w:color="auto"/>
            <w:bottom w:val="none" w:sz="0" w:space="0" w:color="auto"/>
            <w:right w:val="none" w:sz="0" w:space="0" w:color="auto"/>
          </w:divBdr>
        </w:div>
        <w:div w:id="773940739">
          <w:marLeft w:val="0"/>
          <w:marRight w:val="0"/>
          <w:marTop w:val="0"/>
          <w:marBottom w:val="0"/>
          <w:divBdr>
            <w:top w:val="none" w:sz="0" w:space="0" w:color="auto"/>
            <w:left w:val="none" w:sz="0" w:space="0" w:color="auto"/>
            <w:bottom w:val="none" w:sz="0" w:space="0" w:color="auto"/>
            <w:right w:val="none" w:sz="0" w:space="0" w:color="auto"/>
          </w:divBdr>
        </w:div>
        <w:div w:id="710151183">
          <w:marLeft w:val="0"/>
          <w:marRight w:val="0"/>
          <w:marTop w:val="0"/>
          <w:marBottom w:val="0"/>
          <w:divBdr>
            <w:top w:val="none" w:sz="0" w:space="0" w:color="auto"/>
            <w:left w:val="none" w:sz="0" w:space="0" w:color="auto"/>
            <w:bottom w:val="none" w:sz="0" w:space="0" w:color="auto"/>
            <w:right w:val="none" w:sz="0" w:space="0" w:color="auto"/>
          </w:divBdr>
        </w:div>
        <w:div w:id="799112154">
          <w:marLeft w:val="0"/>
          <w:marRight w:val="0"/>
          <w:marTop w:val="0"/>
          <w:marBottom w:val="0"/>
          <w:divBdr>
            <w:top w:val="none" w:sz="0" w:space="0" w:color="auto"/>
            <w:left w:val="none" w:sz="0" w:space="0" w:color="auto"/>
            <w:bottom w:val="none" w:sz="0" w:space="0" w:color="auto"/>
            <w:right w:val="none" w:sz="0" w:space="0" w:color="auto"/>
          </w:divBdr>
        </w:div>
        <w:div w:id="1178272992">
          <w:marLeft w:val="0"/>
          <w:marRight w:val="0"/>
          <w:marTop w:val="0"/>
          <w:marBottom w:val="0"/>
          <w:divBdr>
            <w:top w:val="none" w:sz="0" w:space="0" w:color="auto"/>
            <w:left w:val="none" w:sz="0" w:space="0" w:color="auto"/>
            <w:bottom w:val="none" w:sz="0" w:space="0" w:color="auto"/>
            <w:right w:val="none" w:sz="0" w:space="0" w:color="auto"/>
          </w:divBdr>
        </w:div>
        <w:div w:id="2102872535">
          <w:marLeft w:val="0"/>
          <w:marRight w:val="0"/>
          <w:marTop w:val="0"/>
          <w:marBottom w:val="0"/>
          <w:divBdr>
            <w:top w:val="none" w:sz="0" w:space="0" w:color="auto"/>
            <w:left w:val="none" w:sz="0" w:space="0" w:color="auto"/>
            <w:bottom w:val="none" w:sz="0" w:space="0" w:color="auto"/>
            <w:right w:val="none" w:sz="0" w:space="0" w:color="auto"/>
          </w:divBdr>
        </w:div>
        <w:div w:id="758136744">
          <w:marLeft w:val="0"/>
          <w:marRight w:val="0"/>
          <w:marTop w:val="0"/>
          <w:marBottom w:val="0"/>
          <w:divBdr>
            <w:top w:val="none" w:sz="0" w:space="0" w:color="auto"/>
            <w:left w:val="none" w:sz="0" w:space="0" w:color="auto"/>
            <w:bottom w:val="none" w:sz="0" w:space="0" w:color="auto"/>
            <w:right w:val="none" w:sz="0" w:space="0" w:color="auto"/>
          </w:divBdr>
        </w:div>
        <w:div w:id="971596076">
          <w:marLeft w:val="0"/>
          <w:marRight w:val="0"/>
          <w:marTop w:val="0"/>
          <w:marBottom w:val="0"/>
          <w:divBdr>
            <w:top w:val="none" w:sz="0" w:space="0" w:color="auto"/>
            <w:left w:val="none" w:sz="0" w:space="0" w:color="auto"/>
            <w:bottom w:val="none" w:sz="0" w:space="0" w:color="auto"/>
            <w:right w:val="none" w:sz="0" w:space="0" w:color="auto"/>
          </w:divBdr>
        </w:div>
        <w:div w:id="1569925212">
          <w:marLeft w:val="0"/>
          <w:marRight w:val="0"/>
          <w:marTop w:val="0"/>
          <w:marBottom w:val="0"/>
          <w:divBdr>
            <w:top w:val="none" w:sz="0" w:space="0" w:color="auto"/>
            <w:left w:val="none" w:sz="0" w:space="0" w:color="auto"/>
            <w:bottom w:val="none" w:sz="0" w:space="0" w:color="auto"/>
            <w:right w:val="none" w:sz="0" w:space="0" w:color="auto"/>
          </w:divBdr>
        </w:div>
        <w:div w:id="833255045">
          <w:marLeft w:val="0"/>
          <w:marRight w:val="0"/>
          <w:marTop w:val="0"/>
          <w:marBottom w:val="0"/>
          <w:divBdr>
            <w:top w:val="none" w:sz="0" w:space="0" w:color="auto"/>
            <w:left w:val="none" w:sz="0" w:space="0" w:color="auto"/>
            <w:bottom w:val="none" w:sz="0" w:space="0" w:color="auto"/>
            <w:right w:val="none" w:sz="0" w:space="0" w:color="auto"/>
          </w:divBdr>
        </w:div>
        <w:div w:id="1848212516">
          <w:marLeft w:val="0"/>
          <w:marRight w:val="0"/>
          <w:marTop w:val="0"/>
          <w:marBottom w:val="0"/>
          <w:divBdr>
            <w:top w:val="none" w:sz="0" w:space="0" w:color="auto"/>
            <w:left w:val="none" w:sz="0" w:space="0" w:color="auto"/>
            <w:bottom w:val="none" w:sz="0" w:space="0" w:color="auto"/>
            <w:right w:val="none" w:sz="0" w:space="0" w:color="auto"/>
          </w:divBdr>
        </w:div>
        <w:div w:id="411894868">
          <w:marLeft w:val="0"/>
          <w:marRight w:val="0"/>
          <w:marTop w:val="0"/>
          <w:marBottom w:val="0"/>
          <w:divBdr>
            <w:top w:val="none" w:sz="0" w:space="0" w:color="auto"/>
            <w:left w:val="none" w:sz="0" w:space="0" w:color="auto"/>
            <w:bottom w:val="none" w:sz="0" w:space="0" w:color="auto"/>
            <w:right w:val="none" w:sz="0" w:space="0" w:color="auto"/>
          </w:divBdr>
        </w:div>
        <w:div w:id="131990025">
          <w:marLeft w:val="0"/>
          <w:marRight w:val="0"/>
          <w:marTop w:val="0"/>
          <w:marBottom w:val="0"/>
          <w:divBdr>
            <w:top w:val="none" w:sz="0" w:space="0" w:color="auto"/>
            <w:left w:val="none" w:sz="0" w:space="0" w:color="auto"/>
            <w:bottom w:val="none" w:sz="0" w:space="0" w:color="auto"/>
            <w:right w:val="none" w:sz="0" w:space="0" w:color="auto"/>
          </w:divBdr>
        </w:div>
        <w:div w:id="410545001">
          <w:marLeft w:val="0"/>
          <w:marRight w:val="0"/>
          <w:marTop w:val="0"/>
          <w:marBottom w:val="0"/>
          <w:divBdr>
            <w:top w:val="none" w:sz="0" w:space="0" w:color="auto"/>
            <w:left w:val="none" w:sz="0" w:space="0" w:color="auto"/>
            <w:bottom w:val="none" w:sz="0" w:space="0" w:color="auto"/>
            <w:right w:val="none" w:sz="0" w:space="0" w:color="auto"/>
          </w:divBdr>
        </w:div>
        <w:div w:id="1174028326">
          <w:marLeft w:val="0"/>
          <w:marRight w:val="0"/>
          <w:marTop w:val="0"/>
          <w:marBottom w:val="0"/>
          <w:divBdr>
            <w:top w:val="none" w:sz="0" w:space="0" w:color="auto"/>
            <w:left w:val="none" w:sz="0" w:space="0" w:color="auto"/>
            <w:bottom w:val="none" w:sz="0" w:space="0" w:color="auto"/>
            <w:right w:val="none" w:sz="0" w:space="0" w:color="auto"/>
          </w:divBdr>
        </w:div>
        <w:div w:id="2057317905">
          <w:marLeft w:val="0"/>
          <w:marRight w:val="0"/>
          <w:marTop w:val="0"/>
          <w:marBottom w:val="0"/>
          <w:divBdr>
            <w:top w:val="none" w:sz="0" w:space="0" w:color="auto"/>
            <w:left w:val="none" w:sz="0" w:space="0" w:color="auto"/>
            <w:bottom w:val="none" w:sz="0" w:space="0" w:color="auto"/>
            <w:right w:val="none" w:sz="0" w:space="0" w:color="auto"/>
          </w:divBdr>
        </w:div>
        <w:div w:id="1575974601">
          <w:marLeft w:val="0"/>
          <w:marRight w:val="0"/>
          <w:marTop w:val="0"/>
          <w:marBottom w:val="0"/>
          <w:divBdr>
            <w:top w:val="none" w:sz="0" w:space="0" w:color="auto"/>
            <w:left w:val="none" w:sz="0" w:space="0" w:color="auto"/>
            <w:bottom w:val="none" w:sz="0" w:space="0" w:color="auto"/>
            <w:right w:val="none" w:sz="0" w:space="0" w:color="auto"/>
          </w:divBdr>
        </w:div>
        <w:div w:id="559755791">
          <w:marLeft w:val="0"/>
          <w:marRight w:val="0"/>
          <w:marTop w:val="0"/>
          <w:marBottom w:val="0"/>
          <w:divBdr>
            <w:top w:val="none" w:sz="0" w:space="0" w:color="auto"/>
            <w:left w:val="none" w:sz="0" w:space="0" w:color="auto"/>
            <w:bottom w:val="none" w:sz="0" w:space="0" w:color="auto"/>
            <w:right w:val="none" w:sz="0" w:space="0" w:color="auto"/>
          </w:divBdr>
        </w:div>
        <w:div w:id="281814150">
          <w:marLeft w:val="0"/>
          <w:marRight w:val="0"/>
          <w:marTop w:val="0"/>
          <w:marBottom w:val="0"/>
          <w:divBdr>
            <w:top w:val="none" w:sz="0" w:space="0" w:color="auto"/>
            <w:left w:val="none" w:sz="0" w:space="0" w:color="auto"/>
            <w:bottom w:val="none" w:sz="0" w:space="0" w:color="auto"/>
            <w:right w:val="none" w:sz="0" w:space="0" w:color="auto"/>
          </w:divBdr>
        </w:div>
        <w:div w:id="1318804487">
          <w:marLeft w:val="0"/>
          <w:marRight w:val="0"/>
          <w:marTop w:val="0"/>
          <w:marBottom w:val="0"/>
          <w:divBdr>
            <w:top w:val="none" w:sz="0" w:space="0" w:color="auto"/>
            <w:left w:val="none" w:sz="0" w:space="0" w:color="auto"/>
            <w:bottom w:val="none" w:sz="0" w:space="0" w:color="auto"/>
            <w:right w:val="none" w:sz="0" w:space="0" w:color="auto"/>
          </w:divBdr>
        </w:div>
        <w:div w:id="249775314">
          <w:marLeft w:val="0"/>
          <w:marRight w:val="0"/>
          <w:marTop w:val="0"/>
          <w:marBottom w:val="0"/>
          <w:divBdr>
            <w:top w:val="none" w:sz="0" w:space="0" w:color="auto"/>
            <w:left w:val="none" w:sz="0" w:space="0" w:color="auto"/>
            <w:bottom w:val="none" w:sz="0" w:space="0" w:color="auto"/>
            <w:right w:val="none" w:sz="0" w:space="0" w:color="auto"/>
          </w:divBdr>
        </w:div>
        <w:div w:id="1276407279">
          <w:marLeft w:val="0"/>
          <w:marRight w:val="0"/>
          <w:marTop w:val="0"/>
          <w:marBottom w:val="0"/>
          <w:divBdr>
            <w:top w:val="none" w:sz="0" w:space="0" w:color="auto"/>
            <w:left w:val="none" w:sz="0" w:space="0" w:color="auto"/>
            <w:bottom w:val="none" w:sz="0" w:space="0" w:color="auto"/>
            <w:right w:val="none" w:sz="0" w:space="0" w:color="auto"/>
          </w:divBdr>
        </w:div>
        <w:div w:id="469984347">
          <w:marLeft w:val="0"/>
          <w:marRight w:val="0"/>
          <w:marTop w:val="0"/>
          <w:marBottom w:val="0"/>
          <w:divBdr>
            <w:top w:val="none" w:sz="0" w:space="0" w:color="auto"/>
            <w:left w:val="none" w:sz="0" w:space="0" w:color="auto"/>
            <w:bottom w:val="none" w:sz="0" w:space="0" w:color="auto"/>
            <w:right w:val="none" w:sz="0" w:space="0" w:color="auto"/>
          </w:divBdr>
        </w:div>
        <w:div w:id="637343741">
          <w:marLeft w:val="0"/>
          <w:marRight w:val="0"/>
          <w:marTop w:val="0"/>
          <w:marBottom w:val="0"/>
          <w:divBdr>
            <w:top w:val="none" w:sz="0" w:space="0" w:color="auto"/>
            <w:left w:val="none" w:sz="0" w:space="0" w:color="auto"/>
            <w:bottom w:val="none" w:sz="0" w:space="0" w:color="auto"/>
            <w:right w:val="none" w:sz="0" w:space="0" w:color="auto"/>
          </w:divBdr>
        </w:div>
        <w:div w:id="1685085880">
          <w:marLeft w:val="0"/>
          <w:marRight w:val="0"/>
          <w:marTop w:val="0"/>
          <w:marBottom w:val="0"/>
          <w:divBdr>
            <w:top w:val="none" w:sz="0" w:space="0" w:color="auto"/>
            <w:left w:val="none" w:sz="0" w:space="0" w:color="auto"/>
            <w:bottom w:val="none" w:sz="0" w:space="0" w:color="auto"/>
            <w:right w:val="none" w:sz="0" w:space="0" w:color="auto"/>
          </w:divBdr>
        </w:div>
        <w:div w:id="1564172618">
          <w:marLeft w:val="0"/>
          <w:marRight w:val="0"/>
          <w:marTop w:val="0"/>
          <w:marBottom w:val="0"/>
          <w:divBdr>
            <w:top w:val="none" w:sz="0" w:space="0" w:color="auto"/>
            <w:left w:val="none" w:sz="0" w:space="0" w:color="auto"/>
            <w:bottom w:val="none" w:sz="0" w:space="0" w:color="auto"/>
            <w:right w:val="none" w:sz="0" w:space="0" w:color="auto"/>
          </w:divBdr>
        </w:div>
        <w:div w:id="1801999966">
          <w:marLeft w:val="0"/>
          <w:marRight w:val="0"/>
          <w:marTop w:val="0"/>
          <w:marBottom w:val="0"/>
          <w:divBdr>
            <w:top w:val="none" w:sz="0" w:space="0" w:color="auto"/>
            <w:left w:val="none" w:sz="0" w:space="0" w:color="auto"/>
            <w:bottom w:val="none" w:sz="0" w:space="0" w:color="auto"/>
            <w:right w:val="none" w:sz="0" w:space="0" w:color="auto"/>
          </w:divBdr>
        </w:div>
        <w:div w:id="1793596214">
          <w:marLeft w:val="0"/>
          <w:marRight w:val="0"/>
          <w:marTop w:val="0"/>
          <w:marBottom w:val="0"/>
          <w:divBdr>
            <w:top w:val="none" w:sz="0" w:space="0" w:color="auto"/>
            <w:left w:val="none" w:sz="0" w:space="0" w:color="auto"/>
            <w:bottom w:val="none" w:sz="0" w:space="0" w:color="auto"/>
            <w:right w:val="none" w:sz="0" w:space="0" w:color="auto"/>
          </w:divBdr>
        </w:div>
        <w:div w:id="1774939786">
          <w:marLeft w:val="0"/>
          <w:marRight w:val="0"/>
          <w:marTop w:val="0"/>
          <w:marBottom w:val="0"/>
          <w:divBdr>
            <w:top w:val="none" w:sz="0" w:space="0" w:color="auto"/>
            <w:left w:val="none" w:sz="0" w:space="0" w:color="auto"/>
            <w:bottom w:val="none" w:sz="0" w:space="0" w:color="auto"/>
            <w:right w:val="none" w:sz="0" w:space="0" w:color="auto"/>
          </w:divBdr>
        </w:div>
        <w:div w:id="176427999">
          <w:marLeft w:val="0"/>
          <w:marRight w:val="0"/>
          <w:marTop w:val="0"/>
          <w:marBottom w:val="0"/>
          <w:divBdr>
            <w:top w:val="none" w:sz="0" w:space="0" w:color="auto"/>
            <w:left w:val="none" w:sz="0" w:space="0" w:color="auto"/>
            <w:bottom w:val="none" w:sz="0" w:space="0" w:color="auto"/>
            <w:right w:val="none" w:sz="0" w:space="0" w:color="auto"/>
          </w:divBdr>
        </w:div>
        <w:div w:id="1853759318">
          <w:marLeft w:val="0"/>
          <w:marRight w:val="0"/>
          <w:marTop w:val="0"/>
          <w:marBottom w:val="0"/>
          <w:divBdr>
            <w:top w:val="none" w:sz="0" w:space="0" w:color="auto"/>
            <w:left w:val="none" w:sz="0" w:space="0" w:color="auto"/>
            <w:bottom w:val="none" w:sz="0" w:space="0" w:color="auto"/>
            <w:right w:val="none" w:sz="0" w:space="0" w:color="auto"/>
          </w:divBdr>
        </w:div>
      </w:divsChild>
    </w:div>
    <w:div w:id="652762441">
      <w:bodyDiv w:val="1"/>
      <w:marLeft w:val="0"/>
      <w:marRight w:val="0"/>
      <w:marTop w:val="0"/>
      <w:marBottom w:val="0"/>
      <w:divBdr>
        <w:top w:val="none" w:sz="0" w:space="0" w:color="auto"/>
        <w:left w:val="none" w:sz="0" w:space="0" w:color="auto"/>
        <w:bottom w:val="none" w:sz="0" w:space="0" w:color="auto"/>
        <w:right w:val="none" w:sz="0" w:space="0" w:color="auto"/>
      </w:divBdr>
    </w:div>
    <w:div w:id="852262550">
      <w:bodyDiv w:val="1"/>
      <w:marLeft w:val="0"/>
      <w:marRight w:val="0"/>
      <w:marTop w:val="0"/>
      <w:marBottom w:val="0"/>
      <w:divBdr>
        <w:top w:val="none" w:sz="0" w:space="0" w:color="auto"/>
        <w:left w:val="none" w:sz="0" w:space="0" w:color="auto"/>
        <w:bottom w:val="none" w:sz="0" w:space="0" w:color="auto"/>
        <w:right w:val="none" w:sz="0" w:space="0" w:color="auto"/>
      </w:divBdr>
      <w:divsChild>
        <w:div w:id="121272606">
          <w:marLeft w:val="0"/>
          <w:marRight w:val="0"/>
          <w:marTop w:val="0"/>
          <w:marBottom w:val="0"/>
          <w:divBdr>
            <w:top w:val="none" w:sz="0" w:space="0" w:color="auto"/>
            <w:left w:val="none" w:sz="0" w:space="0" w:color="auto"/>
            <w:bottom w:val="none" w:sz="0" w:space="0" w:color="auto"/>
            <w:right w:val="none" w:sz="0" w:space="0" w:color="auto"/>
          </w:divBdr>
        </w:div>
        <w:div w:id="297299730">
          <w:marLeft w:val="0"/>
          <w:marRight w:val="0"/>
          <w:marTop w:val="0"/>
          <w:marBottom w:val="0"/>
          <w:divBdr>
            <w:top w:val="none" w:sz="0" w:space="0" w:color="auto"/>
            <w:left w:val="none" w:sz="0" w:space="0" w:color="auto"/>
            <w:bottom w:val="none" w:sz="0" w:space="0" w:color="auto"/>
            <w:right w:val="none" w:sz="0" w:space="0" w:color="auto"/>
          </w:divBdr>
        </w:div>
      </w:divsChild>
    </w:div>
    <w:div w:id="876743066">
      <w:bodyDiv w:val="1"/>
      <w:marLeft w:val="0"/>
      <w:marRight w:val="0"/>
      <w:marTop w:val="0"/>
      <w:marBottom w:val="0"/>
      <w:divBdr>
        <w:top w:val="none" w:sz="0" w:space="0" w:color="auto"/>
        <w:left w:val="none" w:sz="0" w:space="0" w:color="auto"/>
        <w:bottom w:val="none" w:sz="0" w:space="0" w:color="auto"/>
        <w:right w:val="none" w:sz="0" w:space="0" w:color="auto"/>
      </w:divBdr>
    </w:div>
    <w:div w:id="1123157309">
      <w:bodyDiv w:val="1"/>
      <w:marLeft w:val="0"/>
      <w:marRight w:val="0"/>
      <w:marTop w:val="0"/>
      <w:marBottom w:val="0"/>
      <w:divBdr>
        <w:top w:val="none" w:sz="0" w:space="0" w:color="auto"/>
        <w:left w:val="none" w:sz="0" w:space="0" w:color="auto"/>
        <w:bottom w:val="none" w:sz="0" w:space="0" w:color="auto"/>
        <w:right w:val="none" w:sz="0" w:space="0" w:color="auto"/>
      </w:divBdr>
    </w:div>
    <w:div w:id="1227380631">
      <w:bodyDiv w:val="1"/>
      <w:marLeft w:val="0"/>
      <w:marRight w:val="0"/>
      <w:marTop w:val="0"/>
      <w:marBottom w:val="0"/>
      <w:divBdr>
        <w:top w:val="none" w:sz="0" w:space="0" w:color="auto"/>
        <w:left w:val="none" w:sz="0" w:space="0" w:color="auto"/>
        <w:bottom w:val="none" w:sz="0" w:space="0" w:color="auto"/>
        <w:right w:val="none" w:sz="0" w:space="0" w:color="auto"/>
      </w:divBdr>
      <w:divsChild>
        <w:div w:id="1235512806">
          <w:marLeft w:val="0"/>
          <w:marRight w:val="0"/>
          <w:marTop w:val="0"/>
          <w:marBottom w:val="0"/>
          <w:divBdr>
            <w:top w:val="none" w:sz="0" w:space="0" w:color="auto"/>
            <w:left w:val="none" w:sz="0" w:space="0" w:color="auto"/>
            <w:bottom w:val="none" w:sz="0" w:space="0" w:color="auto"/>
            <w:right w:val="none" w:sz="0" w:space="0" w:color="auto"/>
          </w:divBdr>
        </w:div>
      </w:divsChild>
    </w:div>
    <w:div w:id="1233737008">
      <w:bodyDiv w:val="1"/>
      <w:marLeft w:val="0"/>
      <w:marRight w:val="0"/>
      <w:marTop w:val="0"/>
      <w:marBottom w:val="0"/>
      <w:divBdr>
        <w:top w:val="none" w:sz="0" w:space="0" w:color="auto"/>
        <w:left w:val="none" w:sz="0" w:space="0" w:color="auto"/>
        <w:bottom w:val="none" w:sz="0" w:space="0" w:color="auto"/>
        <w:right w:val="none" w:sz="0" w:space="0" w:color="auto"/>
      </w:divBdr>
    </w:div>
    <w:div w:id="1374697775">
      <w:bodyDiv w:val="1"/>
      <w:marLeft w:val="0"/>
      <w:marRight w:val="0"/>
      <w:marTop w:val="0"/>
      <w:marBottom w:val="0"/>
      <w:divBdr>
        <w:top w:val="none" w:sz="0" w:space="0" w:color="auto"/>
        <w:left w:val="none" w:sz="0" w:space="0" w:color="auto"/>
        <w:bottom w:val="none" w:sz="0" w:space="0" w:color="auto"/>
        <w:right w:val="none" w:sz="0" w:space="0" w:color="auto"/>
      </w:divBdr>
    </w:div>
    <w:div w:id="1529099482">
      <w:bodyDiv w:val="1"/>
      <w:marLeft w:val="0"/>
      <w:marRight w:val="0"/>
      <w:marTop w:val="0"/>
      <w:marBottom w:val="0"/>
      <w:divBdr>
        <w:top w:val="none" w:sz="0" w:space="0" w:color="auto"/>
        <w:left w:val="none" w:sz="0" w:space="0" w:color="auto"/>
        <w:bottom w:val="none" w:sz="0" w:space="0" w:color="auto"/>
        <w:right w:val="none" w:sz="0" w:space="0" w:color="auto"/>
      </w:divBdr>
    </w:div>
    <w:div w:id="1591237916">
      <w:bodyDiv w:val="1"/>
      <w:marLeft w:val="0"/>
      <w:marRight w:val="0"/>
      <w:marTop w:val="0"/>
      <w:marBottom w:val="0"/>
      <w:divBdr>
        <w:top w:val="none" w:sz="0" w:space="0" w:color="auto"/>
        <w:left w:val="none" w:sz="0" w:space="0" w:color="auto"/>
        <w:bottom w:val="none" w:sz="0" w:space="0" w:color="auto"/>
        <w:right w:val="none" w:sz="0" w:space="0" w:color="auto"/>
      </w:divBdr>
      <w:divsChild>
        <w:div w:id="1662342975">
          <w:marLeft w:val="0"/>
          <w:marRight w:val="0"/>
          <w:marTop w:val="0"/>
          <w:marBottom w:val="0"/>
          <w:divBdr>
            <w:top w:val="none" w:sz="0" w:space="0" w:color="auto"/>
            <w:left w:val="none" w:sz="0" w:space="0" w:color="auto"/>
            <w:bottom w:val="none" w:sz="0" w:space="0" w:color="auto"/>
            <w:right w:val="none" w:sz="0" w:space="0" w:color="auto"/>
          </w:divBdr>
          <w:divsChild>
            <w:div w:id="473523822">
              <w:marLeft w:val="0"/>
              <w:marRight w:val="0"/>
              <w:marTop w:val="0"/>
              <w:marBottom w:val="0"/>
              <w:divBdr>
                <w:top w:val="none" w:sz="0" w:space="0" w:color="auto"/>
                <w:left w:val="none" w:sz="0" w:space="0" w:color="auto"/>
                <w:bottom w:val="none" w:sz="0" w:space="0" w:color="auto"/>
                <w:right w:val="none" w:sz="0" w:space="0" w:color="auto"/>
              </w:divBdr>
            </w:div>
            <w:div w:id="668487775">
              <w:marLeft w:val="0"/>
              <w:marRight w:val="0"/>
              <w:marTop w:val="0"/>
              <w:marBottom w:val="0"/>
              <w:divBdr>
                <w:top w:val="none" w:sz="0" w:space="0" w:color="auto"/>
                <w:left w:val="none" w:sz="0" w:space="0" w:color="auto"/>
                <w:bottom w:val="none" w:sz="0" w:space="0" w:color="auto"/>
                <w:right w:val="none" w:sz="0" w:space="0" w:color="auto"/>
              </w:divBdr>
            </w:div>
            <w:div w:id="1765371107">
              <w:marLeft w:val="0"/>
              <w:marRight w:val="0"/>
              <w:marTop w:val="0"/>
              <w:marBottom w:val="0"/>
              <w:divBdr>
                <w:top w:val="none" w:sz="0" w:space="0" w:color="auto"/>
                <w:left w:val="none" w:sz="0" w:space="0" w:color="auto"/>
                <w:bottom w:val="none" w:sz="0" w:space="0" w:color="auto"/>
                <w:right w:val="none" w:sz="0" w:space="0" w:color="auto"/>
              </w:divBdr>
            </w:div>
            <w:div w:id="1554199599">
              <w:marLeft w:val="0"/>
              <w:marRight w:val="0"/>
              <w:marTop w:val="0"/>
              <w:marBottom w:val="0"/>
              <w:divBdr>
                <w:top w:val="none" w:sz="0" w:space="0" w:color="auto"/>
                <w:left w:val="none" w:sz="0" w:space="0" w:color="auto"/>
                <w:bottom w:val="none" w:sz="0" w:space="0" w:color="auto"/>
                <w:right w:val="none" w:sz="0" w:space="0" w:color="auto"/>
              </w:divBdr>
            </w:div>
            <w:div w:id="1631782996">
              <w:marLeft w:val="0"/>
              <w:marRight w:val="0"/>
              <w:marTop w:val="0"/>
              <w:marBottom w:val="0"/>
              <w:divBdr>
                <w:top w:val="none" w:sz="0" w:space="0" w:color="auto"/>
                <w:left w:val="none" w:sz="0" w:space="0" w:color="auto"/>
                <w:bottom w:val="none" w:sz="0" w:space="0" w:color="auto"/>
                <w:right w:val="none" w:sz="0" w:space="0" w:color="auto"/>
              </w:divBdr>
            </w:div>
            <w:div w:id="1690641305">
              <w:marLeft w:val="0"/>
              <w:marRight w:val="0"/>
              <w:marTop w:val="0"/>
              <w:marBottom w:val="0"/>
              <w:divBdr>
                <w:top w:val="none" w:sz="0" w:space="0" w:color="auto"/>
                <w:left w:val="none" w:sz="0" w:space="0" w:color="auto"/>
                <w:bottom w:val="none" w:sz="0" w:space="0" w:color="auto"/>
                <w:right w:val="none" w:sz="0" w:space="0" w:color="auto"/>
              </w:divBdr>
            </w:div>
            <w:div w:id="952639608">
              <w:marLeft w:val="0"/>
              <w:marRight w:val="0"/>
              <w:marTop w:val="0"/>
              <w:marBottom w:val="0"/>
              <w:divBdr>
                <w:top w:val="none" w:sz="0" w:space="0" w:color="auto"/>
                <w:left w:val="none" w:sz="0" w:space="0" w:color="auto"/>
                <w:bottom w:val="none" w:sz="0" w:space="0" w:color="auto"/>
                <w:right w:val="none" w:sz="0" w:space="0" w:color="auto"/>
              </w:divBdr>
            </w:div>
            <w:div w:id="1774744096">
              <w:marLeft w:val="0"/>
              <w:marRight w:val="0"/>
              <w:marTop w:val="0"/>
              <w:marBottom w:val="0"/>
              <w:divBdr>
                <w:top w:val="none" w:sz="0" w:space="0" w:color="auto"/>
                <w:left w:val="none" w:sz="0" w:space="0" w:color="auto"/>
                <w:bottom w:val="none" w:sz="0" w:space="0" w:color="auto"/>
                <w:right w:val="none" w:sz="0" w:space="0" w:color="auto"/>
              </w:divBdr>
            </w:div>
            <w:div w:id="1480265873">
              <w:marLeft w:val="0"/>
              <w:marRight w:val="0"/>
              <w:marTop w:val="0"/>
              <w:marBottom w:val="0"/>
              <w:divBdr>
                <w:top w:val="none" w:sz="0" w:space="0" w:color="auto"/>
                <w:left w:val="none" w:sz="0" w:space="0" w:color="auto"/>
                <w:bottom w:val="none" w:sz="0" w:space="0" w:color="auto"/>
                <w:right w:val="none" w:sz="0" w:space="0" w:color="auto"/>
              </w:divBdr>
            </w:div>
            <w:div w:id="681124869">
              <w:marLeft w:val="0"/>
              <w:marRight w:val="0"/>
              <w:marTop w:val="0"/>
              <w:marBottom w:val="0"/>
              <w:divBdr>
                <w:top w:val="none" w:sz="0" w:space="0" w:color="auto"/>
                <w:left w:val="none" w:sz="0" w:space="0" w:color="auto"/>
                <w:bottom w:val="none" w:sz="0" w:space="0" w:color="auto"/>
                <w:right w:val="none" w:sz="0" w:space="0" w:color="auto"/>
              </w:divBdr>
            </w:div>
            <w:div w:id="741292955">
              <w:marLeft w:val="0"/>
              <w:marRight w:val="0"/>
              <w:marTop w:val="0"/>
              <w:marBottom w:val="0"/>
              <w:divBdr>
                <w:top w:val="none" w:sz="0" w:space="0" w:color="auto"/>
                <w:left w:val="none" w:sz="0" w:space="0" w:color="auto"/>
                <w:bottom w:val="none" w:sz="0" w:space="0" w:color="auto"/>
                <w:right w:val="none" w:sz="0" w:space="0" w:color="auto"/>
              </w:divBdr>
            </w:div>
            <w:div w:id="825587779">
              <w:marLeft w:val="0"/>
              <w:marRight w:val="0"/>
              <w:marTop w:val="0"/>
              <w:marBottom w:val="0"/>
              <w:divBdr>
                <w:top w:val="none" w:sz="0" w:space="0" w:color="auto"/>
                <w:left w:val="none" w:sz="0" w:space="0" w:color="auto"/>
                <w:bottom w:val="none" w:sz="0" w:space="0" w:color="auto"/>
                <w:right w:val="none" w:sz="0" w:space="0" w:color="auto"/>
              </w:divBdr>
            </w:div>
            <w:div w:id="1612517781">
              <w:marLeft w:val="0"/>
              <w:marRight w:val="0"/>
              <w:marTop w:val="0"/>
              <w:marBottom w:val="0"/>
              <w:divBdr>
                <w:top w:val="none" w:sz="0" w:space="0" w:color="auto"/>
                <w:left w:val="none" w:sz="0" w:space="0" w:color="auto"/>
                <w:bottom w:val="none" w:sz="0" w:space="0" w:color="auto"/>
                <w:right w:val="none" w:sz="0" w:space="0" w:color="auto"/>
              </w:divBdr>
            </w:div>
            <w:div w:id="998769928">
              <w:marLeft w:val="0"/>
              <w:marRight w:val="0"/>
              <w:marTop w:val="0"/>
              <w:marBottom w:val="0"/>
              <w:divBdr>
                <w:top w:val="none" w:sz="0" w:space="0" w:color="auto"/>
                <w:left w:val="none" w:sz="0" w:space="0" w:color="auto"/>
                <w:bottom w:val="none" w:sz="0" w:space="0" w:color="auto"/>
                <w:right w:val="none" w:sz="0" w:space="0" w:color="auto"/>
              </w:divBdr>
            </w:div>
            <w:div w:id="100803812">
              <w:marLeft w:val="0"/>
              <w:marRight w:val="0"/>
              <w:marTop w:val="0"/>
              <w:marBottom w:val="0"/>
              <w:divBdr>
                <w:top w:val="none" w:sz="0" w:space="0" w:color="auto"/>
                <w:left w:val="none" w:sz="0" w:space="0" w:color="auto"/>
                <w:bottom w:val="none" w:sz="0" w:space="0" w:color="auto"/>
                <w:right w:val="none" w:sz="0" w:space="0" w:color="auto"/>
              </w:divBdr>
            </w:div>
          </w:divsChild>
        </w:div>
        <w:div w:id="1991786509">
          <w:marLeft w:val="0"/>
          <w:marRight w:val="0"/>
          <w:marTop w:val="0"/>
          <w:marBottom w:val="0"/>
          <w:divBdr>
            <w:top w:val="none" w:sz="0" w:space="0" w:color="auto"/>
            <w:left w:val="none" w:sz="0" w:space="0" w:color="auto"/>
            <w:bottom w:val="none" w:sz="0" w:space="0" w:color="auto"/>
            <w:right w:val="none" w:sz="0" w:space="0" w:color="auto"/>
          </w:divBdr>
          <w:divsChild>
            <w:div w:id="571349555">
              <w:marLeft w:val="0"/>
              <w:marRight w:val="0"/>
              <w:marTop w:val="0"/>
              <w:marBottom w:val="0"/>
              <w:divBdr>
                <w:top w:val="none" w:sz="0" w:space="0" w:color="auto"/>
                <w:left w:val="none" w:sz="0" w:space="0" w:color="auto"/>
                <w:bottom w:val="none" w:sz="0" w:space="0" w:color="auto"/>
                <w:right w:val="none" w:sz="0" w:space="0" w:color="auto"/>
              </w:divBdr>
            </w:div>
            <w:div w:id="369111976">
              <w:marLeft w:val="0"/>
              <w:marRight w:val="0"/>
              <w:marTop w:val="0"/>
              <w:marBottom w:val="0"/>
              <w:divBdr>
                <w:top w:val="none" w:sz="0" w:space="0" w:color="auto"/>
                <w:left w:val="none" w:sz="0" w:space="0" w:color="auto"/>
                <w:bottom w:val="none" w:sz="0" w:space="0" w:color="auto"/>
                <w:right w:val="none" w:sz="0" w:space="0" w:color="auto"/>
              </w:divBdr>
            </w:div>
            <w:div w:id="1054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8307">
      <w:bodyDiv w:val="1"/>
      <w:marLeft w:val="0"/>
      <w:marRight w:val="0"/>
      <w:marTop w:val="0"/>
      <w:marBottom w:val="0"/>
      <w:divBdr>
        <w:top w:val="none" w:sz="0" w:space="0" w:color="auto"/>
        <w:left w:val="none" w:sz="0" w:space="0" w:color="auto"/>
        <w:bottom w:val="none" w:sz="0" w:space="0" w:color="auto"/>
        <w:right w:val="none" w:sz="0" w:space="0" w:color="auto"/>
      </w:divBdr>
    </w:div>
    <w:div w:id="1776637123">
      <w:bodyDiv w:val="1"/>
      <w:marLeft w:val="0"/>
      <w:marRight w:val="0"/>
      <w:marTop w:val="0"/>
      <w:marBottom w:val="0"/>
      <w:divBdr>
        <w:top w:val="none" w:sz="0" w:space="0" w:color="auto"/>
        <w:left w:val="none" w:sz="0" w:space="0" w:color="auto"/>
        <w:bottom w:val="none" w:sz="0" w:space="0" w:color="auto"/>
        <w:right w:val="none" w:sz="0" w:space="0" w:color="auto"/>
      </w:divBdr>
      <w:divsChild>
        <w:div w:id="1818063199">
          <w:marLeft w:val="0"/>
          <w:marRight w:val="0"/>
          <w:marTop w:val="0"/>
          <w:marBottom w:val="0"/>
          <w:divBdr>
            <w:top w:val="none" w:sz="0" w:space="0" w:color="auto"/>
            <w:left w:val="none" w:sz="0" w:space="0" w:color="auto"/>
            <w:bottom w:val="none" w:sz="0" w:space="0" w:color="auto"/>
            <w:right w:val="none" w:sz="0" w:space="0" w:color="auto"/>
          </w:divBdr>
        </w:div>
      </w:divsChild>
    </w:div>
    <w:div w:id="1867253514">
      <w:bodyDiv w:val="1"/>
      <w:marLeft w:val="0"/>
      <w:marRight w:val="0"/>
      <w:marTop w:val="0"/>
      <w:marBottom w:val="0"/>
      <w:divBdr>
        <w:top w:val="none" w:sz="0" w:space="0" w:color="auto"/>
        <w:left w:val="none" w:sz="0" w:space="0" w:color="auto"/>
        <w:bottom w:val="none" w:sz="0" w:space="0" w:color="auto"/>
        <w:right w:val="none" w:sz="0" w:space="0" w:color="auto"/>
      </w:divBdr>
      <w:divsChild>
        <w:div w:id="2096590934">
          <w:marLeft w:val="0"/>
          <w:marRight w:val="0"/>
          <w:marTop w:val="0"/>
          <w:marBottom w:val="0"/>
          <w:divBdr>
            <w:top w:val="none" w:sz="0" w:space="0" w:color="auto"/>
            <w:left w:val="none" w:sz="0" w:space="0" w:color="auto"/>
            <w:bottom w:val="none" w:sz="0" w:space="0" w:color="auto"/>
            <w:right w:val="none" w:sz="0" w:space="0" w:color="auto"/>
          </w:divBdr>
          <w:divsChild>
            <w:div w:id="82073292">
              <w:marLeft w:val="0"/>
              <w:marRight w:val="0"/>
              <w:marTop w:val="30"/>
              <w:marBottom w:val="30"/>
              <w:divBdr>
                <w:top w:val="none" w:sz="0" w:space="0" w:color="auto"/>
                <w:left w:val="none" w:sz="0" w:space="0" w:color="auto"/>
                <w:bottom w:val="none" w:sz="0" w:space="0" w:color="auto"/>
                <w:right w:val="none" w:sz="0" w:space="0" w:color="auto"/>
              </w:divBdr>
              <w:divsChild>
                <w:div w:id="367603793">
                  <w:marLeft w:val="0"/>
                  <w:marRight w:val="0"/>
                  <w:marTop w:val="0"/>
                  <w:marBottom w:val="0"/>
                  <w:divBdr>
                    <w:top w:val="none" w:sz="0" w:space="0" w:color="auto"/>
                    <w:left w:val="none" w:sz="0" w:space="0" w:color="auto"/>
                    <w:bottom w:val="none" w:sz="0" w:space="0" w:color="auto"/>
                    <w:right w:val="none" w:sz="0" w:space="0" w:color="auto"/>
                  </w:divBdr>
                  <w:divsChild>
                    <w:div w:id="1506743244">
                      <w:marLeft w:val="0"/>
                      <w:marRight w:val="0"/>
                      <w:marTop w:val="0"/>
                      <w:marBottom w:val="0"/>
                      <w:divBdr>
                        <w:top w:val="none" w:sz="0" w:space="0" w:color="auto"/>
                        <w:left w:val="none" w:sz="0" w:space="0" w:color="auto"/>
                        <w:bottom w:val="none" w:sz="0" w:space="0" w:color="auto"/>
                        <w:right w:val="none" w:sz="0" w:space="0" w:color="auto"/>
                      </w:divBdr>
                    </w:div>
                  </w:divsChild>
                </w:div>
                <w:div w:id="237373894">
                  <w:marLeft w:val="0"/>
                  <w:marRight w:val="0"/>
                  <w:marTop w:val="0"/>
                  <w:marBottom w:val="0"/>
                  <w:divBdr>
                    <w:top w:val="none" w:sz="0" w:space="0" w:color="auto"/>
                    <w:left w:val="none" w:sz="0" w:space="0" w:color="auto"/>
                    <w:bottom w:val="none" w:sz="0" w:space="0" w:color="auto"/>
                    <w:right w:val="none" w:sz="0" w:space="0" w:color="auto"/>
                  </w:divBdr>
                  <w:divsChild>
                    <w:div w:id="496000671">
                      <w:marLeft w:val="0"/>
                      <w:marRight w:val="0"/>
                      <w:marTop w:val="0"/>
                      <w:marBottom w:val="0"/>
                      <w:divBdr>
                        <w:top w:val="none" w:sz="0" w:space="0" w:color="auto"/>
                        <w:left w:val="none" w:sz="0" w:space="0" w:color="auto"/>
                        <w:bottom w:val="none" w:sz="0" w:space="0" w:color="auto"/>
                        <w:right w:val="none" w:sz="0" w:space="0" w:color="auto"/>
                      </w:divBdr>
                    </w:div>
                  </w:divsChild>
                </w:div>
                <w:div w:id="1069157766">
                  <w:marLeft w:val="0"/>
                  <w:marRight w:val="0"/>
                  <w:marTop w:val="0"/>
                  <w:marBottom w:val="0"/>
                  <w:divBdr>
                    <w:top w:val="none" w:sz="0" w:space="0" w:color="auto"/>
                    <w:left w:val="none" w:sz="0" w:space="0" w:color="auto"/>
                    <w:bottom w:val="none" w:sz="0" w:space="0" w:color="auto"/>
                    <w:right w:val="none" w:sz="0" w:space="0" w:color="auto"/>
                  </w:divBdr>
                  <w:divsChild>
                    <w:div w:id="2049140775">
                      <w:marLeft w:val="0"/>
                      <w:marRight w:val="0"/>
                      <w:marTop w:val="0"/>
                      <w:marBottom w:val="0"/>
                      <w:divBdr>
                        <w:top w:val="none" w:sz="0" w:space="0" w:color="auto"/>
                        <w:left w:val="none" w:sz="0" w:space="0" w:color="auto"/>
                        <w:bottom w:val="none" w:sz="0" w:space="0" w:color="auto"/>
                        <w:right w:val="none" w:sz="0" w:space="0" w:color="auto"/>
                      </w:divBdr>
                    </w:div>
                  </w:divsChild>
                </w:div>
                <w:div w:id="1008363017">
                  <w:marLeft w:val="0"/>
                  <w:marRight w:val="0"/>
                  <w:marTop w:val="0"/>
                  <w:marBottom w:val="0"/>
                  <w:divBdr>
                    <w:top w:val="none" w:sz="0" w:space="0" w:color="auto"/>
                    <w:left w:val="none" w:sz="0" w:space="0" w:color="auto"/>
                    <w:bottom w:val="none" w:sz="0" w:space="0" w:color="auto"/>
                    <w:right w:val="none" w:sz="0" w:space="0" w:color="auto"/>
                  </w:divBdr>
                  <w:divsChild>
                    <w:div w:id="12158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1650">
          <w:marLeft w:val="0"/>
          <w:marRight w:val="0"/>
          <w:marTop w:val="0"/>
          <w:marBottom w:val="0"/>
          <w:divBdr>
            <w:top w:val="none" w:sz="0" w:space="0" w:color="auto"/>
            <w:left w:val="none" w:sz="0" w:space="0" w:color="auto"/>
            <w:bottom w:val="none" w:sz="0" w:space="0" w:color="auto"/>
            <w:right w:val="none" w:sz="0" w:space="0" w:color="auto"/>
          </w:divBdr>
          <w:divsChild>
            <w:div w:id="1198005956">
              <w:marLeft w:val="0"/>
              <w:marRight w:val="0"/>
              <w:marTop w:val="0"/>
              <w:marBottom w:val="0"/>
              <w:divBdr>
                <w:top w:val="none" w:sz="0" w:space="0" w:color="auto"/>
                <w:left w:val="none" w:sz="0" w:space="0" w:color="auto"/>
                <w:bottom w:val="none" w:sz="0" w:space="0" w:color="auto"/>
                <w:right w:val="none" w:sz="0" w:space="0" w:color="auto"/>
              </w:divBdr>
            </w:div>
            <w:div w:id="1368721943">
              <w:marLeft w:val="0"/>
              <w:marRight w:val="0"/>
              <w:marTop w:val="0"/>
              <w:marBottom w:val="0"/>
              <w:divBdr>
                <w:top w:val="none" w:sz="0" w:space="0" w:color="auto"/>
                <w:left w:val="none" w:sz="0" w:space="0" w:color="auto"/>
                <w:bottom w:val="none" w:sz="0" w:space="0" w:color="auto"/>
                <w:right w:val="none" w:sz="0" w:space="0" w:color="auto"/>
              </w:divBdr>
            </w:div>
            <w:div w:id="550069289">
              <w:marLeft w:val="0"/>
              <w:marRight w:val="0"/>
              <w:marTop w:val="0"/>
              <w:marBottom w:val="0"/>
              <w:divBdr>
                <w:top w:val="none" w:sz="0" w:space="0" w:color="auto"/>
                <w:left w:val="none" w:sz="0" w:space="0" w:color="auto"/>
                <w:bottom w:val="none" w:sz="0" w:space="0" w:color="auto"/>
                <w:right w:val="none" w:sz="0" w:space="0" w:color="auto"/>
              </w:divBdr>
            </w:div>
            <w:div w:id="1378510684">
              <w:marLeft w:val="0"/>
              <w:marRight w:val="0"/>
              <w:marTop w:val="0"/>
              <w:marBottom w:val="0"/>
              <w:divBdr>
                <w:top w:val="none" w:sz="0" w:space="0" w:color="auto"/>
                <w:left w:val="none" w:sz="0" w:space="0" w:color="auto"/>
                <w:bottom w:val="none" w:sz="0" w:space="0" w:color="auto"/>
                <w:right w:val="none" w:sz="0" w:space="0" w:color="auto"/>
              </w:divBdr>
            </w:div>
            <w:div w:id="803044011">
              <w:marLeft w:val="0"/>
              <w:marRight w:val="0"/>
              <w:marTop w:val="0"/>
              <w:marBottom w:val="0"/>
              <w:divBdr>
                <w:top w:val="none" w:sz="0" w:space="0" w:color="auto"/>
                <w:left w:val="none" w:sz="0" w:space="0" w:color="auto"/>
                <w:bottom w:val="none" w:sz="0" w:space="0" w:color="auto"/>
                <w:right w:val="none" w:sz="0" w:space="0" w:color="auto"/>
              </w:divBdr>
            </w:div>
            <w:div w:id="385494590">
              <w:marLeft w:val="0"/>
              <w:marRight w:val="0"/>
              <w:marTop w:val="0"/>
              <w:marBottom w:val="0"/>
              <w:divBdr>
                <w:top w:val="none" w:sz="0" w:space="0" w:color="auto"/>
                <w:left w:val="none" w:sz="0" w:space="0" w:color="auto"/>
                <w:bottom w:val="none" w:sz="0" w:space="0" w:color="auto"/>
                <w:right w:val="none" w:sz="0" w:space="0" w:color="auto"/>
              </w:divBdr>
            </w:div>
            <w:div w:id="272901544">
              <w:marLeft w:val="0"/>
              <w:marRight w:val="0"/>
              <w:marTop w:val="0"/>
              <w:marBottom w:val="0"/>
              <w:divBdr>
                <w:top w:val="none" w:sz="0" w:space="0" w:color="auto"/>
                <w:left w:val="none" w:sz="0" w:space="0" w:color="auto"/>
                <w:bottom w:val="none" w:sz="0" w:space="0" w:color="auto"/>
                <w:right w:val="none" w:sz="0" w:space="0" w:color="auto"/>
              </w:divBdr>
            </w:div>
            <w:div w:id="506408858">
              <w:marLeft w:val="0"/>
              <w:marRight w:val="0"/>
              <w:marTop w:val="0"/>
              <w:marBottom w:val="0"/>
              <w:divBdr>
                <w:top w:val="none" w:sz="0" w:space="0" w:color="auto"/>
                <w:left w:val="none" w:sz="0" w:space="0" w:color="auto"/>
                <w:bottom w:val="none" w:sz="0" w:space="0" w:color="auto"/>
                <w:right w:val="none" w:sz="0" w:space="0" w:color="auto"/>
              </w:divBdr>
            </w:div>
            <w:div w:id="231357607">
              <w:marLeft w:val="0"/>
              <w:marRight w:val="0"/>
              <w:marTop w:val="0"/>
              <w:marBottom w:val="0"/>
              <w:divBdr>
                <w:top w:val="none" w:sz="0" w:space="0" w:color="auto"/>
                <w:left w:val="none" w:sz="0" w:space="0" w:color="auto"/>
                <w:bottom w:val="none" w:sz="0" w:space="0" w:color="auto"/>
                <w:right w:val="none" w:sz="0" w:space="0" w:color="auto"/>
              </w:divBdr>
            </w:div>
            <w:div w:id="1917133435">
              <w:marLeft w:val="0"/>
              <w:marRight w:val="0"/>
              <w:marTop w:val="0"/>
              <w:marBottom w:val="0"/>
              <w:divBdr>
                <w:top w:val="none" w:sz="0" w:space="0" w:color="auto"/>
                <w:left w:val="none" w:sz="0" w:space="0" w:color="auto"/>
                <w:bottom w:val="none" w:sz="0" w:space="0" w:color="auto"/>
                <w:right w:val="none" w:sz="0" w:space="0" w:color="auto"/>
              </w:divBdr>
            </w:div>
            <w:div w:id="1214777436">
              <w:marLeft w:val="0"/>
              <w:marRight w:val="0"/>
              <w:marTop w:val="0"/>
              <w:marBottom w:val="0"/>
              <w:divBdr>
                <w:top w:val="none" w:sz="0" w:space="0" w:color="auto"/>
                <w:left w:val="none" w:sz="0" w:space="0" w:color="auto"/>
                <w:bottom w:val="none" w:sz="0" w:space="0" w:color="auto"/>
                <w:right w:val="none" w:sz="0" w:space="0" w:color="auto"/>
              </w:divBdr>
            </w:div>
            <w:div w:id="2045445311">
              <w:marLeft w:val="0"/>
              <w:marRight w:val="0"/>
              <w:marTop w:val="0"/>
              <w:marBottom w:val="0"/>
              <w:divBdr>
                <w:top w:val="none" w:sz="0" w:space="0" w:color="auto"/>
                <w:left w:val="none" w:sz="0" w:space="0" w:color="auto"/>
                <w:bottom w:val="none" w:sz="0" w:space="0" w:color="auto"/>
                <w:right w:val="none" w:sz="0" w:space="0" w:color="auto"/>
              </w:divBdr>
            </w:div>
            <w:div w:id="294876734">
              <w:marLeft w:val="0"/>
              <w:marRight w:val="0"/>
              <w:marTop w:val="0"/>
              <w:marBottom w:val="0"/>
              <w:divBdr>
                <w:top w:val="none" w:sz="0" w:space="0" w:color="auto"/>
                <w:left w:val="none" w:sz="0" w:space="0" w:color="auto"/>
                <w:bottom w:val="none" w:sz="0" w:space="0" w:color="auto"/>
                <w:right w:val="none" w:sz="0" w:space="0" w:color="auto"/>
              </w:divBdr>
            </w:div>
            <w:div w:id="1292705992">
              <w:marLeft w:val="0"/>
              <w:marRight w:val="0"/>
              <w:marTop w:val="0"/>
              <w:marBottom w:val="0"/>
              <w:divBdr>
                <w:top w:val="none" w:sz="0" w:space="0" w:color="auto"/>
                <w:left w:val="none" w:sz="0" w:space="0" w:color="auto"/>
                <w:bottom w:val="none" w:sz="0" w:space="0" w:color="auto"/>
                <w:right w:val="none" w:sz="0" w:space="0" w:color="auto"/>
              </w:divBdr>
            </w:div>
            <w:div w:id="441346449">
              <w:marLeft w:val="0"/>
              <w:marRight w:val="0"/>
              <w:marTop w:val="0"/>
              <w:marBottom w:val="0"/>
              <w:divBdr>
                <w:top w:val="none" w:sz="0" w:space="0" w:color="auto"/>
                <w:left w:val="none" w:sz="0" w:space="0" w:color="auto"/>
                <w:bottom w:val="none" w:sz="0" w:space="0" w:color="auto"/>
                <w:right w:val="none" w:sz="0" w:space="0" w:color="auto"/>
              </w:divBdr>
            </w:div>
            <w:div w:id="112864039">
              <w:marLeft w:val="0"/>
              <w:marRight w:val="0"/>
              <w:marTop w:val="0"/>
              <w:marBottom w:val="0"/>
              <w:divBdr>
                <w:top w:val="none" w:sz="0" w:space="0" w:color="auto"/>
                <w:left w:val="none" w:sz="0" w:space="0" w:color="auto"/>
                <w:bottom w:val="none" w:sz="0" w:space="0" w:color="auto"/>
                <w:right w:val="none" w:sz="0" w:space="0" w:color="auto"/>
              </w:divBdr>
            </w:div>
            <w:div w:id="1682973409">
              <w:marLeft w:val="0"/>
              <w:marRight w:val="0"/>
              <w:marTop w:val="0"/>
              <w:marBottom w:val="0"/>
              <w:divBdr>
                <w:top w:val="none" w:sz="0" w:space="0" w:color="auto"/>
                <w:left w:val="none" w:sz="0" w:space="0" w:color="auto"/>
                <w:bottom w:val="none" w:sz="0" w:space="0" w:color="auto"/>
                <w:right w:val="none" w:sz="0" w:space="0" w:color="auto"/>
              </w:divBdr>
            </w:div>
            <w:div w:id="746459801">
              <w:marLeft w:val="0"/>
              <w:marRight w:val="0"/>
              <w:marTop w:val="0"/>
              <w:marBottom w:val="0"/>
              <w:divBdr>
                <w:top w:val="none" w:sz="0" w:space="0" w:color="auto"/>
                <w:left w:val="none" w:sz="0" w:space="0" w:color="auto"/>
                <w:bottom w:val="none" w:sz="0" w:space="0" w:color="auto"/>
                <w:right w:val="none" w:sz="0" w:space="0" w:color="auto"/>
              </w:divBdr>
            </w:div>
            <w:div w:id="1021665530">
              <w:marLeft w:val="0"/>
              <w:marRight w:val="0"/>
              <w:marTop w:val="0"/>
              <w:marBottom w:val="0"/>
              <w:divBdr>
                <w:top w:val="none" w:sz="0" w:space="0" w:color="auto"/>
                <w:left w:val="none" w:sz="0" w:space="0" w:color="auto"/>
                <w:bottom w:val="none" w:sz="0" w:space="0" w:color="auto"/>
                <w:right w:val="none" w:sz="0" w:space="0" w:color="auto"/>
              </w:divBdr>
            </w:div>
            <w:div w:id="546844580">
              <w:marLeft w:val="0"/>
              <w:marRight w:val="0"/>
              <w:marTop w:val="0"/>
              <w:marBottom w:val="0"/>
              <w:divBdr>
                <w:top w:val="none" w:sz="0" w:space="0" w:color="auto"/>
                <w:left w:val="none" w:sz="0" w:space="0" w:color="auto"/>
                <w:bottom w:val="none" w:sz="0" w:space="0" w:color="auto"/>
                <w:right w:val="none" w:sz="0" w:space="0" w:color="auto"/>
              </w:divBdr>
            </w:div>
          </w:divsChild>
        </w:div>
        <w:div w:id="1700666722">
          <w:marLeft w:val="0"/>
          <w:marRight w:val="0"/>
          <w:marTop w:val="0"/>
          <w:marBottom w:val="0"/>
          <w:divBdr>
            <w:top w:val="none" w:sz="0" w:space="0" w:color="auto"/>
            <w:left w:val="none" w:sz="0" w:space="0" w:color="auto"/>
            <w:bottom w:val="none" w:sz="0" w:space="0" w:color="auto"/>
            <w:right w:val="none" w:sz="0" w:space="0" w:color="auto"/>
          </w:divBdr>
          <w:divsChild>
            <w:div w:id="1106315374">
              <w:marLeft w:val="0"/>
              <w:marRight w:val="0"/>
              <w:marTop w:val="0"/>
              <w:marBottom w:val="0"/>
              <w:divBdr>
                <w:top w:val="none" w:sz="0" w:space="0" w:color="auto"/>
                <w:left w:val="none" w:sz="0" w:space="0" w:color="auto"/>
                <w:bottom w:val="none" w:sz="0" w:space="0" w:color="auto"/>
                <w:right w:val="none" w:sz="0" w:space="0" w:color="auto"/>
              </w:divBdr>
            </w:div>
            <w:div w:id="2044551400">
              <w:marLeft w:val="0"/>
              <w:marRight w:val="0"/>
              <w:marTop w:val="0"/>
              <w:marBottom w:val="0"/>
              <w:divBdr>
                <w:top w:val="none" w:sz="0" w:space="0" w:color="auto"/>
                <w:left w:val="none" w:sz="0" w:space="0" w:color="auto"/>
                <w:bottom w:val="none" w:sz="0" w:space="0" w:color="auto"/>
                <w:right w:val="none" w:sz="0" w:space="0" w:color="auto"/>
              </w:divBdr>
            </w:div>
            <w:div w:id="1148742118">
              <w:marLeft w:val="0"/>
              <w:marRight w:val="0"/>
              <w:marTop w:val="0"/>
              <w:marBottom w:val="0"/>
              <w:divBdr>
                <w:top w:val="none" w:sz="0" w:space="0" w:color="auto"/>
                <w:left w:val="none" w:sz="0" w:space="0" w:color="auto"/>
                <w:bottom w:val="none" w:sz="0" w:space="0" w:color="auto"/>
                <w:right w:val="none" w:sz="0" w:space="0" w:color="auto"/>
              </w:divBdr>
            </w:div>
            <w:div w:id="862667373">
              <w:marLeft w:val="0"/>
              <w:marRight w:val="0"/>
              <w:marTop w:val="0"/>
              <w:marBottom w:val="0"/>
              <w:divBdr>
                <w:top w:val="none" w:sz="0" w:space="0" w:color="auto"/>
                <w:left w:val="none" w:sz="0" w:space="0" w:color="auto"/>
                <w:bottom w:val="none" w:sz="0" w:space="0" w:color="auto"/>
                <w:right w:val="none" w:sz="0" w:space="0" w:color="auto"/>
              </w:divBdr>
            </w:div>
            <w:div w:id="1282149480">
              <w:marLeft w:val="0"/>
              <w:marRight w:val="0"/>
              <w:marTop w:val="0"/>
              <w:marBottom w:val="0"/>
              <w:divBdr>
                <w:top w:val="none" w:sz="0" w:space="0" w:color="auto"/>
                <w:left w:val="none" w:sz="0" w:space="0" w:color="auto"/>
                <w:bottom w:val="none" w:sz="0" w:space="0" w:color="auto"/>
                <w:right w:val="none" w:sz="0" w:space="0" w:color="auto"/>
              </w:divBdr>
            </w:div>
            <w:div w:id="1430928570">
              <w:marLeft w:val="0"/>
              <w:marRight w:val="0"/>
              <w:marTop w:val="0"/>
              <w:marBottom w:val="0"/>
              <w:divBdr>
                <w:top w:val="none" w:sz="0" w:space="0" w:color="auto"/>
                <w:left w:val="none" w:sz="0" w:space="0" w:color="auto"/>
                <w:bottom w:val="none" w:sz="0" w:space="0" w:color="auto"/>
                <w:right w:val="none" w:sz="0" w:space="0" w:color="auto"/>
              </w:divBdr>
            </w:div>
            <w:div w:id="1473864380">
              <w:marLeft w:val="0"/>
              <w:marRight w:val="0"/>
              <w:marTop w:val="0"/>
              <w:marBottom w:val="0"/>
              <w:divBdr>
                <w:top w:val="none" w:sz="0" w:space="0" w:color="auto"/>
                <w:left w:val="none" w:sz="0" w:space="0" w:color="auto"/>
                <w:bottom w:val="none" w:sz="0" w:space="0" w:color="auto"/>
                <w:right w:val="none" w:sz="0" w:space="0" w:color="auto"/>
              </w:divBdr>
            </w:div>
            <w:div w:id="1864708527">
              <w:marLeft w:val="0"/>
              <w:marRight w:val="0"/>
              <w:marTop w:val="0"/>
              <w:marBottom w:val="0"/>
              <w:divBdr>
                <w:top w:val="none" w:sz="0" w:space="0" w:color="auto"/>
                <w:left w:val="none" w:sz="0" w:space="0" w:color="auto"/>
                <w:bottom w:val="none" w:sz="0" w:space="0" w:color="auto"/>
                <w:right w:val="none" w:sz="0" w:space="0" w:color="auto"/>
              </w:divBdr>
            </w:div>
            <w:div w:id="1861579015">
              <w:marLeft w:val="0"/>
              <w:marRight w:val="0"/>
              <w:marTop w:val="0"/>
              <w:marBottom w:val="0"/>
              <w:divBdr>
                <w:top w:val="none" w:sz="0" w:space="0" w:color="auto"/>
                <w:left w:val="none" w:sz="0" w:space="0" w:color="auto"/>
                <w:bottom w:val="none" w:sz="0" w:space="0" w:color="auto"/>
                <w:right w:val="none" w:sz="0" w:space="0" w:color="auto"/>
              </w:divBdr>
            </w:div>
            <w:div w:id="963853802">
              <w:marLeft w:val="0"/>
              <w:marRight w:val="0"/>
              <w:marTop w:val="0"/>
              <w:marBottom w:val="0"/>
              <w:divBdr>
                <w:top w:val="none" w:sz="0" w:space="0" w:color="auto"/>
                <w:left w:val="none" w:sz="0" w:space="0" w:color="auto"/>
                <w:bottom w:val="none" w:sz="0" w:space="0" w:color="auto"/>
                <w:right w:val="none" w:sz="0" w:space="0" w:color="auto"/>
              </w:divBdr>
            </w:div>
            <w:div w:id="123743891">
              <w:marLeft w:val="0"/>
              <w:marRight w:val="0"/>
              <w:marTop w:val="0"/>
              <w:marBottom w:val="0"/>
              <w:divBdr>
                <w:top w:val="none" w:sz="0" w:space="0" w:color="auto"/>
                <w:left w:val="none" w:sz="0" w:space="0" w:color="auto"/>
                <w:bottom w:val="none" w:sz="0" w:space="0" w:color="auto"/>
                <w:right w:val="none" w:sz="0" w:space="0" w:color="auto"/>
              </w:divBdr>
            </w:div>
            <w:div w:id="1139687112">
              <w:marLeft w:val="0"/>
              <w:marRight w:val="0"/>
              <w:marTop w:val="0"/>
              <w:marBottom w:val="0"/>
              <w:divBdr>
                <w:top w:val="none" w:sz="0" w:space="0" w:color="auto"/>
                <w:left w:val="none" w:sz="0" w:space="0" w:color="auto"/>
                <w:bottom w:val="none" w:sz="0" w:space="0" w:color="auto"/>
                <w:right w:val="none" w:sz="0" w:space="0" w:color="auto"/>
              </w:divBdr>
            </w:div>
            <w:div w:id="158081053">
              <w:marLeft w:val="0"/>
              <w:marRight w:val="0"/>
              <w:marTop w:val="0"/>
              <w:marBottom w:val="0"/>
              <w:divBdr>
                <w:top w:val="none" w:sz="0" w:space="0" w:color="auto"/>
                <w:left w:val="none" w:sz="0" w:space="0" w:color="auto"/>
                <w:bottom w:val="none" w:sz="0" w:space="0" w:color="auto"/>
                <w:right w:val="none" w:sz="0" w:space="0" w:color="auto"/>
              </w:divBdr>
            </w:div>
            <w:div w:id="2138796507">
              <w:marLeft w:val="0"/>
              <w:marRight w:val="0"/>
              <w:marTop w:val="0"/>
              <w:marBottom w:val="0"/>
              <w:divBdr>
                <w:top w:val="none" w:sz="0" w:space="0" w:color="auto"/>
                <w:left w:val="none" w:sz="0" w:space="0" w:color="auto"/>
                <w:bottom w:val="none" w:sz="0" w:space="0" w:color="auto"/>
                <w:right w:val="none" w:sz="0" w:space="0" w:color="auto"/>
              </w:divBdr>
            </w:div>
            <w:div w:id="1352028862">
              <w:marLeft w:val="0"/>
              <w:marRight w:val="0"/>
              <w:marTop w:val="0"/>
              <w:marBottom w:val="0"/>
              <w:divBdr>
                <w:top w:val="none" w:sz="0" w:space="0" w:color="auto"/>
                <w:left w:val="none" w:sz="0" w:space="0" w:color="auto"/>
                <w:bottom w:val="none" w:sz="0" w:space="0" w:color="auto"/>
                <w:right w:val="none" w:sz="0" w:space="0" w:color="auto"/>
              </w:divBdr>
            </w:div>
          </w:divsChild>
        </w:div>
        <w:div w:id="201555607">
          <w:marLeft w:val="0"/>
          <w:marRight w:val="0"/>
          <w:marTop w:val="0"/>
          <w:marBottom w:val="0"/>
          <w:divBdr>
            <w:top w:val="none" w:sz="0" w:space="0" w:color="auto"/>
            <w:left w:val="none" w:sz="0" w:space="0" w:color="auto"/>
            <w:bottom w:val="none" w:sz="0" w:space="0" w:color="auto"/>
            <w:right w:val="none" w:sz="0" w:space="0" w:color="auto"/>
          </w:divBdr>
          <w:divsChild>
            <w:div w:id="116996761">
              <w:marLeft w:val="0"/>
              <w:marRight w:val="0"/>
              <w:marTop w:val="0"/>
              <w:marBottom w:val="0"/>
              <w:divBdr>
                <w:top w:val="none" w:sz="0" w:space="0" w:color="auto"/>
                <w:left w:val="none" w:sz="0" w:space="0" w:color="auto"/>
                <w:bottom w:val="none" w:sz="0" w:space="0" w:color="auto"/>
                <w:right w:val="none" w:sz="0" w:space="0" w:color="auto"/>
              </w:divBdr>
            </w:div>
            <w:div w:id="1938243579">
              <w:marLeft w:val="0"/>
              <w:marRight w:val="0"/>
              <w:marTop w:val="0"/>
              <w:marBottom w:val="0"/>
              <w:divBdr>
                <w:top w:val="none" w:sz="0" w:space="0" w:color="auto"/>
                <w:left w:val="none" w:sz="0" w:space="0" w:color="auto"/>
                <w:bottom w:val="none" w:sz="0" w:space="0" w:color="auto"/>
                <w:right w:val="none" w:sz="0" w:space="0" w:color="auto"/>
              </w:divBdr>
            </w:div>
            <w:div w:id="676346228">
              <w:marLeft w:val="0"/>
              <w:marRight w:val="0"/>
              <w:marTop w:val="0"/>
              <w:marBottom w:val="0"/>
              <w:divBdr>
                <w:top w:val="none" w:sz="0" w:space="0" w:color="auto"/>
                <w:left w:val="none" w:sz="0" w:space="0" w:color="auto"/>
                <w:bottom w:val="none" w:sz="0" w:space="0" w:color="auto"/>
                <w:right w:val="none" w:sz="0" w:space="0" w:color="auto"/>
              </w:divBdr>
            </w:div>
            <w:div w:id="739405630">
              <w:marLeft w:val="0"/>
              <w:marRight w:val="0"/>
              <w:marTop w:val="0"/>
              <w:marBottom w:val="0"/>
              <w:divBdr>
                <w:top w:val="none" w:sz="0" w:space="0" w:color="auto"/>
                <w:left w:val="none" w:sz="0" w:space="0" w:color="auto"/>
                <w:bottom w:val="none" w:sz="0" w:space="0" w:color="auto"/>
                <w:right w:val="none" w:sz="0" w:space="0" w:color="auto"/>
              </w:divBdr>
            </w:div>
            <w:div w:id="1144464350">
              <w:marLeft w:val="0"/>
              <w:marRight w:val="0"/>
              <w:marTop w:val="0"/>
              <w:marBottom w:val="0"/>
              <w:divBdr>
                <w:top w:val="none" w:sz="0" w:space="0" w:color="auto"/>
                <w:left w:val="none" w:sz="0" w:space="0" w:color="auto"/>
                <w:bottom w:val="none" w:sz="0" w:space="0" w:color="auto"/>
                <w:right w:val="none" w:sz="0" w:space="0" w:color="auto"/>
              </w:divBdr>
            </w:div>
            <w:div w:id="136142705">
              <w:marLeft w:val="0"/>
              <w:marRight w:val="0"/>
              <w:marTop w:val="0"/>
              <w:marBottom w:val="0"/>
              <w:divBdr>
                <w:top w:val="none" w:sz="0" w:space="0" w:color="auto"/>
                <w:left w:val="none" w:sz="0" w:space="0" w:color="auto"/>
                <w:bottom w:val="none" w:sz="0" w:space="0" w:color="auto"/>
                <w:right w:val="none" w:sz="0" w:space="0" w:color="auto"/>
              </w:divBdr>
            </w:div>
            <w:div w:id="175316046">
              <w:marLeft w:val="0"/>
              <w:marRight w:val="0"/>
              <w:marTop w:val="0"/>
              <w:marBottom w:val="0"/>
              <w:divBdr>
                <w:top w:val="none" w:sz="0" w:space="0" w:color="auto"/>
                <w:left w:val="none" w:sz="0" w:space="0" w:color="auto"/>
                <w:bottom w:val="none" w:sz="0" w:space="0" w:color="auto"/>
                <w:right w:val="none" w:sz="0" w:space="0" w:color="auto"/>
              </w:divBdr>
            </w:div>
            <w:div w:id="1579896767">
              <w:marLeft w:val="0"/>
              <w:marRight w:val="0"/>
              <w:marTop w:val="0"/>
              <w:marBottom w:val="0"/>
              <w:divBdr>
                <w:top w:val="none" w:sz="0" w:space="0" w:color="auto"/>
                <w:left w:val="none" w:sz="0" w:space="0" w:color="auto"/>
                <w:bottom w:val="none" w:sz="0" w:space="0" w:color="auto"/>
                <w:right w:val="none" w:sz="0" w:space="0" w:color="auto"/>
              </w:divBdr>
            </w:div>
            <w:div w:id="1679192010">
              <w:marLeft w:val="0"/>
              <w:marRight w:val="0"/>
              <w:marTop w:val="0"/>
              <w:marBottom w:val="0"/>
              <w:divBdr>
                <w:top w:val="none" w:sz="0" w:space="0" w:color="auto"/>
                <w:left w:val="none" w:sz="0" w:space="0" w:color="auto"/>
                <w:bottom w:val="none" w:sz="0" w:space="0" w:color="auto"/>
                <w:right w:val="none" w:sz="0" w:space="0" w:color="auto"/>
              </w:divBdr>
            </w:div>
            <w:div w:id="909585330">
              <w:marLeft w:val="0"/>
              <w:marRight w:val="0"/>
              <w:marTop w:val="0"/>
              <w:marBottom w:val="0"/>
              <w:divBdr>
                <w:top w:val="none" w:sz="0" w:space="0" w:color="auto"/>
                <w:left w:val="none" w:sz="0" w:space="0" w:color="auto"/>
                <w:bottom w:val="none" w:sz="0" w:space="0" w:color="auto"/>
                <w:right w:val="none" w:sz="0" w:space="0" w:color="auto"/>
              </w:divBdr>
            </w:div>
            <w:div w:id="1697732146">
              <w:marLeft w:val="0"/>
              <w:marRight w:val="0"/>
              <w:marTop w:val="0"/>
              <w:marBottom w:val="0"/>
              <w:divBdr>
                <w:top w:val="none" w:sz="0" w:space="0" w:color="auto"/>
                <w:left w:val="none" w:sz="0" w:space="0" w:color="auto"/>
                <w:bottom w:val="none" w:sz="0" w:space="0" w:color="auto"/>
                <w:right w:val="none" w:sz="0" w:space="0" w:color="auto"/>
              </w:divBdr>
            </w:div>
            <w:div w:id="1856380583">
              <w:marLeft w:val="0"/>
              <w:marRight w:val="0"/>
              <w:marTop w:val="0"/>
              <w:marBottom w:val="0"/>
              <w:divBdr>
                <w:top w:val="none" w:sz="0" w:space="0" w:color="auto"/>
                <w:left w:val="none" w:sz="0" w:space="0" w:color="auto"/>
                <w:bottom w:val="none" w:sz="0" w:space="0" w:color="auto"/>
                <w:right w:val="none" w:sz="0" w:space="0" w:color="auto"/>
              </w:divBdr>
            </w:div>
            <w:div w:id="260799054">
              <w:marLeft w:val="0"/>
              <w:marRight w:val="0"/>
              <w:marTop w:val="0"/>
              <w:marBottom w:val="0"/>
              <w:divBdr>
                <w:top w:val="none" w:sz="0" w:space="0" w:color="auto"/>
                <w:left w:val="none" w:sz="0" w:space="0" w:color="auto"/>
                <w:bottom w:val="none" w:sz="0" w:space="0" w:color="auto"/>
                <w:right w:val="none" w:sz="0" w:space="0" w:color="auto"/>
              </w:divBdr>
            </w:div>
            <w:div w:id="1056315951">
              <w:marLeft w:val="0"/>
              <w:marRight w:val="0"/>
              <w:marTop w:val="0"/>
              <w:marBottom w:val="0"/>
              <w:divBdr>
                <w:top w:val="none" w:sz="0" w:space="0" w:color="auto"/>
                <w:left w:val="none" w:sz="0" w:space="0" w:color="auto"/>
                <w:bottom w:val="none" w:sz="0" w:space="0" w:color="auto"/>
                <w:right w:val="none" w:sz="0" w:space="0" w:color="auto"/>
              </w:divBdr>
            </w:div>
          </w:divsChild>
        </w:div>
        <w:div w:id="517424803">
          <w:marLeft w:val="0"/>
          <w:marRight w:val="0"/>
          <w:marTop w:val="0"/>
          <w:marBottom w:val="0"/>
          <w:divBdr>
            <w:top w:val="none" w:sz="0" w:space="0" w:color="auto"/>
            <w:left w:val="none" w:sz="0" w:space="0" w:color="auto"/>
            <w:bottom w:val="none" w:sz="0" w:space="0" w:color="auto"/>
            <w:right w:val="none" w:sz="0" w:space="0" w:color="auto"/>
          </w:divBdr>
          <w:divsChild>
            <w:div w:id="2107459336">
              <w:marLeft w:val="0"/>
              <w:marRight w:val="0"/>
              <w:marTop w:val="0"/>
              <w:marBottom w:val="0"/>
              <w:divBdr>
                <w:top w:val="none" w:sz="0" w:space="0" w:color="auto"/>
                <w:left w:val="none" w:sz="0" w:space="0" w:color="auto"/>
                <w:bottom w:val="none" w:sz="0" w:space="0" w:color="auto"/>
                <w:right w:val="none" w:sz="0" w:space="0" w:color="auto"/>
              </w:divBdr>
            </w:div>
            <w:div w:id="313687462">
              <w:marLeft w:val="0"/>
              <w:marRight w:val="0"/>
              <w:marTop w:val="0"/>
              <w:marBottom w:val="0"/>
              <w:divBdr>
                <w:top w:val="none" w:sz="0" w:space="0" w:color="auto"/>
                <w:left w:val="none" w:sz="0" w:space="0" w:color="auto"/>
                <w:bottom w:val="none" w:sz="0" w:space="0" w:color="auto"/>
                <w:right w:val="none" w:sz="0" w:space="0" w:color="auto"/>
              </w:divBdr>
            </w:div>
            <w:div w:id="119693587">
              <w:marLeft w:val="0"/>
              <w:marRight w:val="0"/>
              <w:marTop w:val="0"/>
              <w:marBottom w:val="0"/>
              <w:divBdr>
                <w:top w:val="none" w:sz="0" w:space="0" w:color="auto"/>
                <w:left w:val="none" w:sz="0" w:space="0" w:color="auto"/>
                <w:bottom w:val="none" w:sz="0" w:space="0" w:color="auto"/>
                <w:right w:val="none" w:sz="0" w:space="0" w:color="auto"/>
              </w:divBdr>
            </w:div>
            <w:div w:id="123235926">
              <w:marLeft w:val="0"/>
              <w:marRight w:val="0"/>
              <w:marTop w:val="0"/>
              <w:marBottom w:val="0"/>
              <w:divBdr>
                <w:top w:val="none" w:sz="0" w:space="0" w:color="auto"/>
                <w:left w:val="none" w:sz="0" w:space="0" w:color="auto"/>
                <w:bottom w:val="none" w:sz="0" w:space="0" w:color="auto"/>
                <w:right w:val="none" w:sz="0" w:space="0" w:color="auto"/>
              </w:divBdr>
            </w:div>
            <w:div w:id="2068676168">
              <w:marLeft w:val="0"/>
              <w:marRight w:val="0"/>
              <w:marTop w:val="0"/>
              <w:marBottom w:val="0"/>
              <w:divBdr>
                <w:top w:val="none" w:sz="0" w:space="0" w:color="auto"/>
                <w:left w:val="none" w:sz="0" w:space="0" w:color="auto"/>
                <w:bottom w:val="none" w:sz="0" w:space="0" w:color="auto"/>
                <w:right w:val="none" w:sz="0" w:space="0" w:color="auto"/>
              </w:divBdr>
            </w:div>
            <w:div w:id="128472809">
              <w:marLeft w:val="0"/>
              <w:marRight w:val="0"/>
              <w:marTop w:val="0"/>
              <w:marBottom w:val="0"/>
              <w:divBdr>
                <w:top w:val="none" w:sz="0" w:space="0" w:color="auto"/>
                <w:left w:val="none" w:sz="0" w:space="0" w:color="auto"/>
                <w:bottom w:val="none" w:sz="0" w:space="0" w:color="auto"/>
                <w:right w:val="none" w:sz="0" w:space="0" w:color="auto"/>
              </w:divBdr>
            </w:div>
            <w:div w:id="584071153">
              <w:marLeft w:val="0"/>
              <w:marRight w:val="0"/>
              <w:marTop w:val="0"/>
              <w:marBottom w:val="0"/>
              <w:divBdr>
                <w:top w:val="none" w:sz="0" w:space="0" w:color="auto"/>
                <w:left w:val="none" w:sz="0" w:space="0" w:color="auto"/>
                <w:bottom w:val="none" w:sz="0" w:space="0" w:color="auto"/>
                <w:right w:val="none" w:sz="0" w:space="0" w:color="auto"/>
              </w:divBdr>
            </w:div>
            <w:div w:id="274867558">
              <w:marLeft w:val="0"/>
              <w:marRight w:val="0"/>
              <w:marTop w:val="0"/>
              <w:marBottom w:val="0"/>
              <w:divBdr>
                <w:top w:val="none" w:sz="0" w:space="0" w:color="auto"/>
                <w:left w:val="none" w:sz="0" w:space="0" w:color="auto"/>
                <w:bottom w:val="none" w:sz="0" w:space="0" w:color="auto"/>
                <w:right w:val="none" w:sz="0" w:space="0" w:color="auto"/>
              </w:divBdr>
            </w:div>
            <w:div w:id="1006400794">
              <w:marLeft w:val="0"/>
              <w:marRight w:val="0"/>
              <w:marTop w:val="0"/>
              <w:marBottom w:val="0"/>
              <w:divBdr>
                <w:top w:val="none" w:sz="0" w:space="0" w:color="auto"/>
                <w:left w:val="none" w:sz="0" w:space="0" w:color="auto"/>
                <w:bottom w:val="none" w:sz="0" w:space="0" w:color="auto"/>
                <w:right w:val="none" w:sz="0" w:space="0" w:color="auto"/>
              </w:divBdr>
            </w:div>
            <w:div w:id="1447235996">
              <w:marLeft w:val="0"/>
              <w:marRight w:val="0"/>
              <w:marTop w:val="0"/>
              <w:marBottom w:val="0"/>
              <w:divBdr>
                <w:top w:val="none" w:sz="0" w:space="0" w:color="auto"/>
                <w:left w:val="none" w:sz="0" w:space="0" w:color="auto"/>
                <w:bottom w:val="none" w:sz="0" w:space="0" w:color="auto"/>
                <w:right w:val="none" w:sz="0" w:space="0" w:color="auto"/>
              </w:divBdr>
            </w:div>
            <w:div w:id="2042583219">
              <w:marLeft w:val="0"/>
              <w:marRight w:val="0"/>
              <w:marTop w:val="0"/>
              <w:marBottom w:val="0"/>
              <w:divBdr>
                <w:top w:val="none" w:sz="0" w:space="0" w:color="auto"/>
                <w:left w:val="none" w:sz="0" w:space="0" w:color="auto"/>
                <w:bottom w:val="none" w:sz="0" w:space="0" w:color="auto"/>
                <w:right w:val="none" w:sz="0" w:space="0" w:color="auto"/>
              </w:divBdr>
            </w:div>
            <w:div w:id="1977443357">
              <w:marLeft w:val="0"/>
              <w:marRight w:val="0"/>
              <w:marTop w:val="0"/>
              <w:marBottom w:val="0"/>
              <w:divBdr>
                <w:top w:val="none" w:sz="0" w:space="0" w:color="auto"/>
                <w:left w:val="none" w:sz="0" w:space="0" w:color="auto"/>
                <w:bottom w:val="none" w:sz="0" w:space="0" w:color="auto"/>
                <w:right w:val="none" w:sz="0" w:space="0" w:color="auto"/>
              </w:divBdr>
            </w:div>
            <w:div w:id="507446367">
              <w:marLeft w:val="0"/>
              <w:marRight w:val="0"/>
              <w:marTop w:val="0"/>
              <w:marBottom w:val="0"/>
              <w:divBdr>
                <w:top w:val="none" w:sz="0" w:space="0" w:color="auto"/>
                <w:left w:val="none" w:sz="0" w:space="0" w:color="auto"/>
                <w:bottom w:val="none" w:sz="0" w:space="0" w:color="auto"/>
                <w:right w:val="none" w:sz="0" w:space="0" w:color="auto"/>
              </w:divBdr>
            </w:div>
            <w:div w:id="828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5070">
      <w:bodyDiv w:val="1"/>
      <w:marLeft w:val="0"/>
      <w:marRight w:val="0"/>
      <w:marTop w:val="0"/>
      <w:marBottom w:val="0"/>
      <w:divBdr>
        <w:top w:val="none" w:sz="0" w:space="0" w:color="auto"/>
        <w:left w:val="none" w:sz="0" w:space="0" w:color="auto"/>
        <w:bottom w:val="none" w:sz="0" w:space="0" w:color="auto"/>
        <w:right w:val="none" w:sz="0" w:space="0" w:color="auto"/>
      </w:divBdr>
      <w:divsChild>
        <w:div w:id="159388439">
          <w:marLeft w:val="0"/>
          <w:marRight w:val="0"/>
          <w:marTop w:val="0"/>
          <w:marBottom w:val="0"/>
          <w:divBdr>
            <w:top w:val="none" w:sz="0" w:space="0" w:color="auto"/>
            <w:left w:val="none" w:sz="0" w:space="0" w:color="auto"/>
            <w:bottom w:val="none" w:sz="0" w:space="0" w:color="auto"/>
            <w:right w:val="none" w:sz="0" w:space="0" w:color="auto"/>
          </w:divBdr>
        </w:div>
        <w:div w:id="1546212871">
          <w:marLeft w:val="0"/>
          <w:marRight w:val="0"/>
          <w:marTop w:val="0"/>
          <w:marBottom w:val="0"/>
          <w:divBdr>
            <w:top w:val="none" w:sz="0" w:space="0" w:color="auto"/>
            <w:left w:val="none" w:sz="0" w:space="0" w:color="auto"/>
            <w:bottom w:val="none" w:sz="0" w:space="0" w:color="auto"/>
            <w:right w:val="none" w:sz="0" w:space="0" w:color="auto"/>
          </w:divBdr>
        </w:div>
        <w:div w:id="738795113">
          <w:marLeft w:val="0"/>
          <w:marRight w:val="0"/>
          <w:marTop w:val="0"/>
          <w:marBottom w:val="0"/>
          <w:divBdr>
            <w:top w:val="none" w:sz="0" w:space="0" w:color="auto"/>
            <w:left w:val="none" w:sz="0" w:space="0" w:color="auto"/>
            <w:bottom w:val="none" w:sz="0" w:space="0" w:color="auto"/>
            <w:right w:val="none" w:sz="0" w:space="0" w:color="auto"/>
          </w:divBdr>
        </w:div>
        <w:div w:id="1154952582">
          <w:marLeft w:val="0"/>
          <w:marRight w:val="0"/>
          <w:marTop w:val="0"/>
          <w:marBottom w:val="0"/>
          <w:divBdr>
            <w:top w:val="none" w:sz="0" w:space="0" w:color="auto"/>
            <w:left w:val="none" w:sz="0" w:space="0" w:color="auto"/>
            <w:bottom w:val="none" w:sz="0" w:space="0" w:color="auto"/>
            <w:right w:val="none" w:sz="0" w:space="0" w:color="auto"/>
          </w:divBdr>
        </w:div>
      </w:divsChild>
    </w:div>
    <w:div w:id="2049601937">
      <w:bodyDiv w:val="1"/>
      <w:marLeft w:val="0"/>
      <w:marRight w:val="0"/>
      <w:marTop w:val="0"/>
      <w:marBottom w:val="0"/>
      <w:divBdr>
        <w:top w:val="none" w:sz="0" w:space="0" w:color="auto"/>
        <w:left w:val="none" w:sz="0" w:space="0" w:color="auto"/>
        <w:bottom w:val="none" w:sz="0" w:space="0" w:color="auto"/>
        <w:right w:val="none" w:sz="0" w:space="0" w:color="auto"/>
      </w:divBdr>
    </w:div>
    <w:div w:id="2098863553">
      <w:bodyDiv w:val="1"/>
      <w:marLeft w:val="0"/>
      <w:marRight w:val="0"/>
      <w:marTop w:val="0"/>
      <w:marBottom w:val="0"/>
      <w:divBdr>
        <w:top w:val="none" w:sz="0" w:space="0" w:color="auto"/>
        <w:left w:val="none" w:sz="0" w:space="0" w:color="auto"/>
        <w:bottom w:val="none" w:sz="0" w:space="0" w:color="auto"/>
        <w:right w:val="none" w:sz="0" w:space="0" w:color="auto"/>
      </w:divBdr>
      <w:divsChild>
        <w:div w:id="690953307">
          <w:marLeft w:val="0"/>
          <w:marRight w:val="0"/>
          <w:marTop w:val="0"/>
          <w:marBottom w:val="0"/>
          <w:divBdr>
            <w:top w:val="none" w:sz="0" w:space="0" w:color="auto"/>
            <w:left w:val="none" w:sz="0" w:space="0" w:color="auto"/>
            <w:bottom w:val="none" w:sz="0" w:space="0" w:color="auto"/>
            <w:right w:val="none" w:sz="0" w:space="0" w:color="auto"/>
          </w:divBdr>
        </w:div>
        <w:div w:id="1492791535">
          <w:marLeft w:val="0"/>
          <w:marRight w:val="0"/>
          <w:marTop w:val="0"/>
          <w:marBottom w:val="0"/>
          <w:divBdr>
            <w:top w:val="none" w:sz="0" w:space="0" w:color="auto"/>
            <w:left w:val="none" w:sz="0" w:space="0" w:color="auto"/>
            <w:bottom w:val="none" w:sz="0" w:space="0" w:color="auto"/>
            <w:right w:val="none" w:sz="0" w:space="0" w:color="auto"/>
          </w:divBdr>
        </w:div>
        <w:div w:id="1345667112">
          <w:marLeft w:val="0"/>
          <w:marRight w:val="0"/>
          <w:marTop w:val="0"/>
          <w:marBottom w:val="0"/>
          <w:divBdr>
            <w:top w:val="none" w:sz="0" w:space="0" w:color="auto"/>
            <w:left w:val="none" w:sz="0" w:space="0" w:color="auto"/>
            <w:bottom w:val="none" w:sz="0" w:space="0" w:color="auto"/>
            <w:right w:val="none" w:sz="0" w:space="0" w:color="auto"/>
          </w:divBdr>
        </w:div>
        <w:div w:id="1453282691">
          <w:marLeft w:val="0"/>
          <w:marRight w:val="0"/>
          <w:marTop w:val="0"/>
          <w:marBottom w:val="0"/>
          <w:divBdr>
            <w:top w:val="none" w:sz="0" w:space="0" w:color="auto"/>
            <w:left w:val="none" w:sz="0" w:space="0" w:color="auto"/>
            <w:bottom w:val="none" w:sz="0" w:space="0" w:color="auto"/>
            <w:right w:val="none" w:sz="0" w:space="0" w:color="auto"/>
          </w:divBdr>
        </w:div>
        <w:div w:id="633213600">
          <w:marLeft w:val="0"/>
          <w:marRight w:val="0"/>
          <w:marTop w:val="0"/>
          <w:marBottom w:val="0"/>
          <w:divBdr>
            <w:top w:val="none" w:sz="0" w:space="0" w:color="auto"/>
            <w:left w:val="none" w:sz="0" w:space="0" w:color="auto"/>
            <w:bottom w:val="none" w:sz="0" w:space="0" w:color="auto"/>
            <w:right w:val="none" w:sz="0" w:space="0" w:color="auto"/>
          </w:divBdr>
        </w:div>
        <w:div w:id="2132434951">
          <w:marLeft w:val="0"/>
          <w:marRight w:val="0"/>
          <w:marTop w:val="0"/>
          <w:marBottom w:val="0"/>
          <w:divBdr>
            <w:top w:val="none" w:sz="0" w:space="0" w:color="auto"/>
            <w:left w:val="none" w:sz="0" w:space="0" w:color="auto"/>
            <w:bottom w:val="none" w:sz="0" w:space="0" w:color="auto"/>
            <w:right w:val="none" w:sz="0" w:space="0" w:color="auto"/>
          </w:divBdr>
        </w:div>
        <w:div w:id="553397383">
          <w:marLeft w:val="0"/>
          <w:marRight w:val="0"/>
          <w:marTop w:val="0"/>
          <w:marBottom w:val="0"/>
          <w:divBdr>
            <w:top w:val="none" w:sz="0" w:space="0" w:color="auto"/>
            <w:left w:val="none" w:sz="0" w:space="0" w:color="auto"/>
            <w:bottom w:val="none" w:sz="0" w:space="0" w:color="auto"/>
            <w:right w:val="none" w:sz="0" w:space="0" w:color="auto"/>
          </w:divBdr>
        </w:div>
        <w:div w:id="1265848490">
          <w:marLeft w:val="0"/>
          <w:marRight w:val="0"/>
          <w:marTop w:val="0"/>
          <w:marBottom w:val="0"/>
          <w:divBdr>
            <w:top w:val="none" w:sz="0" w:space="0" w:color="auto"/>
            <w:left w:val="none" w:sz="0" w:space="0" w:color="auto"/>
            <w:bottom w:val="none" w:sz="0" w:space="0" w:color="auto"/>
            <w:right w:val="none" w:sz="0" w:space="0" w:color="auto"/>
          </w:divBdr>
        </w:div>
        <w:div w:id="542788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08223242074C5E92A6834EA7643978"/>
        <w:category>
          <w:name w:val="Algemeen"/>
          <w:gallery w:val="placeholder"/>
        </w:category>
        <w:types>
          <w:type w:val="bbPlcHdr"/>
        </w:types>
        <w:behaviors>
          <w:behavior w:val="content"/>
        </w:behaviors>
        <w:guid w:val="{64B8302F-6A68-403E-897B-8C01A218D809}"/>
      </w:docPartPr>
      <w:docPartBody>
        <w:p w:rsidR="00A371BA" w:rsidRDefault="00A371BA" w:rsidP="00A371BA">
          <w:pPr>
            <w:pStyle w:val="BA08223242074C5E92A6834EA7643978"/>
          </w:pPr>
          <w:r>
            <w:rPr>
              <w:rFonts w:asciiTheme="majorHAnsi" w:eastAsiaTheme="majorEastAsia" w:hAnsiTheme="majorHAnsi" w:cstheme="majorBidi"/>
              <w:sz w:val="80"/>
              <w:szCs w:val="80"/>
            </w:rPr>
            <w:t>[Type the document title]</w:t>
          </w:r>
        </w:p>
      </w:docPartBody>
    </w:docPart>
    <w:docPart>
      <w:docPartPr>
        <w:name w:val="74371C0FA9C64940B13C295FB9C0CEA5"/>
        <w:category>
          <w:name w:val="Algemeen"/>
          <w:gallery w:val="placeholder"/>
        </w:category>
        <w:types>
          <w:type w:val="bbPlcHdr"/>
        </w:types>
        <w:behaviors>
          <w:behavior w:val="content"/>
        </w:behaviors>
        <w:guid w:val="{BCE66D47-8BB7-4284-A8A0-1EDF46ABB1ED}"/>
      </w:docPartPr>
      <w:docPartBody>
        <w:p w:rsidR="00A371BA" w:rsidRDefault="00A371BA" w:rsidP="00A371BA">
          <w:pPr>
            <w:pStyle w:val="74371C0FA9C64940B13C295FB9C0CEA5"/>
          </w:pPr>
          <w:r>
            <w:rPr>
              <w:rFonts w:asciiTheme="majorHAnsi" w:eastAsiaTheme="majorEastAsia" w:hAnsiTheme="majorHAnsi" w:cstheme="majorBidi"/>
              <w:sz w:val="44"/>
              <w:szCs w:val="44"/>
            </w:rPr>
            <w:t>[Type the document subtitle]</w:t>
          </w:r>
        </w:p>
      </w:docPartBody>
    </w:docPart>
    <w:docPart>
      <w:docPartPr>
        <w:name w:val="58263768FA49413F9BB17ED499C95ECF"/>
        <w:category>
          <w:name w:val="Algemeen"/>
          <w:gallery w:val="placeholder"/>
        </w:category>
        <w:types>
          <w:type w:val="bbPlcHdr"/>
        </w:types>
        <w:behaviors>
          <w:behavior w:val="content"/>
        </w:behaviors>
        <w:guid w:val="{E26404F4-3097-4A2F-A131-1EA485C9A57D}"/>
      </w:docPartPr>
      <w:docPartBody>
        <w:p w:rsidR="00A371BA" w:rsidRDefault="00A371BA" w:rsidP="00A371BA">
          <w:pPr>
            <w:pStyle w:val="58263768FA49413F9BB17ED499C95ECF"/>
          </w:pPr>
          <w:r>
            <w:rPr>
              <w:rFonts w:asciiTheme="majorHAnsi" w:eastAsiaTheme="majorEastAsia" w:hAnsiTheme="majorHAnsi" w:cstheme="majorBidi"/>
              <w:caps/>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0000000000000000000"/>
    <w:charset w:val="00"/>
    <w:family w:val="auto"/>
    <w:pitch w:val="variable"/>
    <w:sig w:usb0="A10000FF" w:usb1="4000607B" w:usb2="00000000" w:usb3="00000000" w:csb0="00000193" w:csb1="00000000"/>
  </w:font>
  <w:font w:name="Averta-Light">
    <w:altName w:val="Calibri"/>
    <w:panose1 w:val="00000000000000000000"/>
    <w:charset w:val="00"/>
    <w:family w:val="modern"/>
    <w:notTrueType/>
    <w:pitch w:val="variable"/>
    <w:sig w:usb0="20000087" w:usb1="00000001" w:usb2="00000000" w:usb3="00000000" w:csb0="0000019B"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rta-Regular">
    <w:altName w:val="Calibri"/>
    <w:panose1 w:val="00000000000000000000"/>
    <w:charset w:val="00"/>
    <w:family w:val="modern"/>
    <w:notTrueType/>
    <w:pitch w:val="variable"/>
    <w:sig w:usb0="20000087" w:usb1="00000001" w:usb2="00000000" w:usb3="00000000" w:csb0="0000019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rta Demo">
    <w:altName w:val="Calibri"/>
    <w:panose1 w:val="00000000000000000000"/>
    <w:charset w:val="4D"/>
    <w:family w:val="auto"/>
    <w:notTrueType/>
    <w:pitch w:val="variable"/>
    <w:sig w:usb0="20000087" w:usb1="00000000" w:usb2="00000000" w:usb3="00000000" w:csb0="0000019B" w:csb1="00000000"/>
  </w:font>
  <w:font w:name="Minion Pro">
    <w:altName w:val="Cambria"/>
    <w:panose1 w:val="00000000000000000000"/>
    <w:charset w:val="00"/>
    <w:family w:val="roman"/>
    <w:notTrueType/>
    <w:pitch w:val="variable"/>
    <w:sig w:usb0="60000287" w:usb1="00000001" w:usb2="00000000" w:usb3="00000000" w:csb0="0000019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BA"/>
    <w:rsid w:val="00311A81"/>
    <w:rsid w:val="00843F9F"/>
    <w:rsid w:val="00990876"/>
    <w:rsid w:val="00A371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A08223242074C5E92A6834EA7643978">
    <w:name w:val="BA08223242074C5E92A6834EA7643978"/>
    <w:rsid w:val="00A371BA"/>
  </w:style>
  <w:style w:type="paragraph" w:customStyle="1" w:styleId="74371C0FA9C64940B13C295FB9C0CEA5">
    <w:name w:val="74371C0FA9C64940B13C295FB9C0CEA5"/>
    <w:rsid w:val="00A371BA"/>
  </w:style>
  <w:style w:type="paragraph" w:customStyle="1" w:styleId="58263768FA49413F9BB17ED499C95ECF">
    <w:name w:val="58263768FA49413F9BB17ED499C95ECF"/>
    <w:rsid w:val="00A371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352A3B-2C73-4B39-BB0B-1A3051D2A742}">
  <we:reference id="wa200006307" version="1.0.0.3" store="nl-NL" storeType="OMEX"/>
  <we:alternateReferences>
    <we:reference id="WA20000630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598C46FBA1C7E468EA9559246E51B1A" ma:contentTypeVersion="15" ma:contentTypeDescription="Een nieuw document maken." ma:contentTypeScope="" ma:versionID="6e175b339b62f216aeef811f09d1b531">
  <xsd:schema xmlns:xsd="http://www.w3.org/2001/XMLSchema" xmlns:xs="http://www.w3.org/2001/XMLSchema" xmlns:p="http://schemas.microsoft.com/office/2006/metadata/properties" xmlns:ns2="eee78ff9-65b9-4567-9403-7d6858082d7f" xmlns:ns3="f90a443b-3a44-431b-bfa7-779ccb9a8423" targetNamespace="http://schemas.microsoft.com/office/2006/metadata/properties" ma:root="true" ma:fieldsID="021f7496ca5f47658a7564c8fb31f29d" ns2:_="" ns3:_="">
    <xsd:import namespace="eee78ff9-65b9-4567-9403-7d6858082d7f"/>
    <xsd:import namespace="f90a443b-3a44-431b-bfa7-779ccb9a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e78ff9-65b9-4567-9403-7d6858082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d5b7a16-11bd-4acd-8e42-8f379045eb0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a443b-3a44-431b-bfa7-779ccb9a84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94f427-a418-49cd-9016-e2e464691cb7}" ma:internalName="TaxCatchAll" ma:showField="CatchAllData" ma:web="f90a443b-3a44-431b-bfa7-779ccb9a84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90a443b-3a44-431b-bfa7-779ccb9a8423" xsi:nil="true"/>
    <lcf76f155ced4ddcb4097134ff3c332f xmlns="eee78ff9-65b9-4567-9403-7d6858082d7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EF446-621C-49E8-98C3-6E4CD067EC3E}">
  <ds:schemaRefs>
    <ds:schemaRef ds:uri="http://schemas.openxmlformats.org/officeDocument/2006/bibliography"/>
  </ds:schemaRefs>
</ds:datastoreItem>
</file>

<file path=customXml/itemProps2.xml><?xml version="1.0" encoding="utf-8"?>
<ds:datastoreItem xmlns:ds="http://schemas.openxmlformats.org/officeDocument/2006/customXml" ds:itemID="{A1318735-6122-4419-BA9F-F3A6F6087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e78ff9-65b9-4567-9403-7d6858082d7f"/>
    <ds:schemaRef ds:uri="f90a443b-3a44-431b-bfa7-779ccb9a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781C9-867F-4F87-A8C1-B8C28D7AC132}">
  <ds:schemaRefs>
    <ds:schemaRef ds:uri="http://schemas.microsoft.com/office/2006/metadata/properties"/>
    <ds:schemaRef ds:uri="http://schemas.microsoft.com/office/infopath/2007/PartnerControls"/>
    <ds:schemaRef ds:uri="f90a443b-3a44-431b-bfa7-779ccb9a8423"/>
    <ds:schemaRef ds:uri="eee78ff9-65b9-4567-9403-7d6858082d7f"/>
  </ds:schemaRefs>
</ds:datastoreItem>
</file>

<file path=customXml/itemProps4.xml><?xml version="1.0" encoding="utf-8"?>
<ds:datastoreItem xmlns:ds="http://schemas.openxmlformats.org/officeDocument/2006/customXml" ds:itemID="{756153A9-9E96-4A86-AEE8-D2DFFD532E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1259</Words>
  <Characters>6926</Characters>
  <Application>Microsoft Office Word</Application>
  <DocSecurity>0</DocSecurity>
  <Lines>57</Lines>
  <Paragraphs>16</Paragraphs>
  <ScaleCrop>false</ScaleCrop>
  <Company>MvR Digital Workforce</Company>
  <LinksUpToDate>false</LinksUpToDate>
  <CharactersWithSpaces>8169</CharactersWithSpaces>
  <SharedDoc>false</SharedDoc>
  <HLinks>
    <vt:vector size="90" baseType="variant">
      <vt:variant>
        <vt:i4>1507376</vt:i4>
      </vt:variant>
      <vt:variant>
        <vt:i4>86</vt:i4>
      </vt:variant>
      <vt:variant>
        <vt:i4>0</vt:i4>
      </vt:variant>
      <vt:variant>
        <vt:i4>5</vt:i4>
      </vt:variant>
      <vt:variant>
        <vt:lpwstr/>
      </vt:variant>
      <vt:variant>
        <vt:lpwstr>_Toc191974744</vt:lpwstr>
      </vt:variant>
      <vt:variant>
        <vt:i4>1507376</vt:i4>
      </vt:variant>
      <vt:variant>
        <vt:i4>80</vt:i4>
      </vt:variant>
      <vt:variant>
        <vt:i4>0</vt:i4>
      </vt:variant>
      <vt:variant>
        <vt:i4>5</vt:i4>
      </vt:variant>
      <vt:variant>
        <vt:lpwstr/>
      </vt:variant>
      <vt:variant>
        <vt:lpwstr>_Toc191974743</vt:lpwstr>
      </vt:variant>
      <vt:variant>
        <vt:i4>1507376</vt:i4>
      </vt:variant>
      <vt:variant>
        <vt:i4>74</vt:i4>
      </vt:variant>
      <vt:variant>
        <vt:i4>0</vt:i4>
      </vt:variant>
      <vt:variant>
        <vt:i4>5</vt:i4>
      </vt:variant>
      <vt:variant>
        <vt:lpwstr/>
      </vt:variant>
      <vt:variant>
        <vt:lpwstr>_Toc191974742</vt:lpwstr>
      </vt:variant>
      <vt:variant>
        <vt:i4>1507376</vt:i4>
      </vt:variant>
      <vt:variant>
        <vt:i4>68</vt:i4>
      </vt:variant>
      <vt:variant>
        <vt:i4>0</vt:i4>
      </vt:variant>
      <vt:variant>
        <vt:i4>5</vt:i4>
      </vt:variant>
      <vt:variant>
        <vt:lpwstr/>
      </vt:variant>
      <vt:variant>
        <vt:lpwstr>_Toc191974741</vt:lpwstr>
      </vt:variant>
      <vt:variant>
        <vt:i4>1507376</vt:i4>
      </vt:variant>
      <vt:variant>
        <vt:i4>62</vt:i4>
      </vt:variant>
      <vt:variant>
        <vt:i4>0</vt:i4>
      </vt:variant>
      <vt:variant>
        <vt:i4>5</vt:i4>
      </vt:variant>
      <vt:variant>
        <vt:lpwstr/>
      </vt:variant>
      <vt:variant>
        <vt:lpwstr>_Toc191974740</vt:lpwstr>
      </vt:variant>
      <vt:variant>
        <vt:i4>1048624</vt:i4>
      </vt:variant>
      <vt:variant>
        <vt:i4>56</vt:i4>
      </vt:variant>
      <vt:variant>
        <vt:i4>0</vt:i4>
      </vt:variant>
      <vt:variant>
        <vt:i4>5</vt:i4>
      </vt:variant>
      <vt:variant>
        <vt:lpwstr/>
      </vt:variant>
      <vt:variant>
        <vt:lpwstr>_Toc191974739</vt:lpwstr>
      </vt:variant>
      <vt:variant>
        <vt:i4>1048624</vt:i4>
      </vt:variant>
      <vt:variant>
        <vt:i4>50</vt:i4>
      </vt:variant>
      <vt:variant>
        <vt:i4>0</vt:i4>
      </vt:variant>
      <vt:variant>
        <vt:i4>5</vt:i4>
      </vt:variant>
      <vt:variant>
        <vt:lpwstr/>
      </vt:variant>
      <vt:variant>
        <vt:lpwstr>_Toc191974738</vt:lpwstr>
      </vt:variant>
      <vt:variant>
        <vt:i4>1048624</vt:i4>
      </vt:variant>
      <vt:variant>
        <vt:i4>44</vt:i4>
      </vt:variant>
      <vt:variant>
        <vt:i4>0</vt:i4>
      </vt:variant>
      <vt:variant>
        <vt:i4>5</vt:i4>
      </vt:variant>
      <vt:variant>
        <vt:lpwstr/>
      </vt:variant>
      <vt:variant>
        <vt:lpwstr>_Toc191974737</vt:lpwstr>
      </vt:variant>
      <vt:variant>
        <vt:i4>1048624</vt:i4>
      </vt:variant>
      <vt:variant>
        <vt:i4>38</vt:i4>
      </vt:variant>
      <vt:variant>
        <vt:i4>0</vt:i4>
      </vt:variant>
      <vt:variant>
        <vt:i4>5</vt:i4>
      </vt:variant>
      <vt:variant>
        <vt:lpwstr/>
      </vt:variant>
      <vt:variant>
        <vt:lpwstr>_Toc191974736</vt:lpwstr>
      </vt:variant>
      <vt:variant>
        <vt:i4>1048624</vt:i4>
      </vt:variant>
      <vt:variant>
        <vt:i4>32</vt:i4>
      </vt:variant>
      <vt:variant>
        <vt:i4>0</vt:i4>
      </vt:variant>
      <vt:variant>
        <vt:i4>5</vt:i4>
      </vt:variant>
      <vt:variant>
        <vt:lpwstr/>
      </vt:variant>
      <vt:variant>
        <vt:lpwstr>_Toc191974735</vt:lpwstr>
      </vt:variant>
      <vt:variant>
        <vt:i4>1048624</vt:i4>
      </vt:variant>
      <vt:variant>
        <vt:i4>26</vt:i4>
      </vt:variant>
      <vt:variant>
        <vt:i4>0</vt:i4>
      </vt:variant>
      <vt:variant>
        <vt:i4>5</vt:i4>
      </vt:variant>
      <vt:variant>
        <vt:lpwstr/>
      </vt:variant>
      <vt:variant>
        <vt:lpwstr>_Toc191974734</vt:lpwstr>
      </vt:variant>
      <vt:variant>
        <vt:i4>1048624</vt:i4>
      </vt:variant>
      <vt:variant>
        <vt:i4>20</vt:i4>
      </vt:variant>
      <vt:variant>
        <vt:i4>0</vt:i4>
      </vt:variant>
      <vt:variant>
        <vt:i4>5</vt:i4>
      </vt:variant>
      <vt:variant>
        <vt:lpwstr/>
      </vt:variant>
      <vt:variant>
        <vt:lpwstr>_Toc191974733</vt:lpwstr>
      </vt:variant>
      <vt:variant>
        <vt:i4>1048624</vt:i4>
      </vt:variant>
      <vt:variant>
        <vt:i4>14</vt:i4>
      </vt:variant>
      <vt:variant>
        <vt:i4>0</vt:i4>
      </vt:variant>
      <vt:variant>
        <vt:i4>5</vt:i4>
      </vt:variant>
      <vt:variant>
        <vt:lpwstr/>
      </vt:variant>
      <vt:variant>
        <vt:lpwstr>_Toc191974732</vt:lpwstr>
      </vt:variant>
      <vt:variant>
        <vt:i4>1048624</vt:i4>
      </vt:variant>
      <vt:variant>
        <vt:i4>8</vt:i4>
      </vt:variant>
      <vt:variant>
        <vt:i4>0</vt:i4>
      </vt:variant>
      <vt:variant>
        <vt:i4>5</vt:i4>
      </vt:variant>
      <vt:variant>
        <vt:lpwstr/>
      </vt:variant>
      <vt:variant>
        <vt:lpwstr>_Toc191974731</vt:lpwstr>
      </vt:variant>
      <vt:variant>
        <vt:i4>1048624</vt:i4>
      </vt:variant>
      <vt:variant>
        <vt:i4>2</vt:i4>
      </vt:variant>
      <vt:variant>
        <vt:i4>0</vt:i4>
      </vt:variant>
      <vt:variant>
        <vt:i4>5</vt:i4>
      </vt:variant>
      <vt:variant>
        <vt:lpwstr/>
      </vt:variant>
      <vt:variant>
        <vt:lpwstr>_Toc191974730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 naam</dc:title>
  <dc:subject>Solution design document</dc:subject>
  <dc:creator>Nick Wesseling | MvR Digital Workforce</dc:creator>
  <cp:keywords/>
  <dc:description/>
  <cp:lastModifiedBy>Jeroen Backx</cp:lastModifiedBy>
  <cp:revision>41</cp:revision>
  <cp:lastPrinted>2021-04-11T19:07:00Z</cp:lastPrinted>
  <dcterms:created xsi:type="dcterms:W3CDTF">2025-03-04T08:43:00Z</dcterms:created>
  <dcterms:modified xsi:type="dcterms:W3CDTF">2025-03-10T10:49:00Z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0x0101000598C46FBA1C7E468EA9559246E51B1A</vt:lpwstr>
  </property>
  <property fmtid="{D5CDD505-2E9C-101B-9397-08002B2CF9AE}" pid="3" name="MediaServiceImageTags">
    <vt:lpwstr/>
  </property>
</Properties>
</file>