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5EA" w:rsidRPr="009759D7" w:rsidRDefault="00A555EA" w:rsidP="00064CAC">
      <w:pPr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16"/>
          <w:lang w:eastAsia="nl-NL"/>
        </w:rPr>
      </w:pPr>
      <w:r w:rsidRPr="00A555EA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36"/>
          <w:lang w:eastAsia="nl-NL"/>
        </w:rPr>
        <w:t xml:space="preserve">Netwerkbeheer </w:t>
      </w:r>
      <w:r w:rsidR="00254D63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  <w:lang w:eastAsia="nl-NL"/>
        </w:rPr>
        <w:t>Visio</w:t>
      </w:r>
      <w:r w:rsidR="00627E3A">
        <w:rPr>
          <w:rFonts w:ascii="Helvetica" w:eastAsia="Times New Roman" w:hAnsi="Helvetica" w:cs="Helvetica"/>
          <w:b/>
          <w:bCs/>
          <w:color w:val="333333"/>
          <w:kern w:val="36"/>
          <w:sz w:val="36"/>
          <w:szCs w:val="36"/>
          <w:lang w:eastAsia="nl-NL"/>
        </w:rPr>
        <w:t xml:space="preserve"> (groepsopdracht)</w:t>
      </w:r>
    </w:p>
    <w:p w:rsidR="00254D63" w:rsidRPr="00254D63" w:rsidRDefault="00254D63" w:rsidP="00254D63">
      <w:pPr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</w:pPr>
      <w:r w:rsidRPr="00254D63"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  <w:t>Voordat je überhaupt een netwerk gaat bouw</w:t>
      </w:r>
      <w:r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  <w:t>en is het de bedoeling dat er</w:t>
      </w:r>
      <w:r w:rsidRPr="00254D63"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  <w:t xml:space="preserve"> eerst een schema wordt gemaakt. Dit schema is een visuele weergave van het netwerk met tekstuele aanvullingen. Iedereen maakt individueel een Visio tekening. Naast de groeps-  en individuele functionaliteiten heb je ook andere functionaliteiten toegewezen. Deze verwerk je ook in de Visio tekening.</w:t>
      </w:r>
    </w:p>
    <w:p w:rsidR="00254D63" w:rsidRPr="00254D63" w:rsidRDefault="00254D63" w:rsidP="00254D63">
      <w:pPr>
        <w:spacing w:after="150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</w:pPr>
      <w:r w:rsidRPr="00254D63"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  <w:t>In de Visio tekening moeten de volgende onderdelen terug te vinden zijn:</w:t>
      </w:r>
    </w:p>
    <w:p w:rsidR="00254D63" w:rsidRPr="00254D63" w:rsidRDefault="00254D63" w:rsidP="00254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</w:pPr>
      <w:r w:rsidRPr="00254D63"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  <w:t>Tekening van je netwerk.</w:t>
      </w:r>
    </w:p>
    <w:p w:rsidR="00254D63" w:rsidRPr="00254D63" w:rsidRDefault="00254D63" w:rsidP="00254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</w:pPr>
      <w:r w:rsidRPr="00254D63"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  <w:t>DHCP adressen, scope, eventueel reservations.</w:t>
      </w:r>
    </w:p>
    <w:p w:rsidR="00254D63" w:rsidRPr="00254D63" w:rsidRDefault="00254D63" w:rsidP="00254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</w:pPr>
      <w:r w:rsidRPr="00254D63"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  <w:t>Rol van alle componenten in het netwerk. Beschrijf hier wat de functie is en welke roles je daarvoor hebt moeten installeren.</w:t>
      </w:r>
    </w:p>
    <w:p w:rsidR="00254D63" w:rsidRPr="00254D63" w:rsidRDefault="00254D63" w:rsidP="00254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</w:pPr>
      <w:r w:rsidRPr="00254D63"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  <w:t>Naamgeving en IP instellingen.</w:t>
      </w:r>
    </w:p>
    <w:p w:rsidR="00254D63" w:rsidRPr="00254D63" w:rsidRDefault="00254D63" w:rsidP="00254D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</w:pPr>
      <w:r w:rsidRPr="00254D63">
        <w:rPr>
          <w:rFonts w:ascii="Helvetica" w:eastAsia="Times New Roman" w:hAnsi="Helvetica" w:cs="Helvetica"/>
          <w:color w:val="333333"/>
          <w:sz w:val="28"/>
          <w:szCs w:val="28"/>
          <w:lang w:eastAsia="nl-NL"/>
        </w:rPr>
        <w:t>Legenda.</w:t>
      </w:r>
    </w:p>
    <w:p w:rsidR="00627E3A" w:rsidRPr="00627E3A" w:rsidRDefault="00627E3A" w:rsidP="00627E3A">
      <w:pPr>
        <w:pStyle w:val="Norma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</w:p>
    <w:p w:rsidR="00627E3A" w:rsidRPr="00627E3A" w:rsidRDefault="00627E3A" w:rsidP="00627E3A">
      <w:pPr>
        <w:pStyle w:val="Norma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8"/>
          <w:szCs w:val="28"/>
        </w:rPr>
      </w:pPr>
    </w:p>
    <w:p w:rsidR="00627E3A" w:rsidRDefault="00627E3A" w:rsidP="00627E3A">
      <w:pPr>
        <w:pStyle w:val="Normaalweb"/>
        <w:spacing w:before="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b/>
          <w:color w:val="333333"/>
          <w:sz w:val="28"/>
          <w:szCs w:val="28"/>
        </w:rPr>
        <w:t>Upload</w:t>
      </w:r>
      <w:r>
        <w:rPr>
          <w:rFonts w:ascii="Helvetica" w:hAnsi="Helvetica" w:cs="Helvetica"/>
          <w:color w:val="333333"/>
          <w:sz w:val="28"/>
          <w:szCs w:val="28"/>
        </w:rPr>
        <w:t xml:space="preserve"> deze </w:t>
      </w:r>
      <w:r w:rsidR="00614255">
        <w:rPr>
          <w:rFonts w:ascii="Helvetica" w:hAnsi="Helvetica" w:cs="Helvetica"/>
          <w:color w:val="333333"/>
          <w:sz w:val="28"/>
          <w:szCs w:val="28"/>
        </w:rPr>
        <w:t xml:space="preserve">opdracht </w:t>
      </w:r>
      <w:bookmarkStart w:id="0" w:name="_GoBack"/>
      <w:bookmarkEnd w:id="0"/>
      <w:r>
        <w:rPr>
          <w:rFonts w:ascii="Helvetica" w:hAnsi="Helvetica" w:cs="Helvetica"/>
          <w:color w:val="333333"/>
          <w:sz w:val="28"/>
          <w:szCs w:val="28"/>
        </w:rPr>
        <w:t>naar de CumLaude studieroute &gt; “Projectweken IT-expert” &gt; Netwerkbeheer &gt; Visio</w:t>
      </w:r>
    </w:p>
    <w:p w:rsidR="00064CAC" w:rsidRDefault="00064CAC" w:rsidP="00254D63">
      <w:pPr>
        <w:spacing w:before="300" w:after="150" w:line="240" w:lineRule="auto"/>
        <w:outlineLvl w:val="0"/>
      </w:pPr>
    </w:p>
    <w:sectPr w:rsidR="00064CAC" w:rsidSect="00064CA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47D4"/>
    <w:multiLevelType w:val="multilevel"/>
    <w:tmpl w:val="9E60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B3736"/>
    <w:multiLevelType w:val="multilevel"/>
    <w:tmpl w:val="A4F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D4F01"/>
    <w:multiLevelType w:val="multilevel"/>
    <w:tmpl w:val="47FE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62E3F"/>
    <w:multiLevelType w:val="multilevel"/>
    <w:tmpl w:val="D5CA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AC"/>
    <w:rsid w:val="00064CAC"/>
    <w:rsid w:val="00254D63"/>
    <w:rsid w:val="00614255"/>
    <w:rsid w:val="00627E3A"/>
    <w:rsid w:val="00914E44"/>
    <w:rsid w:val="009759D7"/>
    <w:rsid w:val="009C3A72"/>
    <w:rsid w:val="00A555EA"/>
    <w:rsid w:val="00AF038B"/>
    <w:rsid w:val="00D7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97C5"/>
  <w15:chartTrackingRefBased/>
  <w15:docId w15:val="{474874C0-E89F-430F-891A-ABDE9509B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64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64CA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Zwaar">
    <w:name w:val="Strong"/>
    <w:basedOn w:val="Standaardalinea-lettertype"/>
    <w:uiPriority w:val="22"/>
    <w:qFormat/>
    <w:rsid w:val="00064CAC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064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Schlepers</dc:creator>
  <cp:keywords/>
  <dc:description/>
  <cp:lastModifiedBy>Robbin Schlepers</cp:lastModifiedBy>
  <cp:revision>9</cp:revision>
  <dcterms:created xsi:type="dcterms:W3CDTF">2020-12-10T10:17:00Z</dcterms:created>
  <dcterms:modified xsi:type="dcterms:W3CDTF">2020-12-18T14:12:00Z</dcterms:modified>
</cp:coreProperties>
</file>