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8F8FE" w14:textId="0305E693" w:rsidR="00B82D7C" w:rsidRDefault="00B82D7C">
      <w:r w:rsidRPr="00B82D7C">
        <w:rPr>
          <w:noProof/>
        </w:rPr>
        <w:drawing>
          <wp:inline distT="0" distB="0" distL="0" distR="0" wp14:anchorId="146B3CD1" wp14:editId="129F0D62">
            <wp:extent cx="5731510" cy="1219200"/>
            <wp:effectExtent l="0" t="0" r="2540" b="0"/>
            <wp:docPr id="115593855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38552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3A18" w14:textId="4D32CEBE" w:rsidR="00B82D7C" w:rsidRDefault="00B82D7C">
      <w:r>
        <w:t>In dit ERD diagram zitten drie normale tabellen en een Koppel table.</w:t>
      </w:r>
    </w:p>
    <w:p w14:paraId="6D4DACD5" w14:textId="53F8110C" w:rsidR="00B82D7C" w:rsidRDefault="00B82D7C">
      <w:r>
        <w:t>Product: Zal alle informatie van een indivueel product hebben.</w:t>
      </w:r>
    </w:p>
    <w:p w14:paraId="5FEF5F95" w14:textId="4D20F3F6" w:rsidR="00B82D7C" w:rsidRDefault="00B82D7C">
      <w:r>
        <w:t>Klant: Zal alle informatie over een klant hebben</w:t>
      </w:r>
      <w:r w:rsidR="00C95549">
        <w:t xml:space="preserve"> en alle gevoelige informatie beveligigen.</w:t>
      </w:r>
    </w:p>
    <w:p w14:paraId="47179F89" w14:textId="26219534" w:rsidR="00B82D7C" w:rsidRDefault="00B82D7C">
      <w:r>
        <w:t>Winkelmand: heeft alle informatie over welke klant het bij hoort en wanneer de aanmaak datum en laatste update datum zijn.</w:t>
      </w:r>
    </w:p>
    <w:p w14:paraId="62CDA8C0" w14:textId="3FCC1C0B" w:rsidR="00B82D7C" w:rsidRDefault="00B82D7C">
      <w:r>
        <w:t>WinkelmandProduct: geeft aan welke product in welke winkelmand zit en hoeveel ervan in de winkelmand zit.</w:t>
      </w:r>
    </w:p>
    <w:p w14:paraId="3B78D82B" w14:textId="77777777" w:rsidR="00C95549" w:rsidRDefault="00C95549"/>
    <w:p w14:paraId="5D940EF2" w14:textId="01BA2380" w:rsidR="00C95549" w:rsidRDefault="00C95549">
      <w:r>
        <w:t>Ik heb het zo opgezet zodat een klannt een bijbehorende winkelmand heft die hij/zij zal kunnen inzien en producten die hij/zij mogelijk wil kopen kan toevoegen aan de winkelmand.</w:t>
      </w:r>
    </w:p>
    <w:p w14:paraId="140FCD2C" w14:textId="796C2732" w:rsidR="00C95549" w:rsidRDefault="00C95549">
      <w:r>
        <w:t>De Koppeltabel staat tussen Product en winkelmand om ervoor te zorgen dat de winkelmand een correct aantal van een product kan opbergen.</w:t>
      </w:r>
    </w:p>
    <w:sectPr w:rsidR="00C9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7C"/>
    <w:rsid w:val="001C4CA5"/>
    <w:rsid w:val="003369CD"/>
    <w:rsid w:val="00B82D7C"/>
    <w:rsid w:val="00C9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043EB"/>
  <w15:chartTrackingRefBased/>
  <w15:docId w15:val="{1D3A6F0A-4CD6-4FCA-AE71-647A58C4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Verhappen,Martijn M.J.J.</dc:creator>
  <cp:keywords/>
  <dc:description/>
  <cp:lastModifiedBy>Verhappen,Martijn M.J.J.</cp:lastModifiedBy>
  <cp:revision>2</cp:revision>
  <dcterms:created xsi:type="dcterms:W3CDTF">2024-12-13T08:56:00Z</dcterms:created>
  <dcterms:modified xsi:type="dcterms:W3CDTF">2024-12-13T09:36:00Z</dcterms:modified>
</cp:coreProperties>
</file>