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9062" w:type="dxa"/>
        <w:tblLayout w:type="fixed"/>
        <w:tblLook w:val="04A0" w:firstRow="1" w:lastRow="0" w:firstColumn="1" w:lastColumn="0" w:noHBand="0" w:noVBand="1"/>
      </w:tblPr>
      <w:tblGrid>
        <w:gridCol w:w="2717"/>
        <w:gridCol w:w="6345"/>
      </w:tblGrid>
      <w:tr w:rsidR="007A2AE5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7A2AE5" w:rsidRDefault="00022C8E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Onderwerp: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7A2AE5" w:rsidRDefault="00022C8E">
            <w:pPr>
              <w:spacing w:after="0" w:line="240" w:lineRule="auto"/>
            </w:pPr>
            <w:r>
              <w:t>Audiovisuele hulpmiddelen</w:t>
            </w:r>
          </w:p>
        </w:tc>
      </w:tr>
      <w:tr w:rsidR="007A2AE5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7A2AE5" w:rsidRDefault="00022C8E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Hoofdvraag: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7A2AE5" w:rsidRDefault="00022C8E">
            <w:pPr>
              <w:spacing w:after="0" w:line="240" w:lineRule="auto"/>
            </w:pPr>
            <w:r>
              <w:t xml:space="preserve">Hoe </w:t>
            </w:r>
            <w:r>
              <w:t>gebruik je audiovisuele hulpmiddelen ter ondersteuning van een presentatie</w:t>
            </w:r>
            <w:r>
              <w:t>?</w:t>
            </w:r>
          </w:p>
        </w:tc>
      </w:tr>
      <w:tr w:rsidR="007A2AE5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7A2AE5" w:rsidRDefault="00022C8E">
            <w:pPr>
              <w:spacing w:after="0" w:line="240" w:lineRule="auto"/>
              <w:rPr>
                <w:b/>
              </w:rPr>
            </w:pPr>
            <w:r>
              <w:rPr>
                <w:b/>
                <w:color w:val="AAB734"/>
              </w:rPr>
              <w:t>Datum: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7A2AE5" w:rsidRDefault="00022C8E">
            <w:pPr>
              <w:spacing w:after="0" w:line="240" w:lineRule="auto"/>
            </w:pPr>
            <w:r>
              <w:t>18</w:t>
            </w:r>
            <w:r>
              <w:t>-12-2016</w:t>
            </w:r>
          </w:p>
        </w:tc>
      </w:tr>
      <w:tr w:rsidR="007A2AE5">
        <w:trPr>
          <w:trHeight w:val="266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7A2AE5" w:rsidRDefault="00022C8E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Inhoud:</w:t>
            </w:r>
          </w:p>
        </w:tc>
      </w:tr>
      <w:tr w:rsidR="007A2AE5">
        <w:trPr>
          <w:trHeight w:val="607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7A2AE5" w:rsidRDefault="00022C8E">
            <w:pPr>
              <w:pStyle w:val="Lijstalinea2"/>
              <w:numPr>
                <w:ilvl w:val="0"/>
                <w:numId w:val="1"/>
              </w:numPr>
              <w:spacing w:after="0" w:line="240" w:lineRule="auto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63500</wp:posOffset>
                      </wp:positionV>
                      <wp:extent cx="95250" cy="2181225"/>
                      <wp:effectExtent l="0" t="0" r="19050" b="28575"/>
                      <wp:wrapNone/>
                      <wp:docPr id="2" name="Rechthoe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2181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AAB7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9B97F" id="Rechthoek 2" o:spid="_x0000_s1026" style="position:absolute;margin-left:0;margin-top:5pt;width:7.5pt;height:17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" fillcolor="#747070 [1614]" strokecolor="#aab734" strokeweight="1pt">
                      <w10:wrap anchory="page"/>
                    </v:rect>
                  </w:pict>
                </mc:Fallback>
              </mc:AlternateContent>
            </w:r>
            <w:r>
              <w:t>Inleiding</w:t>
            </w:r>
          </w:p>
          <w:p w:rsidR="00486360" w:rsidRDefault="00486360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 xml:space="preserve">Afgelopen september heeft koning Willem-Alexander de troonrede voorgelezen. En zeg nu eens eerlijk: wie van u hield er de volledige aandacht bij gedurende dat hij deze voorlas? Precies, dat kan dus beter. 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 xml:space="preserve">Vaak wanneer er iemand alleen voor een publiek een presentatie houd, dwaalt de </w:t>
            </w:r>
            <w:r>
              <w:t>aandacht snel af.</w:t>
            </w:r>
            <w:r w:rsidR="00486360">
              <w:t xml:space="preserve"> 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>Door middel van audiovisuele hulpmiddelen wordt het gemakkelijker om de aandacht van het publiek te trekken en ver</w:t>
            </w:r>
            <w:r w:rsidR="00486360">
              <w:t>v</w:t>
            </w:r>
            <w:r>
              <w:t>olgens ook beet te houden</w:t>
            </w:r>
            <w:r w:rsidR="00486360">
              <w:t>.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>In deze presentatie vertellen wij over hoe je audiovisuele hulpmiddelen kunt gebruiken ter onderst</w:t>
            </w:r>
            <w:r>
              <w:t>euning van een presentatie.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 xml:space="preserve">Hiervoor zullen wij het hebben over: </w:t>
            </w:r>
          </w:p>
          <w:p w:rsidR="007A2AE5" w:rsidRDefault="00022C8E">
            <w:pPr>
              <w:pStyle w:val="Lijstalinea2"/>
              <w:numPr>
                <w:ilvl w:val="2"/>
                <w:numId w:val="1"/>
              </w:numPr>
              <w:spacing w:after="0" w:line="240" w:lineRule="auto"/>
            </w:pPr>
            <w:r>
              <w:t>Soorten hulpmiddelen en effecten</w:t>
            </w:r>
          </w:p>
          <w:p w:rsidR="007A2AE5" w:rsidRDefault="00022C8E">
            <w:pPr>
              <w:pStyle w:val="Lijstalinea2"/>
              <w:numPr>
                <w:ilvl w:val="2"/>
                <w:numId w:val="1"/>
              </w:numPr>
              <w:spacing w:after="0" w:line="240" w:lineRule="auto"/>
            </w:pPr>
            <w:r>
              <w:t xml:space="preserve">Maken van </w:t>
            </w:r>
            <w:proofErr w:type="spellStart"/>
            <w:r>
              <w:t>powerpoint</w:t>
            </w:r>
            <w:proofErr w:type="spellEnd"/>
          </w:p>
          <w:p w:rsidR="000A1149" w:rsidRDefault="000A1149" w:rsidP="000A1149">
            <w:pPr>
              <w:pStyle w:val="Lijstalinea2"/>
              <w:spacing w:after="0" w:line="240" w:lineRule="auto"/>
            </w:pPr>
          </w:p>
          <w:p w:rsidR="007A2AE5" w:rsidRDefault="00092D91">
            <w:pPr>
              <w:pStyle w:val="Lijstalinea2"/>
              <w:numPr>
                <w:ilvl w:val="0"/>
                <w:numId w:val="1"/>
              </w:numPr>
              <w:spacing w:after="0" w:line="240" w:lineRule="auto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7D54BC" wp14:editId="6C287DFF">
                      <wp:simplePos x="0" y="0"/>
                      <wp:positionH relativeFrom="column">
                        <wp:posOffset>9524</wp:posOffset>
                      </wp:positionH>
                      <wp:positionV relativeFrom="page">
                        <wp:posOffset>2444750</wp:posOffset>
                      </wp:positionV>
                      <wp:extent cx="85725" cy="2971800"/>
                      <wp:effectExtent l="0" t="0" r="28575" b="19050"/>
                      <wp:wrapNone/>
                      <wp:docPr id="4" name="Rechthoe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5725" cy="297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AB734"/>
                              </a:solidFill>
                              <a:ln w="12700" cap="flat" cmpd="sng" algn="ctr">
                                <a:solidFill>
                                  <a:srgbClr val="AAB73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FD6B2" id="Rechthoek 4" o:spid="_x0000_s1026" style="position:absolute;margin-left:.75pt;margin-top:192.5pt;width:6.75pt;height:23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" fillcolor="#aab734" strokecolor="#aab734" strokeweight="1pt">
                      <w10:wrap anchory="page"/>
                    </v:rect>
                  </w:pict>
                </mc:Fallback>
              </mc:AlternateContent>
            </w:r>
            <w:r w:rsidR="00022C8E">
              <w:t>Middenstuk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>Voor een presentatie kun je verschillende middelen gebruiken om het levendig te maken en de informatie beter over te laten k</w:t>
            </w:r>
            <w:r>
              <w:t>omen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>Een aantal voorbeelden zijn:</w:t>
            </w:r>
          </w:p>
          <w:p w:rsidR="007A2AE5" w:rsidRDefault="00022C8E">
            <w:pPr>
              <w:pStyle w:val="Lijstalinea2"/>
              <w:numPr>
                <w:ilvl w:val="2"/>
                <w:numId w:val="1"/>
              </w:numPr>
              <w:spacing w:after="0" w:line="240" w:lineRule="auto"/>
            </w:pPr>
            <w:proofErr w:type="spellStart"/>
            <w:r>
              <w:t>Powerpoint</w:t>
            </w:r>
            <w:proofErr w:type="spellEnd"/>
            <w:r>
              <w:t>(/</w:t>
            </w:r>
            <w:proofErr w:type="spellStart"/>
            <w:r>
              <w:t>Prezi</w:t>
            </w:r>
            <w:proofErr w:type="spellEnd"/>
            <w:r>
              <w:t>)</w:t>
            </w:r>
          </w:p>
          <w:p w:rsidR="007A2AE5" w:rsidRDefault="00022C8E">
            <w:pPr>
              <w:pStyle w:val="Lijstalinea2"/>
              <w:numPr>
                <w:ilvl w:val="2"/>
                <w:numId w:val="1"/>
              </w:numPr>
              <w:spacing w:after="0" w:line="240" w:lineRule="auto"/>
            </w:pPr>
            <w:r>
              <w:t>Videofragmenten</w:t>
            </w:r>
          </w:p>
          <w:p w:rsidR="007A2AE5" w:rsidRDefault="00022C8E">
            <w:pPr>
              <w:pStyle w:val="Lijstalinea2"/>
              <w:numPr>
                <w:ilvl w:val="2"/>
                <w:numId w:val="1"/>
              </w:numPr>
              <w:spacing w:after="0" w:line="240" w:lineRule="auto"/>
            </w:pPr>
            <w:r>
              <w:t>Audiofragmenten</w:t>
            </w:r>
          </w:p>
          <w:p w:rsidR="007A2AE5" w:rsidRDefault="00022C8E">
            <w:pPr>
              <w:pStyle w:val="Lijstalinea2"/>
              <w:numPr>
                <w:ilvl w:val="2"/>
                <w:numId w:val="1"/>
              </w:numPr>
              <w:spacing w:after="0" w:line="240" w:lineRule="auto"/>
            </w:pPr>
            <w:r>
              <w:t>Whiteboard</w:t>
            </w:r>
          </w:p>
          <w:p w:rsidR="007A2AE5" w:rsidRDefault="00022C8E">
            <w:pPr>
              <w:pStyle w:val="Lijstalinea2"/>
              <w:numPr>
                <w:ilvl w:val="2"/>
                <w:numId w:val="1"/>
              </w:numPr>
              <w:spacing w:after="0" w:line="240" w:lineRule="auto"/>
            </w:pPr>
            <w:r>
              <w:t>Voorwerpen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>Door de informatie af te beelden kan het publiek het beter op zich in laten werken en het hierdoor beter onthouden.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 xml:space="preserve">Daarnaast krijgen zij gelijk een </w:t>
            </w:r>
            <w:r>
              <w:t>goede voorstelling van de inhoud van een presentatie</w:t>
            </w:r>
            <w:r w:rsidR="00486360">
              <w:t>.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>Ook voor de presentator kunnen de hulpmiddelen tot op zekere hoogte als spiekbrief gebruikt worden.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>Zoals eerder gezegd dwalen mensen minder snel af doordat ze iets hebben om naar te kijken</w:t>
            </w:r>
            <w:r w:rsidR="00486360">
              <w:t>.</w:t>
            </w:r>
          </w:p>
          <w:p w:rsidR="007A2AE5" w:rsidRDefault="00092D91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A0C7A5" wp14:editId="2B17EF7E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5454650</wp:posOffset>
                      </wp:positionV>
                      <wp:extent cx="104775" cy="2343150"/>
                      <wp:effectExtent l="0" t="0" r="28575" b="1905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2343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AAB7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CA209D" id="Rechthoek 7" o:spid="_x0000_s1026" style="position:absolute;margin-left:0;margin-top:429.5pt;width:8.25pt;height:18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" fillcolor="#747070 [1614]" strokecolor="#aab734" strokeweight="1pt">
                      <w10:wrap anchory="page"/>
                    </v:rect>
                  </w:pict>
                </mc:Fallback>
              </mc:AlternateContent>
            </w:r>
            <w:r w:rsidR="00022C8E">
              <w:rPr>
                <w:b/>
                <w:bCs/>
              </w:rPr>
              <w:t>Maken van een</w:t>
            </w:r>
            <w:r w:rsidR="00022C8E">
              <w:rPr>
                <w:b/>
                <w:bCs/>
              </w:rPr>
              <w:t xml:space="preserve"> </w:t>
            </w:r>
            <w:proofErr w:type="spellStart"/>
            <w:r w:rsidR="00022C8E">
              <w:rPr>
                <w:b/>
                <w:bCs/>
              </w:rPr>
              <w:t>powerpoint</w:t>
            </w:r>
            <w:proofErr w:type="spellEnd"/>
            <w:r w:rsidR="00022C8E">
              <w:rPr>
                <w:b/>
                <w:bCs/>
              </w:rPr>
              <w:t>: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 xml:space="preserve">Bij het maken van een </w:t>
            </w:r>
            <w:proofErr w:type="spellStart"/>
            <w:r>
              <w:t>powerpoint</w:t>
            </w:r>
            <w:proofErr w:type="spellEnd"/>
            <w:r>
              <w:t xml:space="preserve">(of </w:t>
            </w:r>
            <w:proofErr w:type="spellStart"/>
            <w:r>
              <w:t>prezi</w:t>
            </w:r>
            <w:proofErr w:type="spellEnd"/>
            <w:r>
              <w:t>) zijn er drie punten het belangrijkste:</w:t>
            </w:r>
          </w:p>
          <w:p w:rsidR="007A2AE5" w:rsidRDefault="00022C8E">
            <w:pPr>
              <w:pStyle w:val="Lijstalinea2"/>
              <w:numPr>
                <w:ilvl w:val="2"/>
                <w:numId w:val="1"/>
              </w:numPr>
              <w:spacing w:after="0" w:line="240" w:lineRule="auto"/>
            </w:pPr>
            <w:bookmarkStart w:id="0" w:name="_GoBack"/>
            <w:bookmarkEnd w:id="0"/>
            <w:r>
              <w:t>Maak het niet te lang</w:t>
            </w:r>
          </w:p>
          <w:p w:rsidR="007A2AE5" w:rsidRDefault="00022C8E">
            <w:pPr>
              <w:pStyle w:val="Lijstalinea2"/>
              <w:numPr>
                <w:ilvl w:val="2"/>
                <w:numId w:val="1"/>
              </w:numPr>
              <w:spacing w:after="0" w:line="240" w:lineRule="auto"/>
            </w:pPr>
            <w:r>
              <w:t>Zet niet te veel informatie op één slide</w:t>
            </w:r>
          </w:p>
          <w:p w:rsidR="007A2AE5" w:rsidRDefault="00022C8E">
            <w:pPr>
              <w:pStyle w:val="Lijstalinea2"/>
              <w:numPr>
                <w:ilvl w:val="2"/>
                <w:numId w:val="1"/>
              </w:numPr>
              <w:spacing w:after="0" w:line="240" w:lineRule="auto"/>
            </w:pPr>
            <w:r>
              <w:t>Zet geen lappen tekst neer, maar steekwoorden</w:t>
            </w:r>
          </w:p>
          <w:p w:rsidR="000A1149" w:rsidRDefault="000A1149">
            <w:pPr>
              <w:pStyle w:val="Lijstalinea2"/>
              <w:numPr>
                <w:ilvl w:val="2"/>
                <w:numId w:val="1"/>
              </w:numPr>
              <w:spacing w:after="0" w:line="240" w:lineRule="auto"/>
            </w:pPr>
            <w:r>
              <w:t>Vereenvoudig schema’s en technische tekeningen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 xml:space="preserve">Daarnaast is het belangrijk dat de slides niet meer </w:t>
            </w:r>
            <w:r>
              <w:t>informatie bevatten dan de spreker verteld.</w:t>
            </w:r>
            <w:r w:rsidR="000A1149">
              <w:t xml:space="preserve"> Groeislides gebruiken is handig om chronologisch de informatie over te brengen.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>Zorg er ook voor dat de inhoud van de presentatie goed leesbaar is</w:t>
            </w:r>
            <w:r w:rsidR="00486360">
              <w:t xml:space="preserve"> </w:t>
            </w:r>
            <w:r>
              <w:t xml:space="preserve">(geen gele </w:t>
            </w:r>
            <w:r>
              <w:t>tekst op witte achtergrond etc</w:t>
            </w:r>
            <w:r w:rsidR="00486360">
              <w:t>.</w:t>
            </w:r>
            <w:r>
              <w:t>)</w:t>
            </w:r>
            <w:r w:rsidR="00486360">
              <w:t>.</w:t>
            </w:r>
          </w:p>
          <w:p w:rsidR="007A2AE5" w:rsidRDefault="00022C8E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 xml:space="preserve">Zorg dat alles in dezelfde </w:t>
            </w:r>
            <w:r w:rsidR="000A1149">
              <w:t>(huis)</w:t>
            </w:r>
            <w:r>
              <w:t>stijl is</w:t>
            </w:r>
            <w:r w:rsidR="000A1149">
              <w:t>.</w:t>
            </w:r>
          </w:p>
          <w:p w:rsidR="007A2AE5" w:rsidRDefault="007A2AE5" w:rsidP="000A1149">
            <w:pPr>
              <w:pStyle w:val="Lijstalinea2"/>
              <w:spacing w:after="0" w:line="240" w:lineRule="auto"/>
            </w:pPr>
          </w:p>
          <w:p w:rsidR="000A1149" w:rsidRDefault="000A1149" w:rsidP="000A1149">
            <w:pPr>
              <w:pStyle w:val="Lijstalinea2"/>
              <w:spacing w:after="0" w:line="240" w:lineRule="auto"/>
            </w:pPr>
          </w:p>
          <w:p w:rsidR="000A1149" w:rsidRDefault="000A1149" w:rsidP="00092D91">
            <w:pPr>
              <w:pStyle w:val="Lijstalinea2"/>
              <w:spacing w:after="0" w:line="240" w:lineRule="auto"/>
              <w:ind w:left="0"/>
            </w:pPr>
          </w:p>
          <w:p w:rsidR="007A2AE5" w:rsidRDefault="00092D91">
            <w:pPr>
              <w:pStyle w:val="Lijstalinea2"/>
              <w:numPr>
                <w:ilvl w:val="0"/>
                <w:numId w:val="1"/>
              </w:numPr>
              <w:spacing w:after="0" w:line="240" w:lineRule="auto"/>
            </w:pPr>
            <w:r>
              <w:rPr>
                <w:noProof/>
                <w:lang w:eastAsia="nl-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B2A927" wp14:editId="3B101369">
                      <wp:simplePos x="0" y="0"/>
                      <wp:positionH relativeFrom="column">
                        <wp:posOffset>9525</wp:posOffset>
                      </wp:positionH>
                      <wp:positionV relativeFrom="page">
                        <wp:posOffset>17780</wp:posOffset>
                      </wp:positionV>
                      <wp:extent cx="95250" cy="1314450"/>
                      <wp:effectExtent l="0" t="0" r="19050" b="1905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314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AAB7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29E0AD" id="Rechthoek 6" o:spid="_x0000_s1026" style="position:absolute;margin-left:.75pt;margin-top:1.4pt;width:7.5pt;height:10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" fillcolor="#747070 [1614]" strokecolor="#aab734" strokeweight="1pt">
                      <w10:wrap anchory="page"/>
                    </v:rect>
                  </w:pict>
                </mc:Fallback>
              </mc:AlternateContent>
            </w:r>
            <w:r w:rsidR="00022C8E">
              <w:t>Slot</w:t>
            </w:r>
          </w:p>
          <w:p w:rsidR="000A1149" w:rsidRDefault="000A1149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>Samenvattend kunnen we stellen dat er verschillende middelen zijn om een presentatie te geven en hiermee deze levendiger te maken.</w:t>
            </w:r>
          </w:p>
          <w:p w:rsidR="000A1149" w:rsidRDefault="000A1149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>Het publiek krijgt daarnaast ook een beter beeld bij de informatie die de spreker(s) wil(</w:t>
            </w:r>
            <w:proofErr w:type="spellStart"/>
            <w:r>
              <w:t>len</w:t>
            </w:r>
            <w:proofErr w:type="spellEnd"/>
            <w:r>
              <w:t>) overbrengen.</w:t>
            </w:r>
          </w:p>
          <w:p w:rsidR="000A1149" w:rsidRDefault="000A1149" w:rsidP="000A1149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>Let daarbij op dat het hulpmiddel op een juiste manier wordt gebruikt.</w:t>
            </w:r>
          </w:p>
          <w:p w:rsidR="007A2AE5" w:rsidRDefault="000A1149" w:rsidP="000A1149">
            <w:pPr>
              <w:pStyle w:val="Lijstalinea2"/>
              <w:numPr>
                <w:ilvl w:val="1"/>
                <w:numId w:val="1"/>
              </w:numPr>
              <w:spacing w:after="0" w:line="240" w:lineRule="auto"/>
            </w:pPr>
            <w:r>
              <w:t xml:space="preserve">Uitsmijter: laat audiovisuele hulpmiddelen in een presentatie het publiek en de spreker verbinden…! </w:t>
            </w:r>
          </w:p>
        </w:tc>
      </w:tr>
    </w:tbl>
    <w:p w:rsidR="007A2AE5" w:rsidRDefault="007A2AE5"/>
    <w:sectPr w:rsidR="007A2AE5">
      <w:headerReference w:type="default" r:id="rId12"/>
      <w:footerReference w:type="default" r:id="rId13"/>
      <w:pgSz w:w="11906" w:h="16838"/>
      <w:pgMar w:top="1417" w:right="1417" w:bottom="1417" w:left="141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C8E" w:rsidRDefault="00022C8E">
      <w:pPr>
        <w:spacing w:after="0" w:line="240" w:lineRule="auto"/>
      </w:pPr>
      <w:r>
        <w:separator/>
      </w:r>
    </w:p>
  </w:endnote>
  <w:endnote w:type="continuationSeparator" w:id="0">
    <w:p w:rsidR="00022C8E" w:rsidRDefault="0002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AE5" w:rsidRDefault="00022C8E">
    <w:pPr>
      <w:pStyle w:val="Voettekst"/>
      <w:jc w:val="right"/>
    </w:pPr>
    <w:r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-313055</wp:posOffset>
              </wp:positionH>
              <wp:positionV relativeFrom="paragraph">
                <wp:posOffset>6985</wp:posOffset>
              </wp:positionV>
              <wp:extent cx="1653540" cy="309245"/>
              <wp:effectExtent l="0" t="0" r="3810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A2AE5" w:rsidRDefault="00022C8E">
                          <w:r>
                            <w:rPr>
                              <w:color w:val="AAB734"/>
                            </w:rPr>
                            <w:t>Presentatie -</w:t>
                          </w:r>
                          <w:r>
                            <w:t xml:space="preserve"> Week </w:t>
                          </w:r>
                          <w:r>
                            <w:t>6</w:t>
                          </w:r>
                          <w:r>
                            <w:t xml:space="preserve"> V1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left:0;text-align:left;margin-left:-24.65pt;margin-top:.55pt;width:130.2pt;height:24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" stroked="f">
              <v:textbox>
                <w:txbxContent>
                  <w:p w:rsidR="007A2AE5" w:rsidRDefault="00022C8E">
                    <w:r>
                      <w:rPr>
                        <w:color w:val="AAB734"/>
                      </w:rPr>
                      <w:t>Presentatie -</w:t>
                    </w:r>
                    <w:r>
                      <w:t xml:space="preserve"> Week </w:t>
                    </w:r>
                    <w:r>
                      <w:t>6</w:t>
                    </w:r>
                    <w:r>
                      <w:t xml:space="preserve"> V1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435058806"/>
      </w:sdtPr>
      <w:sdtEndPr/>
      <w:sdtContent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-6216650</wp:posOffset>
                  </wp:positionH>
                  <wp:positionV relativeFrom="paragraph">
                    <wp:posOffset>-243840</wp:posOffset>
                  </wp:positionV>
                  <wp:extent cx="20282535" cy="46355"/>
                  <wp:effectExtent l="0" t="0" r="24765" b="11430"/>
                  <wp:wrapNone/>
                  <wp:docPr id="5" name="Rechthoek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282688" cy="463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rect id="Rechthoek 5" o:spid="_x0000_s1026" o:spt="1" style="position:absolute;left:0pt;margin-left:-489.5pt;margin-top:-19.2pt;height:3.65pt;width:1597.05pt;mso-position-horizontal-relative:page;z-index:251658240;v-text-anchor:middle;mso-width-relative:page;mso-height-relative:page;" fillcolor="#767171 [1614]" filled="t" stroked="t" coordsize="21600,21600" o:gfxdata="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pPwn9sAAAANAQAADwAAAAAAAAABACAAAAAiAAAAZHJzL2Rvd25yZXYueG1sUEsBAhQAFAAAAAgA&#10;h07iQOL3p1lbAgAA7QQAAA4AAAAAAAAAAQAgAAAAKgEAAGRycy9lMm9Eb2MueG1sUEsFBgAAAAAG&#10;AAYAWQEAAPcF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92D91">
          <w:rPr>
            <w:noProof/>
          </w:rPr>
          <w:t>1</w:t>
        </w:r>
        <w:r>
          <w:fldChar w:fldCharType="end"/>
        </w:r>
      </w:sdtContent>
    </w:sdt>
  </w:p>
  <w:p w:rsidR="007A2AE5" w:rsidRDefault="007A2AE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C8E" w:rsidRDefault="00022C8E">
      <w:pPr>
        <w:spacing w:after="0" w:line="240" w:lineRule="auto"/>
      </w:pPr>
      <w:r>
        <w:separator/>
      </w:r>
    </w:p>
  </w:footnote>
  <w:footnote w:type="continuationSeparator" w:id="0">
    <w:p w:rsidR="00022C8E" w:rsidRDefault="00022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4085" w:type="dxa"/>
      <w:tblInd w:w="-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2384"/>
    </w:tblGrid>
    <w:tr w:rsidR="007A2AE5">
      <w:tc>
        <w:tcPr>
          <w:tcW w:w="1701" w:type="dxa"/>
        </w:tcPr>
        <w:p w:rsidR="007A2AE5" w:rsidRDefault="00022C8E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Projectgroep:</w:t>
          </w:r>
        </w:p>
      </w:tc>
      <w:tc>
        <w:tcPr>
          <w:tcW w:w="2384" w:type="dxa"/>
        </w:tcPr>
        <w:p w:rsidR="007A2AE5" w:rsidRDefault="00022C8E">
          <w:pPr>
            <w:pStyle w:val="Koptekst"/>
          </w:pPr>
          <w:r>
            <w:t>Projectteam 1</w:t>
          </w:r>
        </w:p>
      </w:tc>
    </w:tr>
    <w:tr w:rsidR="007A2AE5">
      <w:tc>
        <w:tcPr>
          <w:tcW w:w="1701" w:type="dxa"/>
        </w:tcPr>
        <w:p w:rsidR="007A2AE5" w:rsidRDefault="00022C8E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Project:</w:t>
          </w:r>
        </w:p>
      </w:tc>
      <w:tc>
        <w:tcPr>
          <w:tcW w:w="2384" w:type="dxa"/>
        </w:tcPr>
        <w:p w:rsidR="007A2AE5" w:rsidRDefault="00022C8E">
          <w:pPr>
            <w:pStyle w:val="Koptekst"/>
          </w:pPr>
          <w:r>
            <w:t>PROENT</w:t>
          </w:r>
        </w:p>
      </w:tc>
    </w:tr>
    <w:tr w:rsidR="007A2AE5">
      <w:tc>
        <w:tcPr>
          <w:tcW w:w="1701" w:type="dxa"/>
        </w:tcPr>
        <w:p w:rsidR="007A2AE5" w:rsidRDefault="00022C8E">
          <w:pPr>
            <w:pStyle w:val="Koptekst"/>
            <w:rPr>
              <w:color w:val="AAB734"/>
            </w:rPr>
          </w:pPr>
          <w:r>
            <w:rPr>
              <w:color w:val="AAB734"/>
            </w:rPr>
            <w:t>Opdrachtgever:</w:t>
          </w:r>
        </w:p>
      </w:tc>
      <w:tc>
        <w:tcPr>
          <w:tcW w:w="2384" w:type="dxa"/>
        </w:tcPr>
        <w:p w:rsidR="007A2AE5" w:rsidRDefault="00022C8E">
          <w:pPr>
            <w:pStyle w:val="Koptekst"/>
          </w:pPr>
          <w:r>
            <w:t>De Haagse Hogeschool</w:t>
          </w:r>
        </w:p>
      </w:tc>
    </w:tr>
  </w:tbl>
  <w:p w:rsidR="007A2AE5" w:rsidRDefault="00022C8E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4243705</wp:posOffset>
          </wp:positionH>
          <wp:positionV relativeFrom="paragraph">
            <wp:posOffset>-529590</wp:posOffset>
          </wp:positionV>
          <wp:extent cx="2141855" cy="548640"/>
          <wp:effectExtent l="0" t="0" r="0" b="381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b="26666"/>
                  <a:stretch>
                    <a:fillRect/>
                  </a:stretch>
                </pic:blipFill>
                <pic:spPr>
                  <a:xfrm>
                    <a:off x="0" y="0"/>
                    <a:ext cx="2141855" cy="548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115570</wp:posOffset>
              </wp:positionV>
              <wp:extent cx="7884160" cy="17780"/>
              <wp:effectExtent l="0" t="0" r="22225" b="2032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00" cy="18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hthoek 3" o:spid="_x0000_s1026" o:spt="1" style="position:absolute;left:0pt;margin-top:9.1pt;height:1.4pt;width:620.8pt;mso-position-horizontal:right;mso-position-horizontal-relative:page;z-index:251658240;v-text-anchor:middle;mso-width-relative:page;mso-height-relative:page;" fillcolor="#767171 [1614]" filled="t" stroked="t" coordsize="21600,21600" o:gfxdata="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pTbSTVAAAABwEA&#10;AA8AAAAAAAAAAQAgAAAAIgAAAGRycy9kb3ducmV2LnhtbFBLAQIUABQAAAAIAIdO4kDd6Cq1VgIA&#10;AOwEAAAOAAAAAAAAAAEAIAAAACQBAABkcnMvZTJvRG9jLnhtbFBLBQYAAAAABgAGAFkBAADsBQAA&#10;AAA=&#10;">
              <v:fill on="t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44B78"/>
    <w:multiLevelType w:val="multilevel"/>
    <w:tmpl w:val="44744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8"/>
    <w:rsid w:val="000047ED"/>
    <w:rsid w:val="00022C8E"/>
    <w:rsid w:val="0004597C"/>
    <w:rsid w:val="000618A1"/>
    <w:rsid w:val="00080486"/>
    <w:rsid w:val="00092D91"/>
    <w:rsid w:val="000A1149"/>
    <w:rsid w:val="000C33A1"/>
    <w:rsid w:val="000E0CFD"/>
    <w:rsid w:val="000F49C1"/>
    <w:rsid w:val="0011354B"/>
    <w:rsid w:val="00116C21"/>
    <w:rsid w:val="00144763"/>
    <w:rsid w:val="00144ED1"/>
    <w:rsid w:val="00150D16"/>
    <w:rsid w:val="00154DD5"/>
    <w:rsid w:val="0016401F"/>
    <w:rsid w:val="00166B25"/>
    <w:rsid w:val="001971A7"/>
    <w:rsid w:val="001C2579"/>
    <w:rsid w:val="001C2E5C"/>
    <w:rsid w:val="001D4502"/>
    <w:rsid w:val="001E6F6D"/>
    <w:rsid w:val="001F3D82"/>
    <w:rsid w:val="002052BD"/>
    <w:rsid w:val="00206CDC"/>
    <w:rsid w:val="00213DFF"/>
    <w:rsid w:val="00214240"/>
    <w:rsid w:val="00233830"/>
    <w:rsid w:val="00235338"/>
    <w:rsid w:val="00252A3B"/>
    <w:rsid w:val="00266952"/>
    <w:rsid w:val="00267099"/>
    <w:rsid w:val="0029169F"/>
    <w:rsid w:val="0029260B"/>
    <w:rsid w:val="002B2CAF"/>
    <w:rsid w:val="002D3F46"/>
    <w:rsid w:val="002E08E7"/>
    <w:rsid w:val="002F0849"/>
    <w:rsid w:val="002F4135"/>
    <w:rsid w:val="0034290A"/>
    <w:rsid w:val="003608BF"/>
    <w:rsid w:val="00366AF9"/>
    <w:rsid w:val="00374320"/>
    <w:rsid w:val="00375A57"/>
    <w:rsid w:val="0038028C"/>
    <w:rsid w:val="00380950"/>
    <w:rsid w:val="00397499"/>
    <w:rsid w:val="003A1D03"/>
    <w:rsid w:val="003D1A77"/>
    <w:rsid w:val="003F02CD"/>
    <w:rsid w:val="004262DA"/>
    <w:rsid w:val="00445D84"/>
    <w:rsid w:val="00447C71"/>
    <w:rsid w:val="00456E8D"/>
    <w:rsid w:val="00463D82"/>
    <w:rsid w:val="00474D8B"/>
    <w:rsid w:val="00486360"/>
    <w:rsid w:val="004971A9"/>
    <w:rsid w:val="0049792B"/>
    <w:rsid w:val="004A756A"/>
    <w:rsid w:val="004C13DE"/>
    <w:rsid w:val="004D1EF5"/>
    <w:rsid w:val="004E752F"/>
    <w:rsid w:val="0051215E"/>
    <w:rsid w:val="00521782"/>
    <w:rsid w:val="0053129F"/>
    <w:rsid w:val="00535CCA"/>
    <w:rsid w:val="00562B3C"/>
    <w:rsid w:val="00577E4A"/>
    <w:rsid w:val="00583ABB"/>
    <w:rsid w:val="005A266A"/>
    <w:rsid w:val="005D1C7C"/>
    <w:rsid w:val="005D42FC"/>
    <w:rsid w:val="005E23CB"/>
    <w:rsid w:val="005F0A32"/>
    <w:rsid w:val="005F1DA5"/>
    <w:rsid w:val="00603425"/>
    <w:rsid w:val="00623916"/>
    <w:rsid w:val="0064037F"/>
    <w:rsid w:val="006545A7"/>
    <w:rsid w:val="00664F88"/>
    <w:rsid w:val="0067024C"/>
    <w:rsid w:val="0067173C"/>
    <w:rsid w:val="00694FE2"/>
    <w:rsid w:val="006B3196"/>
    <w:rsid w:val="006B7368"/>
    <w:rsid w:val="006F2A61"/>
    <w:rsid w:val="00702929"/>
    <w:rsid w:val="00750B68"/>
    <w:rsid w:val="00767E53"/>
    <w:rsid w:val="00773E87"/>
    <w:rsid w:val="007841C8"/>
    <w:rsid w:val="007A2106"/>
    <w:rsid w:val="007A2AE5"/>
    <w:rsid w:val="007B6AB6"/>
    <w:rsid w:val="007E70D6"/>
    <w:rsid w:val="008406AD"/>
    <w:rsid w:val="008451D2"/>
    <w:rsid w:val="008577D5"/>
    <w:rsid w:val="008645C1"/>
    <w:rsid w:val="008817BA"/>
    <w:rsid w:val="008B5607"/>
    <w:rsid w:val="008B6B57"/>
    <w:rsid w:val="008C18DD"/>
    <w:rsid w:val="008C2184"/>
    <w:rsid w:val="008C4841"/>
    <w:rsid w:val="008E062D"/>
    <w:rsid w:val="008E6C55"/>
    <w:rsid w:val="00942A8D"/>
    <w:rsid w:val="00980659"/>
    <w:rsid w:val="00990C4D"/>
    <w:rsid w:val="00990F4B"/>
    <w:rsid w:val="009A393E"/>
    <w:rsid w:val="009B124F"/>
    <w:rsid w:val="009C2D8C"/>
    <w:rsid w:val="009C4FA5"/>
    <w:rsid w:val="009D4E38"/>
    <w:rsid w:val="00A33A90"/>
    <w:rsid w:val="00A361A8"/>
    <w:rsid w:val="00A37A2A"/>
    <w:rsid w:val="00A706E5"/>
    <w:rsid w:val="00A708D9"/>
    <w:rsid w:val="00AB3D11"/>
    <w:rsid w:val="00AC1DB5"/>
    <w:rsid w:val="00AC2BFD"/>
    <w:rsid w:val="00AD42D6"/>
    <w:rsid w:val="00AE2103"/>
    <w:rsid w:val="00AF2910"/>
    <w:rsid w:val="00AF551E"/>
    <w:rsid w:val="00AF5B52"/>
    <w:rsid w:val="00B041FD"/>
    <w:rsid w:val="00B3325C"/>
    <w:rsid w:val="00B33BCE"/>
    <w:rsid w:val="00B37CE1"/>
    <w:rsid w:val="00B60F3B"/>
    <w:rsid w:val="00B726EB"/>
    <w:rsid w:val="00B77AA7"/>
    <w:rsid w:val="00BA1170"/>
    <w:rsid w:val="00BA17BC"/>
    <w:rsid w:val="00BA1A77"/>
    <w:rsid w:val="00BC3250"/>
    <w:rsid w:val="00BE2BC6"/>
    <w:rsid w:val="00BF08B1"/>
    <w:rsid w:val="00BF1568"/>
    <w:rsid w:val="00C0351E"/>
    <w:rsid w:val="00C26F27"/>
    <w:rsid w:val="00C45F11"/>
    <w:rsid w:val="00C473AD"/>
    <w:rsid w:val="00C60328"/>
    <w:rsid w:val="00C66AE8"/>
    <w:rsid w:val="00C80B2E"/>
    <w:rsid w:val="00C81CF0"/>
    <w:rsid w:val="00C94EF9"/>
    <w:rsid w:val="00C967C3"/>
    <w:rsid w:val="00CA4E00"/>
    <w:rsid w:val="00CD0969"/>
    <w:rsid w:val="00CD2EE3"/>
    <w:rsid w:val="00CF476C"/>
    <w:rsid w:val="00D04722"/>
    <w:rsid w:val="00D06844"/>
    <w:rsid w:val="00D16E84"/>
    <w:rsid w:val="00D22A97"/>
    <w:rsid w:val="00D33E7D"/>
    <w:rsid w:val="00D532D7"/>
    <w:rsid w:val="00D7037B"/>
    <w:rsid w:val="00D7423C"/>
    <w:rsid w:val="00D77326"/>
    <w:rsid w:val="00D86430"/>
    <w:rsid w:val="00D9091E"/>
    <w:rsid w:val="00D92FA7"/>
    <w:rsid w:val="00D94A8B"/>
    <w:rsid w:val="00DA36BE"/>
    <w:rsid w:val="00DA68E5"/>
    <w:rsid w:val="00DB6569"/>
    <w:rsid w:val="00DC3624"/>
    <w:rsid w:val="00DF0AD8"/>
    <w:rsid w:val="00DF54D4"/>
    <w:rsid w:val="00DF7CF7"/>
    <w:rsid w:val="00E07F03"/>
    <w:rsid w:val="00E2680A"/>
    <w:rsid w:val="00E878B6"/>
    <w:rsid w:val="00E91E9C"/>
    <w:rsid w:val="00EA4AD0"/>
    <w:rsid w:val="00EB257B"/>
    <w:rsid w:val="00EB5141"/>
    <w:rsid w:val="00EC4B6B"/>
    <w:rsid w:val="00ED4581"/>
    <w:rsid w:val="00EF0F84"/>
    <w:rsid w:val="00EF2850"/>
    <w:rsid w:val="00F042A2"/>
    <w:rsid w:val="00F12C88"/>
    <w:rsid w:val="00F23E4D"/>
    <w:rsid w:val="00F30E3E"/>
    <w:rsid w:val="00F413CE"/>
    <w:rsid w:val="00F50A36"/>
    <w:rsid w:val="00F5547F"/>
    <w:rsid w:val="00F60DDF"/>
    <w:rsid w:val="00F70CE0"/>
    <w:rsid w:val="00F851C5"/>
    <w:rsid w:val="00F90044"/>
    <w:rsid w:val="00F94CF7"/>
    <w:rsid w:val="00FB1822"/>
    <w:rsid w:val="22EA749E"/>
    <w:rsid w:val="25150BE2"/>
    <w:rsid w:val="331E409A"/>
    <w:rsid w:val="421462E0"/>
    <w:rsid w:val="47F4470D"/>
    <w:rsid w:val="4F6C525F"/>
    <w:rsid w:val="514A216C"/>
    <w:rsid w:val="520E6492"/>
    <w:rsid w:val="661B7559"/>
    <w:rsid w:val="6C026971"/>
    <w:rsid w:val="7511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C9C1A83"/>
  <w15:docId w15:val="{B35691EA-6155-4906-9009-3DE07114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unhideWhenUsed/>
    <w:rPr>
      <w:b/>
      <w:bCs/>
    </w:rPr>
  </w:style>
  <w:style w:type="paragraph" w:styleId="Voettekst">
    <w:name w:val="footer"/>
    <w:basedOn w:val="Standaard"/>
    <w:link w:val="Voettekst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unhideWhenUsed/>
    <w:rPr>
      <w:sz w:val="16"/>
      <w:szCs w:val="16"/>
    </w:rPr>
  </w:style>
  <w:style w:type="table" w:styleId="Tabelraster">
    <w:name w:val="Table Grid"/>
    <w:basedOn w:val="Standaardtabe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  <w:qFormat/>
  </w:style>
  <w:style w:type="character" w:customStyle="1" w:styleId="VoettekstChar">
    <w:name w:val="Voettekst Char"/>
    <w:basedOn w:val="Standaardalinea-lettertype"/>
    <w:link w:val="Voettekst"/>
    <w:uiPriority w:val="99"/>
    <w:qFormat/>
  </w:style>
  <w:style w:type="paragraph" w:customStyle="1" w:styleId="Lijstalinea1">
    <w:name w:val="Lijstalinea1"/>
    <w:basedOn w:val="Standaard"/>
    <w:uiPriority w:val="34"/>
    <w:qFormat/>
    <w:pPr>
      <w:ind w:left="720"/>
      <w:contextualSpacing/>
    </w:pPr>
  </w:style>
  <w:style w:type="paragraph" w:customStyle="1" w:styleId="Lijstalinea2">
    <w:name w:val="Lijstalinea2"/>
    <w:basedOn w:val="Standaard"/>
    <w:uiPriority w:val="99"/>
    <w:pPr>
      <w:ind w:left="720"/>
      <w:contextualSpacing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lang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Pr>
      <w:b/>
      <w:bCs/>
      <w:lang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9D09C57E4594C9C9D8B274454AC17" ma:contentTypeVersion="0" ma:contentTypeDescription="Een nieuw document maken." ma:contentTypeScope="" ma:versionID="606f6863d8e6687148bdf33c7974d2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edde9ce98d2e215d3fd6c49e08e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68F6D0-F327-43A6-9E31-1D879FE40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FF3A1B-8F3C-455B-A7A3-D8F594570E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E6E585-FC90-44A9-AB71-B854074A9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1361E51-AF1B-480B-B59C-BB1B811B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van Essen</dc:creator>
  <cp:lastModifiedBy>Ricardo Molenaar</cp:lastModifiedBy>
  <cp:revision>43</cp:revision>
  <cp:lastPrinted>2016-09-13T06:33:00Z</cp:lastPrinted>
  <dcterms:created xsi:type="dcterms:W3CDTF">2016-11-20T16:52:00Z</dcterms:created>
  <dcterms:modified xsi:type="dcterms:W3CDTF">2016-12-18T20:32:00Z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  <property fmtid="{D5CDD505-2E9C-101B-9397-08002B2CF9AE}" pid="3" name="ContentTypeId">
    <vt:lpwstr>0x01010033E9D09C57E4594C9C9D8B274454AC17</vt:lpwstr>
  </property>
</Properties>
</file>