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7B0" w:rsidRPr="00C77380" w:rsidRDefault="00B21FA5" w:rsidP="00B21FA5">
      <w:pPr>
        <w:pStyle w:val="Ttulo"/>
        <w:rPr>
          <w:rFonts w:ascii="Courier New" w:hAnsi="Courier New" w:cs="Courier New"/>
          <w:u w:val="single"/>
          <w:lang w:val="en-US"/>
        </w:rPr>
      </w:pPr>
      <w:r w:rsidRPr="00C77380">
        <w:rPr>
          <w:rFonts w:ascii="Courier New" w:hAnsi="Courier New" w:cs="Courier New"/>
          <w:u w:val="single"/>
          <w:lang w:val="en-US"/>
        </w:rPr>
        <w:t xml:space="preserve">Project </w:t>
      </w:r>
      <w:proofErr w:type="spellStart"/>
      <w:r w:rsidRPr="00C77380">
        <w:rPr>
          <w:rFonts w:ascii="Courier New" w:hAnsi="Courier New" w:cs="Courier New"/>
          <w:u w:val="single"/>
          <w:lang w:val="en-US"/>
        </w:rPr>
        <w:t>Megalo</w:t>
      </w:r>
      <w:proofErr w:type="spellEnd"/>
    </w:p>
    <w:p w:rsidR="004D2410" w:rsidRPr="004D2410" w:rsidRDefault="004D2410" w:rsidP="004D2410">
      <w:pPr>
        <w:pStyle w:val="Subttulo"/>
        <w:rPr>
          <w:rFonts w:ascii="Courier New" w:hAnsi="Courier New" w:cs="Courier New"/>
          <w:b/>
          <w:lang w:val="en-US"/>
        </w:rPr>
      </w:pPr>
      <w:r w:rsidRPr="004D2410">
        <w:rPr>
          <w:rFonts w:ascii="Courier New" w:hAnsi="Courier New" w:cs="Courier New"/>
          <w:b/>
          <w:lang w:val="en-US"/>
        </w:rPr>
        <w:t xml:space="preserve">Stopping occult </w:t>
      </w:r>
      <w:proofErr w:type="spellStart"/>
      <w:r w:rsidRPr="004D2410">
        <w:rPr>
          <w:rFonts w:ascii="Courier New" w:hAnsi="Courier New" w:cs="Courier New"/>
          <w:b/>
          <w:lang w:val="en-US"/>
        </w:rPr>
        <w:t>nazis</w:t>
      </w:r>
      <w:proofErr w:type="spellEnd"/>
      <w:r w:rsidRPr="004D2410">
        <w:rPr>
          <w:rFonts w:ascii="Courier New" w:hAnsi="Courier New" w:cs="Courier New"/>
          <w:b/>
          <w:lang w:val="en-US"/>
        </w:rPr>
        <w:t xml:space="preserve"> and s</w:t>
      </w:r>
      <w:r>
        <w:rPr>
          <w:rFonts w:ascii="Courier New" w:hAnsi="Courier New" w:cs="Courier New"/>
          <w:b/>
          <w:lang w:val="en-US"/>
        </w:rPr>
        <w:t>aving the world!</w:t>
      </w:r>
    </w:p>
    <w:p w:rsidR="001A09AF" w:rsidRPr="004D2410" w:rsidRDefault="001A09AF" w:rsidP="001A09AF">
      <w:pPr>
        <w:rPr>
          <w:lang w:val="en-US"/>
        </w:rPr>
      </w:pPr>
    </w:p>
    <w:sdt>
      <w:sdtPr>
        <w:rPr>
          <w:rFonts w:asciiTheme="minorHAnsi" w:eastAsiaTheme="minorEastAsia" w:hAnsiTheme="minorHAnsi" w:cstheme="minorBidi"/>
          <w:b w:val="0"/>
          <w:bCs w:val="0"/>
          <w:caps w:val="0"/>
          <w:spacing w:val="0"/>
          <w:sz w:val="22"/>
          <w:szCs w:val="22"/>
        </w:rPr>
        <w:id w:val="770054679"/>
        <w:docPartObj>
          <w:docPartGallery w:val="Table of Contents"/>
          <w:docPartUnique/>
        </w:docPartObj>
      </w:sdtPr>
      <w:sdtEndPr/>
      <w:sdtContent>
        <w:p w:rsidR="00B21FA5" w:rsidRPr="004D2410" w:rsidRDefault="001A09AF">
          <w:pPr>
            <w:pStyle w:val="Cabealhodondice"/>
            <w:rPr>
              <w:rFonts w:ascii="Courier New" w:hAnsi="Courier New" w:cs="Courier New"/>
              <w:b w:val="0"/>
              <w:u w:val="single"/>
            </w:rPr>
          </w:pPr>
          <w:r w:rsidRPr="00454B8E">
            <w:rPr>
              <w:rFonts w:ascii="Courier New" w:hAnsi="Courier New" w:cs="Courier New"/>
              <w:u w:val="single"/>
            </w:rPr>
            <w:t>index</w:t>
          </w:r>
        </w:p>
        <w:p w:rsidR="004D2410" w:rsidRPr="004D2410" w:rsidRDefault="00B21FA5">
          <w:pPr>
            <w:pStyle w:val="ndice1"/>
            <w:tabs>
              <w:tab w:val="right" w:leader="dot" w:pos="10456"/>
            </w:tabs>
            <w:rPr>
              <w:rFonts w:ascii="Courier New" w:hAnsi="Courier New" w:cs="Courier New"/>
              <w:noProof/>
              <w:lang w:eastAsia="pt-PT"/>
            </w:rPr>
          </w:pPr>
          <w:r w:rsidRPr="00B21FA5">
            <w:rPr>
              <w:rFonts w:ascii="Courier New" w:hAnsi="Courier New" w:cs="Courier New"/>
              <w:b/>
              <w:bCs/>
            </w:rPr>
            <w:fldChar w:fldCharType="begin"/>
          </w:r>
          <w:r w:rsidRPr="00B21FA5">
            <w:rPr>
              <w:rFonts w:ascii="Courier New" w:hAnsi="Courier New" w:cs="Courier New"/>
              <w:b/>
              <w:bCs/>
            </w:rPr>
            <w:instrText xml:space="preserve"> TOC \o "1-3" \h \z \u </w:instrText>
          </w:r>
          <w:r w:rsidRPr="00B21FA5">
            <w:rPr>
              <w:rFonts w:ascii="Courier New" w:hAnsi="Courier New" w:cs="Courier New"/>
              <w:b/>
              <w:bCs/>
            </w:rPr>
            <w:fldChar w:fldCharType="separate"/>
          </w:r>
          <w:hyperlink w:anchor="_Toc517476247" w:history="1">
            <w:r w:rsidR="004D2410" w:rsidRPr="004D2410">
              <w:rPr>
                <w:rStyle w:val="Hiperligao"/>
                <w:rFonts w:ascii="Courier New" w:hAnsi="Courier New" w:cs="Courier New"/>
                <w:noProof/>
              </w:rPr>
              <w:t>The Species</w:t>
            </w:r>
            <w:r w:rsidR="004D2410" w:rsidRPr="004D2410">
              <w:rPr>
                <w:rFonts w:ascii="Courier New" w:hAnsi="Courier New" w:cs="Courier New"/>
                <w:noProof/>
                <w:webHidden/>
              </w:rPr>
              <w:tab/>
            </w:r>
            <w:r w:rsidR="004D2410" w:rsidRPr="004D2410">
              <w:rPr>
                <w:rFonts w:ascii="Courier New" w:hAnsi="Courier New" w:cs="Courier New"/>
                <w:noProof/>
                <w:webHidden/>
              </w:rPr>
              <w:fldChar w:fldCharType="begin"/>
            </w:r>
            <w:r w:rsidR="004D2410" w:rsidRPr="004D2410">
              <w:rPr>
                <w:rFonts w:ascii="Courier New" w:hAnsi="Courier New" w:cs="Courier New"/>
                <w:noProof/>
                <w:webHidden/>
              </w:rPr>
              <w:instrText xml:space="preserve"> PAGEREF _Toc517476247 \h </w:instrText>
            </w:r>
            <w:r w:rsidR="004D2410" w:rsidRPr="004D2410">
              <w:rPr>
                <w:rFonts w:ascii="Courier New" w:hAnsi="Courier New" w:cs="Courier New"/>
                <w:noProof/>
                <w:webHidden/>
              </w:rPr>
            </w:r>
            <w:r w:rsidR="004D2410" w:rsidRPr="004D2410">
              <w:rPr>
                <w:rFonts w:ascii="Courier New" w:hAnsi="Courier New" w:cs="Courier New"/>
                <w:noProof/>
                <w:webHidden/>
              </w:rPr>
              <w:fldChar w:fldCharType="separate"/>
            </w:r>
            <w:r w:rsidR="004D2410" w:rsidRPr="004D2410">
              <w:rPr>
                <w:rFonts w:ascii="Courier New" w:hAnsi="Courier New" w:cs="Courier New"/>
                <w:noProof/>
                <w:webHidden/>
              </w:rPr>
              <w:t>1</w:t>
            </w:r>
            <w:r w:rsidR="004D2410" w:rsidRPr="004D2410">
              <w:rPr>
                <w:rFonts w:ascii="Courier New" w:hAnsi="Courier New" w:cs="Courier New"/>
                <w:noProof/>
                <w:webHidden/>
              </w:rPr>
              <w:fldChar w:fldCharType="end"/>
            </w:r>
          </w:hyperlink>
        </w:p>
        <w:p w:rsidR="004D2410" w:rsidRPr="004D2410" w:rsidRDefault="00300EC9">
          <w:pPr>
            <w:pStyle w:val="ndice2"/>
            <w:tabs>
              <w:tab w:val="right" w:leader="dot" w:pos="10456"/>
            </w:tabs>
            <w:rPr>
              <w:rFonts w:ascii="Courier New" w:hAnsi="Courier New" w:cs="Courier New"/>
              <w:noProof/>
              <w:lang w:eastAsia="pt-PT"/>
            </w:rPr>
          </w:pPr>
          <w:hyperlink w:anchor="_Toc517476248" w:history="1">
            <w:r w:rsidR="004D2410" w:rsidRPr="004D2410">
              <w:rPr>
                <w:rStyle w:val="Hiperligao"/>
                <w:rFonts w:ascii="Courier New" w:hAnsi="Courier New" w:cs="Courier New"/>
                <w:noProof/>
                <w:lang w:val="en-US"/>
              </w:rPr>
              <w:t>Species Table</w:t>
            </w:r>
            <w:r w:rsidR="004D2410" w:rsidRPr="004D2410">
              <w:rPr>
                <w:rFonts w:ascii="Courier New" w:hAnsi="Courier New" w:cs="Courier New"/>
                <w:noProof/>
                <w:webHidden/>
              </w:rPr>
              <w:tab/>
            </w:r>
            <w:r w:rsidR="004D2410" w:rsidRPr="004D2410">
              <w:rPr>
                <w:rFonts w:ascii="Courier New" w:hAnsi="Courier New" w:cs="Courier New"/>
                <w:noProof/>
                <w:webHidden/>
              </w:rPr>
              <w:fldChar w:fldCharType="begin"/>
            </w:r>
            <w:r w:rsidR="004D2410" w:rsidRPr="004D2410">
              <w:rPr>
                <w:rFonts w:ascii="Courier New" w:hAnsi="Courier New" w:cs="Courier New"/>
                <w:noProof/>
                <w:webHidden/>
              </w:rPr>
              <w:instrText xml:space="preserve"> PAGEREF _Toc517476248 \h </w:instrText>
            </w:r>
            <w:r w:rsidR="004D2410" w:rsidRPr="004D2410">
              <w:rPr>
                <w:rFonts w:ascii="Courier New" w:hAnsi="Courier New" w:cs="Courier New"/>
                <w:noProof/>
                <w:webHidden/>
              </w:rPr>
            </w:r>
            <w:r w:rsidR="004D2410" w:rsidRPr="004D2410">
              <w:rPr>
                <w:rFonts w:ascii="Courier New" w:hAnsi="Courier New" w:cs="Courier New"/>
                <w:noProof/>
                <w:webHidden/>
              </w:rPr>
              <w:fldChar w:fldCharType="separate"/>
            </w:r>
            <w:r w:rsidR="004D2410" w:rsidRPr="004D2410">
              <w:rPr>
                <w:rFonts w:ascii="Courier New" w:hAnsi="Courier New" w:cs="Courier New"/>
                <w:noProof/>
                <w:webHidden/>
              </w:rPr>
              <w:t>1</w:t>
            </w:r>
            <w:r w:rsidR="004D2410" w:rsidRPr="004D2410">
              <w:rPr>
                <w:rFonts w:ascii="Courier New" w:hAnsi="Courier New" w:cs="Courier New"/>
                <w:noProof/>
                <w:webHidden/>
              </w:rPr>
              <w:fldChar w:fldCharType="end"/>
            </w:r>
          </w:hyperlink>
        </w:p>
        <w:p w:rsidR="004D2410" w:rsidRPr="004D2410" w:rsidRDefault="00300EC9">
          <w:pPr>
            <w:pStyle w:val="ndice2"/>
            <w:tabs>
              <w:tab w:val="right" w:leader="dot" w:pos="10456"/>
            </w:tabs>
            <w:rPr>
              <w:rFonts w:ascii="Courier New" w:hAnsi="Courier New" w:cs="Courier New"/>
              <w:noProof/>
              <w:lang w:eastAsia="pt-PT"/>
            </w:rPr>
          </w:pPr>
          <w:hyperlink w:anchor="_Toc517476249" w:history="1">
            <w:r w:rsidR="004D2410" w:rsidRPr="004D2410">
              <w:rPr>
                <w:rStyle w:val="Hiperligao"/>
                <w:rFonts w:ascii="Courier New" w:hAnsi="Courier New" w:cs="Courier New"/>
                <w:noProof/>
                <w:lang w:val="en-US"/>
              </w:rPr>
              <w:t>Human</w:t>
            </w:r>
            <w:r w:rsidR="004D2410" w:rsidRPr="004D2410">
              <w:rPr>
                <w:rFonts w:ascii="Courier New" w:hAnsi="Courier New" w:cs="Courier New"/>
                <w:noProof/>
                <w:webHidden/>
              </w:rPr>
              <w:tab/>
            </w:r>
            <w:r w:rsidR="004D2410" w:rsidRPr="004D2410">
              <w:rPr>
                <w:rFonts w:ascii="Courier New" w:hAnsi="Courier New" w:cs="Courier New"/>
                <w:noProof/>
                <w:webHidden/>
              </w:rPr>
              <w:fldChar w:fldCharType="begin"/>
            </w:r>
            <w:r w:rsidR="004D2410" w:rsidRPr="004D2410">
              <w:rPr>
                <w:rFonts w:ascii="Courier New" w:hAnsi="Courier New" w:cs="Courier New"/>
                <w:noProof/>
                <w:webHidden/>
              </w:rPr>
              <w:instrText xml:space="preserve"> PAGEREF _Toc517476249 \h </w:instrText>
            </w:r>
            <w:r w:rsidR="004D2410" w:rsidRPr="004D2410">
              <w:rPr>
                <w:rFonts w:ascii="Courier New" w:hAnsi="Courier New" w:cs="Courier New"/>
                <w:noProof/>
                <w:webHidden/>
              </w:rPr>
            </w:r>
            <w:r w:rsidR="004D2410" w:rsidRPr="004D2410">
              <w:rPr>
                <w:rFonts w:ascii="Courier New" w:hAnsi="Courier New" w:cs="Courier New"/>
                <w:noProof/>
                <w:webHidden/>
              </w:rPr>
              <w:fldChar w:fldCharType="separate"/>
            </w:r>
            <w:r w:rsidR="004D2410" w:rsidRPr="004D2410">
              <w:rPr>
                <w:rFonts w:ascii="Courier New" w:hAnsi="Courier New" w:cs="Courier New"/>
                <w:noProof/>
                <w:webHidden/>
              </w:rPr>
              <w:t>1</w:t>
            </w:r>
            <w:r w:rsidR="004D2410" w:rsidRPr="004D2410">
              <w:rPr>
                <w:rFonts w:ascii="Courier New" w:hAnsi="Courier New" w:cs="Courier New"/>
                <w:noProof/>
                <w:webHidden/>
              </w:rPr>
              <w:fldChar w:fldCharType="end"/>
            </w:r>
          </w:hyperlink>
        </w:p>
        <w:p w:rsidR="004D2410" w:rsidRPr="004D2410" w:rsidRDefault="00300EC9">
          <w:pPr>
            <w:pStyle w:val="ndice3"/>
            <w:tabs>
              <w:tab w:val="right" w:leader="dot" w:pos="10456"/>
            </w:tabs>
            <w:rPr>
              <w:rFonts w:ascii="Courier New" w:hAnsi="Courier New" w:cs="Courier New"/>
              <w:noProof/>
            </w:rPr>
          </w:pPr>
          <w:hyperlink w:anchor="_Toc517476250" w:history="1">
            <w:r w:rsidR="004D2410" w:rsidRPr="004D2410">
              <w:rPr>
                <w:rStyle w:val="Hiperligao"/>
                <w:rFonts w:ascii="Courier New" w:hAnsi="Courier New" w:cs="Courier New"/>
                <w:noProof/>
                <w:lang w:val="en-US"/>
              </w:rPr>
              <w:t>Nationality traits</w:t>
            </w:r>
            <w:r w:rsidR="004D2410" w:rsidRPr="004D2410">
              <w:rPr>
                <w:rFonts w:ascii="Courier New" w:hAnsi="Courier New" w:cs="Courier New"/>
                <w:noProof/>
                <w:webHidden/>
              </w:rPr>
              <w:tab/>
            </w:r>
            <w:r w:rsidR="004D2410" w:rsidRPr="004D2410">
              <w:rPr>
                <w:rFonts w:ascii="Courier New" w:hAnsi="Courier New" w:cs="Courier New"/>
                <w:noProof/>
                <w:webHidden/>
              </w:rPr>
              <w:fldChar w:fldCharType="begin"/>
            </w:r>
            <w:r w:rsidR="004D2410" w:rsidRPr="004D2410">
              <w:rPr>
                <w:rFonts w:ascii="Courier New" w:hAnsi="Courier New" w:cs="Courier New"/>
                <w:noProof/>
                <w:webHidden/>
              </w:rPr>
              <w:instrText xml:space="preserve"> PAGEREF _Toc517476250 \h </w:instrText>
            </w:r>
            <w:r w:rsidR="004D2410" w:rsidRPr="004D2410">
              <w:rPr>
                <w:rFonts w:ascii="Courier New" w:hAnsi="Courier New" w:cs="Courier New"/>
                <w:noProof/>
                <w:webHidden/>
              </w:rPr>
            </w:r>
            <w:r w:rsidR="004D2410" w:rsidRPr="004D2410">
              <w:rPr>
                <w:rFonts w:ascii="Courier New" w:hAnsi="Courier New" w:cs="Courier New"/>
                <w:noProof/>
                <w:webHidden/>
              </w:rPr>
              <w:fldChar w:fldCharType="separate"/>
            </w:r>
            <w:r w:rsidR="004D2410" w:rsidRPr="004D2410">
              <w:rPr>
                <w:rFonts w:ascii="Courier New" w:hAnsi="Courier New" w:cs="Courier New"/>
                <w:noProof/>
                <w:webHidden/>
              </w:rPr>
              <w:t>1</w:t>
            </w:r>
            <w:r w:rsidR="004D2410" w:rsidRPr="004D2410">
              <w:rPr>
                <w:rFonts w:ascii="Courier New" w:hAnsi="Courier New" w:cs="Courier New"/>
                <w:noProof/>
                <w:webHidden/>
              </w:rPr>
              <w:fldChar w:fldCharType="end"/>
            </w:r>
          </w:hyperlink>
        </w:p>
        <w:p w:rsidR="00B21FA5" w:rsidRDefault="00B21FA5">
          <w:r w:rsidRPr="00B21FA5">
            <w:rPr>
              <w:rFonts w:ascii="Courier New" w:hAnsi="Courier New" w:cs="Courier New"/>
              <w:b/>
              <w:bCs/>
            </w:rPr>
            <w:fldChar w:fldCharType="end"/>
          </w:r>
        </w:p>
      </w:sdtContent>
    </w:sdt>
    <w:p w:rsidR="00B21FA5" w:rsidRDefault="00B21FA5">
      <w:r>
        <w:br w:type="page"/>
      </w:r>
    </w:p>
    <w:p w:rsidR="00B21FA5" w:rsidRPr="00454B8E" w:rsidRDefault="00B21FA5" w:rsidP="00B21FA5">
      <w:pPr>
        <w:pStyle w:val="Ttulo1"/>
        <w:rPr>
          <w:rFonts w:ascii="Courier New" w:hAnsi="Courier New" w:cs="Courier New"/>
          <w:u w:val="single"/>
        </w:rPr>
      </w:pPr>
      <w:bookmarkStart w:id="0" w:name="_Toc517476247"/>
      <w:r w:rsidRPr="00454B8E">
        <w:rPr>
          <w:rFonts w:ascii="Courier New" w:hAnsi="Courier New" w:cs="Courier New"/>
          <w:u w:val="single"/>
        </w:rPr>
        <w:lastRenderedPageBreak/>
        <w:t>The Species</w:t>
      </w:r>
      <w:bookmarkEnd w:id="0"/>
    </w:p>
    <w:tbl>
      <w:tblPr>
        <w:tblStyle w:val="TabelacomGrelha"/>
        <w:tblW w:w="10485" w:type="dxa"/>
        <w:tblLook w:val="04A0" w:firstRow="1" w:lastRow="0" w:firstColumn="1" w:lastColumn="0" w:noHBand="0" w:noVBand="1"/>
      </w:tblPr>
      <w:tblGrid>
        <w:gridCol w:w="10485"/>
      </w:tblGrid>
      <w:tr w:rsidR="00B21FA5" w:rsidRPr="001D1A6C" w:rsidTr="001A09AF">
        <w:tc>
          <w:tcPr>
            <w:tcW w:w="10485" w:type="dxa"/>
          </w:tcPr>
          <w:p w:rsidR="00B21FA5" w:rsidRPr="00B21FA5" w:rsidRDefault="00B21FA5" w:rsidP="00B21FA5">
            <w:pPr>
              <w:rPr>
                <w:rFonts w:ascii="Courier New" w:hAnsi="Courier New" w:cs="Courier New"/>
                <w:u w:val="single"/>
                <w:lang w:val="en-US"/>
              </w:rPr>
            </w:pPr>
            <w:r w:rsidRPr="00B21FA5">
              <w:rPr>
                <w:rFonts w:ascii="Courier New" w:hAnsi="Courier New" w:cs="Courier New"/>
                <w:lang w:val="en-US"/>
              </w:rPr>
              <w:t>Across an abandoned field s</w:t>
            </w:r>
            <w:r>
              <w:rPr>
                <w:rFonts w:ascii="Courier New" w:hAnsi="Courier New" w:cs="Courier New"/>
                <w:lang w:val="en-US"/>
              </w:rPr>
              <w:t>omewhere in Norway, soviet agents have spotted german excavations of what appears to be an artifact linked to the old norse gods. Agent Maxim, an excellent marksman, crawls towards a hill, putting snow in his mouth to cover his breath. His mosin nagant aims towards what appears to be their enemy commander while three other agents try to encircle the excavation site.</w:t>
            </w:r>
          </w:p>
        </w:tc>
      </w:tr>
    </w:tbl>
    <w:p w:rsidR="001A09AF" w:rsidRDefault="001A09AF" w:rsidP="00B21FA5">
      <w:pPr>
        <w:rPr>
          <w:rFonts w:ascii="Courier New" w:hAnsi="Courier New" w:cs="Courier New"/>
          <w:lang w:val="en-US"/>
        </w:rPr>
      </w:pPr>
    </w:p>
    <w:p w:rsidR="00B21FA5" w:rsidRDefault="00B21FA5" w:rsidP="00B21FA5">
      <w:pPr>
        <w:rPr>
          <w:rFonts w:ascii="Courier New" w:hAnsi="Courier New" w:cs="Courier New"/>
          <w:u w:val="single"/>
          <w:lang w:val="en-US"/>
        </w:rPr>
      </w:pPr>
      <w:r>
        <w:rPr>
          <w:rFonts w:ascii="Courier New" w:hAnsi="Courier New" w:cs="Courier New"/>
          <w:lang w:val="en-US"/>
        </w:rPr>
        <w:t xml:space="preserve">Each species </w:t>
      </w:r>
      <w:r w:rsidR="001A09AF">
        <w:rPr>
          <w:rFonts w:ascii="Courier New" w:hAnsi="Courier New" w:cs="Courier New"/>
          <w:lang w:val="en-US"/>
        </w:rPr>
        <w:t>provides</w:t>
      </w:r>
      <w:r>
        <w:rPr>
          <w:rFonts w:ascii="Courier New" w:hAnsi="Courier New" w:cs="Courier New"/>
          <w:lang w:val="en-US"/>
        </w:rPr>
        <w:t xml:space="preserve"> base states whos</w:t>
      </w:r>
      <w:r w:rsidR="001A09AF">
        <w:rPr>
          <w:rFonts w:ascii="Courier New" w:hAnsi="Courier New" w:cs="Courier New"/>
          <w:lang w:val="en-US"/>
        </w:rPr>
        <w:t>e biology of all elements of said species provide (For example, the species human provides a base strength of 8, which means that all elements that are human have 8 or more strength).</w:t>
      </w:r>
    </w:p>
    <w:p w:rsidR="001A09AF" w:rsidRDefault="001A09AF" w:rsidP="00B21FA5">
      <w:pPr>
        <w:rPr>
          <w:u w:val="single"/>
          <w:lang w:val="en-US"/>
        </w:rPr>
      </w:pPr>
    </w:p>
    <w:p w:rsidR="001A09AF" w:rsidRPr="00454B8E" w:rsidRDefault="001A09AF" w:rsidP="00454B8E">
      <w:pPr>
        <w:pStyle w:val="Cabealho2"/>
        <w:rPr>
          <w:u w:val="single"/>
          <w:lang w:val="en-US"/>
        </w:rPr>
      </w:pPr>
      <w:bookmarkStart w:id="1" w:name="_Toc517476248"/>
      <w:r w:rsidRPr="00454B8E">
        <w:rPr>
          <w:u w:val="single"/>
          <w:lang w:val="en-US"/>
        </w:rPr>
        <w:t>Species Table</w:t>
      </w:r>
      <w:bookmarkEnd w:id="1"/>
    </w:p>
    <w:tbl>
      <w:tblPr>
        <w:tblStyle w:val="TabeladeGrelha7Colorida"/>
        <w:tblW w:w="0" w:type="auto"/>
        <w:tblLook w:val="04A0" w:firstRow="1" w:lastRow="0" w:firstColumn="1" w:lastColumn="0" w:noHBand="0" w:noVBand="1"/>
      </w:tblPr>
      <w:tblGrid>
        <w:gridCol w:w="2049"/>
        <w:gridCol w:w="2108"/>
        <w:gridCol w:w="2166"/>
        <w:gridCol w:w="2342"/>
        <w:gridCol w:w="1801"/>
      </w:tblGrid>
      <w:tr w:rsidR="00454B8E" w:rsidTr="00454B8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2" w:type="dxa"/>
          </w:tcPr>
          <w:p w:rsidR="00454B8E" w:rsidRPr="001A09AF" w:rsidRDefault="00454B8E" w:rsidP="001A09AF">
            <w:pPr>
              <w:jc w:val="center"/>
              <w:rPr>
                <w:rFonts w:ascii="Courier New" w:hAnsi="Courier New" w:cs="Courier New"/>
                <w:sz w:val="24"/>
                <w:szCs w:val="24"/>
                <w:lang w:val="en-US"/>
              </w:rPr>
            </w:pPr>
            <w:r w:rsidRPr="001A09AF">
              <w:rPr>
                <w:rFonts w:ascii="Courier New" w:hAnsi="Courier New" w:cs="Courier New"/>
                <w:sz w:val="24"/>
                <w:szCs w:val="24"/>
                <w:lang w:val="en-US"/>
              </w:rPr>
              <w:t>Species name</w:t>
            </w:r>
          </w:p>
        </w:tc>
        <w:tc>
          <w:tcPr>
            <w:tcW w:w="2137" w:type="dxa"/>
          </w:tcPr>
          <w:p w:rsidR="00454B8E" w:rsidRPr="001A09AF" w:rsidRDefault="00454B8E" w:rsidP="001A09A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1A09AF">
              <w:rPr>
                <w:rFonts w:ascii="Courier New" w:hAnsi="Courier New" w:cs="Courier New"/>
                <w:sz w:val="24"/>
                <w:szCs w:val="24"/>
                <w:lang w:val="en-US"/>
              </w:rPr>
              <w:t>Base Strength</w:t>
            </w:r>
          </w:p>
        </w:tc>
        <w:tc>
          <w:tcPr>
            <w:tcW w:w="2192" w:type="dxa"/>
          </w:tcPr>
          <w:p w:rsidR="00454B8E" w:rsidRPr="001A09AF" w:rsidRDefault="00454B8E" w:rsidP="001A09A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1A09AF">
              <w:rPr>
                <w:rFonts w:ascii="Courier New" w:hAnsi="Courier New" w:cs="Courier New"/>
                <w:sz w:val="24"/>
                <w:szCs w:val="24"/>
                <w:lang w:val="en-US"/>
              </w:rPr>
              <w:t>Base Dexterity</w:t>
            </w:r>
          </w:p>
        </w:tc>
        <w:tc>
          <w:tcPr>
            <w:tcW w:w="2358" w:type="dxa"/>
          </w:tcPr>
          <w:p w:rsidR="00454B8E" w:rsidRPr="001A09AF" w:rsidRDefault="00454B8E" w:rsidP="001A09A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sidRPr="001A09AF">
              <w:rPr>
                <w:rFonts w:ascii="Courier New" w:hAnsi="Courier New" w:cs="Courier New"/>
                <w:sz w:val="24"/>
                <w:szCs w:val="24"/>
                <w:lang w:val="en-US"/>
              </w:rPr>
              <w:t>Base Constitution</w:t>
            </w:r>
          </w:p>
        </w:tc>
        <w:tc>
          <w:tcPr>
            <w:tcW w:w="1697" w:type="dxa"/>
          </w:tcPr>
          <w:p w:rsidR="00454B8E" w:rsidRPr="001A09AF" w:rsidRDefault="00454B8E" w:rsidP="001A09AF">
            <w:pPr>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r>
              <w:rPr>
                <w:rFonts w:ascii="Courier New" w:hAnsi="Courier New" w:cs="Courier New"/>
                <w:sz w:val="24"/>
                <w:szCs w:val="24"/>
                <w:lang w:val="en-US"/>
              </w:rPr>
              <w:t>Traits</w:t>
            </w:r>
          </w:p>
        </w:tc>
      </w:tr>
      <w:tr w:rsidR="00454B8E" w:rsidRPr="001D1A6C" w:rsidTr="00454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2" w:type="dxa"/>
          </w:tcPr>
          <w:p w:rsidR="00454B8E" w:rsidRPr="001A09AF" w:rsidRDefault="00454B8E" w:rsidP="001A09AF">
            <w:pPr>
              <w:jc w:val="center"/>
              <w:rPr>
                <w:rFonts w:ascii="Courier New" w:hAnsi="Courier New" w:cs="Courier New"/>
                <w:sz w:val="24"/>
                <w:szCs w:val="24"/>
                <w:lang w:val="en-US"/>
              </w:rPr>
            </w:pPr>
            <w:r w:rsidRPr="001A09AF">
              <w:rPr>
                <w:rFonts w:ascii="Courier New" w:hAnsi="Courier New" w:cs="Courier New"/>
                <w:sz w:val="24"/>
                <w:szCs w:val="24"/>
                <w:lang w:val="en-US"/>
              </w:rPr>
              <w:t>Human</w:t>
            </w:r>
          </w:p>
        </w:tc>
        <w:tc>
          <w:tcPr>
            <w:tcW w:w="2137" w:type="dxa"/>
          </w:tcPr>
          <w:p w:rsidR="00454B8E" w:rsidRPr="001A09AF" w:rsidRDefault="00454B8E" w:rsidP="001A09A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1A09AF">
              <w:rPr>
                <w:rFonts w:ascii="Courier New" w:hAnsi="Courier New" w:cs="Courier New"/>
                <w:sz w:val="24"/>
                <w:szCs w:val="24"/>
                <w:lang w:val="en-US"/>
              </w:rPr>
              <w:t>8</w:t>
            </w:r>
          </w:p>
        </w:tc>
        <w:tc>
          <w:tcPr>
            <w:tcW w:w="2192" w:type="dxa"/>
          </w:tcPr>
          <w:p w:rsidR="00454B8E" w:rsidRPr="001A09AF" w:rsidRDefault="00454B8E" w:rsidP="001A09A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1A09AF">
              <w:rPr>
                <w:rFonts w:ascii="Courier New" w:hAnsi="Courier New" w:cs="Courier New"/>
                <w:sz w:val="24"/>
                <w:szCs w:val="24"/>
                <w:lang w:val="en-US"/>
              </w:rPr>
              <w:t>8</w:t>
            </w:r>
          </w:p>
        </w:tc>
        <w:tc>
          <w:tcPr>
            <w:tcW w:w="2358" w:type="dxa"/>
          </w:tcPr>
          <w:p w:rsidR="00454B8E" w:rsidRPr="001A09AF" w:rsidRDefault="00454B8E" w:rsidP="001A09A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lang w:val="en-US"/>
              </w:rPr>
            </w:pPr>
            <w:r w:rsidRPr="001A09AF">
              <w:rPr>
                <w:rFonts w:ascii="Courier New" w:hAnsi="Courier New" w:cs="Courier New"/>
                <w:sz w:val="24"/>
                <w:szCs w:val="24"/>
                <w:lang w:val="en-US"/>
              </w:rPr>
              <w:t>10</w:t>
            </w:r>
          </w:p>
        </w:tc>
        <w:tc>
          <w:tcPr>
            <w:tcW w:w="1697" w:type="dxa"/>
          </w:tcPr>
          <w:p w:rsidR="00454B8E" w:rsidRPr="00454B8E" w:rsidRDefault="00454B8E" w:rsidP="001A09A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4"/>
                <w:szCs w:val="24"/>
                <w:u w:val="single"/>
                <w:lang w:val="en-US"/>
              </w:rPr>
            </w:pPr>
            <w:r>
              <w:rPr>
                <w:rFonts w:ascii="Courier New" w:hAnsi="Courier New" w:cs="Courier New"/>
                <w:sz w:val="24"/>
                <w:szCs w:val="24"/>
                <w:lang w:val="en-US"/>
              </w:rPr>
              <w:t>Hearing 1, Sight 1, Aim 1, class</w:t>
            </w:r>
            <w:r w:rsidR="00943DC2">
              <w:rPr>
                <w:rFonts w:ascii="Courier New" w:hAnsi="Courier New" w:cs="Courier New"/>
                <w:sz w:val="24"/>
                <w:szCs w:val="24"/>
                <w:lang w:val="en-US"/>
              </w:rPr>
              <w:t>, nationality</w:t>
            </w:r>
          </w:p>
        </w:tc>
      </w:tr>
      <w:tr w:rsidR="00454B8E" w:rsidRPr="001D1A6C" w:rsidTr="00454B8E">
        <w:tc>
          <w:tcPr>
            <w:cnfStyle w:val="001000000000" w:firstRow="0" w:lastRow="0" w:firstColumn="1" w:lastColumn="0" w:oddVBand="0" w:evenVBand="0" w:oddHBand="0" w:evenHBand="0" w:firstRowFirstColumn="0" w:firstRowLastColumn="0" w:lastRowFirstColumn="0" w:lastRowLastColumn="0"/>
            <w:tcW w:w="2082" w:type="dxa"/>
          </w:tcPr>
          <w:p w:rsidR="00454B8E" w:rsidRPr="001A09AF" w:rsidRDefault="00454B8E" w:rsidP="001A09AF">
            <w:pPr>
              <w:jc w:val="center"/>
              <w:rPr>
                <w:rFonts w:ascii="Courier New" w:hAnsi="Courier New" w:cs="Courier New"/>
                <w:sz w:val="24"/>
                <w:szCs w:val="24"/>
                <w:lang w:val="en-US"/>
              </w:rPr>
            </w:pPr>
          </w:p>
        </w:tc>
        <w:tc>
          <w:tcPr>
            <w:tcW w:w="2137" w:type="dxa"/>
          </w:tcPr>
          <w:p w:rsidR="00454B8E" w:rsidRPr="001A09AF" w:rsidRDefault="00454B8E" w:rsidP="001A09A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p>
        </w:tc>
        <w:tc>
          <w:tcPr>
            <w:tcW w:w="2192" w:type="dxa"/>
          </w:tcPr>
          <w:p w:rsidR="00454B8E" w:rsidRPr="001A09AF" w:rsidRDefault="00454B8E" w:rsidP="001A09A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p>
        </w:tc>
        <w:tc>
          <w:tcPr>
            <w:tcW w:w="2358" w:type="dxa"/>
          </w:tcPr>
          <w:p w:rsidR="00454B8E" w:rsidRPr="001A09AF" w:rsidRDefault="00454B8E" w:rsidP="001A09A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p>
        </w:tc>
        <w:tc>
          <w:tcPr>
            <w:tcW w:w="1697" w:type="dxa"/>
          </w:tcPr>
          <w:p w:rsidR="00454B8E" w:rsidRPr="001A09AF" w:rsidRDefault="00454B8E" w:rsidP="001A09AF">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4"/>
                <w:szCs w:val="24"/>
                <w:lang w:val="en-US"/>
              </w:rPr>
            </w:pPr>
          </w:p>
        </w:tc>
      </w:tr>
    </w:tbl>
    <w:p w:rsidR="004D2410" w:rsidRDefault="004D2410" w:rsidP="00454B8E">
      <w:pPr>
        <w:pStyle w:val="Cabealho2"/>
        <w:rPr>
          <w:rFonts w:ascii="Courier New" w:hAnsi="Courier New" w:cs="Courier New"/>
          <w:u w:val="single"/>
          <w:lang w:val="en-US"/>
        </w:rPr>
      </w:pPr>
    </w:p>
    <w:p w:rsidR="00454B8E" w:rsidRPr="00454B8E" w:rsidRDefault="00454B8E" w:rsidP="00454B8E">
      <w:pPr>
        <w:pStyle w:val="Cabealho2"/>
        <w:rPr>
          <w:rFonts w:ascii="Courier New" w:hAnsi="Courier New" w:cs="Courier New"/>
          <w:u w:val="single"/>
          <w:lang w:val="en-US"/>
        </w:rPr>
      </w:pPr>
      <w:bookmarkStart w:id="2" w:name="_Toc517476249"/>
      <w:r w:rsidRPr="00454B8E">
        <w:rPr>
          <w:rFonts w:ascii="Courier New" w:hAnsi="Courier New" w:cs="Courier New"/>
          <w:u w:val="single"/>
          <w:lang w:val="en-US"/>
        </w:rPr>
        <w:t>Human</w:t>
      </w:r>
      <w:bookmarkEnd w:id="2"/>
    </w:p>
    <w:p w:rsidR="00454B8E" w:rsidRDefault="00454B8E" w:rsidP="00454B8E">
      <w:pPr>
        <w:rPr>
          <w:rFonts w:ascii="Courier New" w:hAnsi="Courier New" w:cs="Courier New"/>
          <w:lang w:val="en-US"/>
        </w:rPr>
      </w:pPr>
      <w:r w:rsidRPr="00454B8E">
        <w:rPr>
          <w:rFonts w:ascii="Courier New" w:hAnsi="Courier New" w:cs="Courier New"/>
          <w:lang w:val="en-US"/>
        </w:rPr>
        <w:t>All</w:t>
      </w:r>
      <w:r>
        <w:rPr>
          <w:rFonts w:ascii="Courier New" w:hAnsi="Courier New" w:cs="Courier New"/>
          <w:lang w:val="en-US"/>
        </w:rPr>
        <w:t xml:space="preserve"> humans come from the human species (duh), having all the basic traits and base stats of said species. All humans are sapient</w:t>
      </w:r>
      <w:r>
        <w:rPr>
          <w:rStyle w:val="Refdenotaderodap"/>
          <w:rFonts w:ascii="Courier New" w:hAnsi="Courier New" w:cs="Courier New"/>
          <w:lang w:val="en-US"/>
        </w:rPr>
        <w:footnoteReference w:id="1"/>
      </w:r>
      <w:r>
        <w:rPr>
          <w:rFonts w:ascii="Courier New" w:hAnsi="Courier New" w:cs="Courier New"/>
          <w:lang w:val="en-US"/>
        </w:rPr>
        <w:t xml:space="preserve"> and, as such, can become members of a specific class, as well as having what will be called as nationality traits.</w:t>
      </w:r>
    </w:p>
    <w:p w:rsidR="00454B8E" w:rsidRDefault="00454B8E" w:rsidP="00454B8E">
      <w:pPr>
        <w:pStyle w:val="Cabealho3"/>
        <w:rPr>
          <w:rFonts w:ascii="Courier New" w:hAnsi="Courier New" w:cs="Courier New"/>
          <w:u w:val="single"/>
          <w:lang w:val="en-US"/>
        </w:rPr>
      </w:pPr>
      <w:bookmarkStart w:id="3" w:name="_Toc517476250"/>
      <w:r w:rsidRPr="00454B8E">
        <w:rPr>
          <w:rFonts w:ascii="Courier New" w:hAnsi="Courier New" w:cs="Courier New"/>
          <w:u w:val="single"/>
          <w:lang w:val="en-US"/>
        </w:rPr>
        <w:t>Nationality traits</w:t>
      </w:r>
      <w:bookmarkEnd w:id="3"/>
    </w:p>
    <w:tbl>
      <w:tblPr>
        <w:tblStyle w:val="TabeladeGrelha7Colorida"/>
        <w:tblW w:w="0" w:type="auto"/>
        <w:tblLook w:val="04A0" w:firstRow="1" w:lastRow="0" w:firstColumn="1" w:lastColumn="0" w:noHBand="0" w:noVBand="1"/>
      </w:tblPr>
      <w:tblGrid>
        <w:gridCol w:w="3744"/>
        <w:gridCol w:w="3580"/>
        <w:gridCol w:w="3142"/>
      </w:tblGrid>
      <w:tr w:rsidR="00CC1A42" w:rsidRPr="00454B8E" w:rsidTr="00CC1A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44" w:type="dxa"/>
          </w:tcPr>
          <w:p w:rsidR="00CC1A42" w:rsidRPr="00454B8E" w:rsidRDefault="00CC1A42" w:rsidP="00454B8E">
            <w:pPr>
              <w:rPr>
                <w:rFonts w:ascii="Courier New" w:hAnsi="Courier New" w:cs="Courier New"/>
                <w:lang w:val="en-US"/>
              </w:rPr>
            </w:pPr>
            <w:r w:rsidRPr="00454B8E">
              <w:rPr>
                <w:rFonts w:ascii="Courier New" w:hAnsi="Courier New" w:cs="Courier New"/>
                <w:lang w:val="en-US"/>
              </w:rPr>
              <w:t>Nationality</w:t>
            </w:r>
          </w:p>
        </w:tc>
        <w:tc>
          <w:tcPr>
            <w:tcW w:w="3580" w:type="dxa"/>
          </w:tcPr>
          <w:p w:rsidR="00CC1A42" w:rsidRPr="00454B8E" w:rsidRDefault="00CC1A42" w:rsidP="00454B8E">
            <w:pPr>
              <w:cnfStyle w:val="100000000000" w:firstRow="1"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Side</w:t>
            </w:r>
          </w:p>
        </w:tc>
        <w:tc>
          <w:tcPr>
            <w:tcW w:w="3142" w:type="dxa"/>
          </w:tcPr>
          <w:p w:rsidR="00CC1A42" w:rsidRPr="00454B8E" w:rsidRDefault="009916F8" w:rsidP="00454B8E">
            <w:pPr>
              <w:cnfStyle w:val="100000000000" w:firstRow="1" w:lastRow="0" w:firstColumn="0" w:lastColumn="0" w:oddVBand="0" w:evenVBand="0" w:oddHBand="0" w:evenHBand="0" w:firstRowFirstColumn="0" w:firstRowLastColumn="0" w:lastRowFirstColumn="0" w:lastRowLastColumn="0"/>
              <w:rPr>
                <w:rFonts w:ascii="Courier New" w:hAnsi="Courier New" w:cs="Courier New"/>
                <w:lang w:val="en-US"/>
              </w:rPr>
            </w:pPr>
            <w:r w:rsidRPr="00454B8E">
              <w:rPr>
                <w:rFonts w:ascii="Courier New" w:hAnsi="Courier New" w:cs="Courier New"/>
                <w:lang w:val="en-US"/>
              </w:rPr>
              <w:t>Benefits</w:t>
            </w:r>
          </w:p>
        </w:tc>
      </w:tr>
      <w:tr w:rsidR="00CC1A42" w:rsidRPr="00454B8E" w:rsidTr="00CC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Pr="00454B8E" w:rsidRDefault="00CC1A42" w:rsidP="00454B8E">
            <w:pPr>
              <w:jc w:val="center"/>
              <w:rPr>
                <w:rFonts w:ascii="Courier New" w:hAnsi="Courier New" w:cs="Courier New"/>
                <w:lang w:val="en-US"/>
              </w:rPr>
            </w:pPr>
            <w:r>
              <w:rPr>
                <w:rFonts w:ascii="Courier New" w:hAnsi="Courier New" w:cs="Courier New"/>
                <w:lang w:val="en-US"/>
              </w:rPr>
              <w:t>Soviet</w:t>
            </w:r>
          </w:p>
        </w:tc>
        <w:tc>
          <w:tcPr>
            <w:tcW w:w="3580" w:type="dxa"/>
          </w:tcPr>
          <w:p w:rsidR="00CC1A42" w:rsidRPr="00454B8E" w:rsidRDefault="00CC1A42" w:rsidP="00CC1A42">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Allies</w:t>
            </w:r>
          </w:p>
        </w:tc>
        <w:tc>
          <w:tcPr>
            <w:tcW w:w="3142" w:type="dxa"/>
          </w:tcPr>
          <w:p w:rsidR="00CC1A42" w:rsidRPr="00454B8E" w:rsidRDefault="00CC1A42" w:rsidP="00454B8E">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tc>
      </w:tr>
      <w:tr w:rsidR="00CC1A42" w:rsidRPr="00454B8E" w:rsidTr="00CC1A42">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Default="00CC1A42" w:rsidP="00454B8E">
            <w:pPr>
              <w:jc w:val="center"/>
              <w:rPr>
                <w:rFonts w:ascii="Courier New" w:hAnsi="Courier New" w:cs="Courier New"/>
                <w:lang w:val="en-US"/>
              </w:rPr>
            </w:pPr>
            <w:r>
              <w:rPr>
                <w:rFonts w:ascii="Courier New" w:hAnsi="Courier New" w:cs="Courier New"/>
                <w:lang w:val="en-US"/>
              </w:rPr>
              <w:t>German</w:t>
            </w:r>
          </w:p>
        </w:tc>
        <w:tc>
          <w:tcPr>
            <w:tcW w:w="3580" w:type="dxa"/>
            <w:vAlign w:val="center"/>
          </w:tcPr>
          <w:p w:rsidR="00CC1A42" w:rsidRPr="00454B8E" w:rsidRDefault="00CC1A42" w:rsidP="00CC1A42">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Axis</w:t>
            </w:r>
          </w:p>
        </w:tc>
        <w:tc>
          <w:tcPr>
            <w:tcW w:w="3142" w:type="dxa"/>
          </w:tcPr>
          <w:p w:rsidR="00CC1A42" w:rsidRPr="00454B8E" w:rsidRDefault="00CC1A42" w:rsidP="00454B8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tc>
      </w:tr>
      <w:tr w:rsidR="00CC1A42" w:rsidRPr="00454B8E" w:rsidTr="00CC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Default="00CC1A42" w:rsidP="00454B8E">
            <w:pPr>
              <w:jc w:val="center"/>
              <w:rPr>
                <w:rFonts w:ascii="Courier New" w:hAnsi="Courier New" w:cs="Courier New"/>
                <w:lang w:val="en-US"/>
              </w:rPr>
            </w:pPr>
            <w:r>
              <w:rPr>
                <w:rFonts w:ascii="Courier New" w:hAnsi="Courier New" w:cs="Courier New"/>
                <w:lang w:val="en-US"/>
              </w:rPr>
              <w:t>French</w:t>
            </w:r>
          </w:p>
        </w:tc>
        <w:tc>
          <w:tcPr>
            <w:tcW w:w="3580" w:type="dxa"/>
            <w:vAlign w:val="center"/>
          </w:tcPr>
          <w:p w:rsidR="00CC1A42" w:rsidRPr="00454B8E" w:rsidRDefault="00CC1A42" w:rsidP="00CC1A42">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Allies</w:t>
            </w:r>
          </w:p>
        </w:tc>
        <w:tc>
          <w:tcPr>
            <w:tcW w:w="3142" w:type="dxa"/>
          </w:tcPr>
          <w:p w:rsidR="00CC1A42" w:rsidRPr="00454B8E" w:rsidRDefault="00CC1A42" w:rsidP="00454B8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tc>
      </w:tr>
      <w:tr w:rsidR="00CC1A42" w:rsidRPr="00454B8E" w:rsidTr="00CC1A42">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Default="00CC1A42" w:rsidP="00454B8E">
            <w:pPr>
              <w:jc w:val="center"/>
              <w:rPr>
                <w:rFonts w:ascii="Courier New" w:hAnsi="Courier New" w:cs="Courier New"/>
                <w:lang w:val="en-US"/>
              </w:rPr>
            </w:pPr>
            <w:r>
              <w:rPr>
                <w:rFonts w:ascii="Courier New" w:hAnsi="Courier New" w:cs="Courier New"/>
                <w:lang w:val="en-US"/>
              </w:rPr>
              <w:t>Polish</w:t>
            </w:r>
          </w:p>
        </w:tc>
        <w:tc>
          <w:tcPr>
            <w:tcW w:w="3580" w:type="dxa"/>
            <w:vAlign w:val="center"/>
          </w:tcPr>
          <w:p w:rsidR="00CC1A42" w:rsidRPr="00454B8E" w:rsidRDefault="00CC1A42" w:rsidP="00CC1A42">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Allies</w:t>
            </w:r>
          </w:p>
        </w:tc>
        <w:tc>
          <w:tcPr>
            <w:tcW w:w="3142" w:type="dxa"/>
          </w:tcPr>
          <w:p w:rsidR="00CC1A42" w:rsidRPr="00454B8E" w:rsidRDefault="00CC1A42" w:rsidP="00454B8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tc>
      </w:tr>
      <w:tr w:rsidR="00CC1A42" w:rsidRPr="00454B8E" w:rsidTr="00CC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Default="00CC1A42" w:rsidP="00454B8E">
            <w:pPr>
              <w:jc w:val="center"/>
              <w:rPr>
                <w:rFonts w:ascii="Courier New" w:hAnsi="Courier New" w:cs="Courier New"/>
                <w:lang w:val="en-US"/>
              </w:rPr>
            </w:pPr>
            <w:r>
              <w:rPr>
                <w:rFonts w:ascii="Courier New" w:hAnsi="Courier New" w:cs="Courier New"/>
                <w:lang w:val="en-US"/>
              </w:rPr>
              <w:t>British</w:t>
            </w:r>
          </w:p>
        </w:tc>
        <w:tc>
          <w:tcPr>
            <w:tcW w:w="3580" w:type="dxa"/>
            <w:vAlign w:val="center"/>
          </w:tcPr>
          <w:p w:rsidR="00CC1A42" w:rsidRPr="00454B8E" w:rsidRDefault="00CC1A42" w:rsidP="00CC1A42">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Allies</w:t>
            </w:r>
          </w:p>
        </w:tc>
        <w:tc>
          <w:tcPr>
            <w:tcW w:w="3142" w:type="dxa"/>
          </w:tcPr>
          <w:p w:rsidR="00CC1A42" w:rsidRPr="00454B8E" w:rsidRDefault="00CC1A42" w:rsidP="00454B8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tc>
      </w:tr>
      <w:tr w:rsidR="00CC1A42" w:rsidRPr="00454B8E" w:rsidTr="00CC1A42">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Default="00CC1A42" w:rsidP="00454B8E">
            <w:pPr>
              <w:jc w:val="center"/>
              <w:rPr>
                <w:rFonts w:ascii="Courier New" w:hAnsi="Courier New" w:cs="Courier New"/>
                <w:lang w:val="en-US"/>
              </w:rPr>
            </w:pPr>
            <w:r>
              <w:rPr>
                <w:rFonts w:ascii="Courier New" w:hAnsi="Courier New" w:cs="Courier New"/>
                <w:lang w:val="en-US"/>
              </w:rPr>
              <w:t>Japanese</w:t>
            </w:r>
          </w:p>
        </w:tc>
        <w:tc>
          <w:tcPr>
            <w:tcW w:w="3580" w:type="dxa"/>
            <w:vAlign w:val="center"/>
          </w:tcPr>
          <w:p w:rsidR="00CC1A42" w:rsidRPr="00454B8E" w:rsidRDefault="00CC1A42" w:rsidP="00CC1A42">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Axis</w:t>
            </w:r>
          </w:p>
        </w:tc>
        <w:tc>
          <w:tcPr>
            <w:tcW w:w="3142" w:type="dxa"/>
          </w:tcPr>
          <w:p w:rsidR="00CC1A42" w:rsidRPr="00454B8E" w:rsidRDefault="00CC1A42" w:rsidP="00454B8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
        </w:tc>
      </w:tr>
      <w:tr w:rsidR="00CC1A42" w:rsidRPr="00454B8E" w:rsidTr="00CC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Default="00CC1A42" w:rsidP="00454B8E">
            <w:pPr>
              <w:jc w:val="center"/>
              <w:rPr>
                <w:rFonts w:ascii="Courier New" w:hAnsi="Courier New" w:cs="Courier New"/>
                <w:lang w:val="en-US"/>
              </w:rPr>
            </w:pPr>
            <w:r>
              <w:rPr>
                <w:rFonts w:ascii="Courier New" w:hAnsi="Courier New" w:cs="Courier New"/>
                <w:lang w:val="en-US"/>
              </w:rPr>
              <w:t>Italian</w:t>
            </w:r>
          </w:p>
        </w:tc>
        <w:tc>
          <w:tcPr>
            <w:tcW w:w="3580" w:type="dxa"/>
            <w:vAlign w:val="center"/>
          </w:tcPr>
          <w:p w:rsidR="00CC1A42" w:rsidRPr="00454B8E" w:rsidRDefault="00CC1A42" w:rsidP="00CC1A42">
            <w:pPr>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Axis</w:t>
            </w:r>
          </w:p>
        </w:tc>
        <w:tc>
          <w:tcPr>
            <w:tcW w:w="3142" w:type="dxa"/>
          </w:tcPr>
          <w:p w:rsidR="00CC1A42" w:rsidRPr="00454B8E" w:rsidRDefault="00CC1A42" w:rsidP="00454B8E">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
        </w:tc>
      </w:tr>
      <w:tr w:rsidR="00CC1A42" w:rsidRPr="00454B8E" w:rsidTr="00CC1A42">
        <w:tc>
          <w:tcPr>
            <w:cnfStyle w:val="001000000000" w:firstRow="0" w:lastRow="0" w:firstColumn="1" w:lastColumn="0" w:oddVBand="0" w:evenVBand="0" w:oddHBand="0" w:evenHBand="0" w:firstRowFirstColumn="0" w:firstRowLastColumn="0" w:lastRowFirstColumn="0" w:lastRowLastColumn="0"/>
            <w:tcW w:w="3744" w:type="dxa"/>
            <w:vAlign w:val="center"/>
          </w:tcPr>
          <w:p w:rsidR="00CC1A42" w:rsidRDefault="00CC1A42" w:rsidP="00454B8E">
            <w:pPr>
              <w:jc w:val="center"/>
              <w:rPr>
                <w:rFonts w:ascii="Courier New" w:hAnsi="Courier New" w:cs="Courier New"/>
                <w:lang w:val="en-US"/>
              </w:rPr>
            </w:pPr>
            <w:r>
              <w:rPr>
                <w:rFonts w:ascii="Courier New" w:hAnsi="Courier New" w:cs="Courier New"/>
                <w:lang w:val="en-US"/>
              </w:rPr>
              <w:t>North American</w:t>
            </w:r>
          </w:p>
        </w:tc>
        <w:tc>
          <w:tcPr>
            <w:tcW w:w="3580" w:type="dxa"/>
            <w:vAlign w:val="center"/>
          </w:tcPr>
          <w:p w:rsidR="00CC1A42" w:rsidRPr="00454B8E" w:rsidRDefault="00CC1A42" w:rsidP="00CC1A42">
            <w:pPr>
              <w:jc w:val="left"/>
              <w:cnfStyle w:val="000000000000" w:firstRow="0" w:lastRow="0" w:firstColumn="0" w:lastColumn="0" w:oddVBand="0" w:evenVBand="0" w:oddHBand="0" w:evenHBand="0" w:firstRowFirstColumn="0" w:firstRowLastColumn="0" w:lastRowFirstColumn="0" w:lastRowLastColumn="0"/>
              <w:rPr>
                <w:rFonts w:ascii="Courier New" w:hAnsi="Courier New" w:cs="Courier New"/>
                <w:u w:val="single"/>
                <w:lang w:val="en-US"/>
              </w:rPr>
            </w:pPr>
            <w:r>
              <w:rPr>
                <w:rFonts w:ascii="Courier New" w:hAnsi="Courier New" w:cs="Courier New"/>
                <w:lang w:val="en-US"/>
              </w:rPr>
              <w:t>Allies</w:t>
            </w:r>
          </w:p>
        </w:tc>
        <w:tc>
          <w:tcPr>
            <w:tcW w:w="3142" w:type="dxa"/>
          </w:tcPr>
          <w:p w:rsidR="00CC1A42" w:rsidRPr="00454B8E" w:rsidRDefault="00CC1A42" w:rsidP="00454B8E">
            <w:pPr>
              <w:jc w:val="center"/>
              <w:cnfStyle w:val="000000000000" w:firstRow="0" w:lastRow="0" w:firstColumn="0" w:lastColumn="0" w:oddVBand="0" w:evenVBand="0" w:oddHBand="0" w:evenHBand="0" w:firstRowFirstColumn="0" w:firstRowLastColumn="0" w:lastRowFirstColumn="0" w:lastRowLastColumn="0"/>
              <w:rPr>
                <w:rFonts w:ascii="Courier New" w:hAnsi="Courier New" w:cs="Courier New"/>
                <w:u w:val="single"/>
                <w:lang w:val="en-US"/>
              </w:rPr>
            </w:pPr>
          </w:p>
        </w:tc>
      </w:tr>
    </w:tbl>
    <w:p w:rsidR="005E24F6" w:rsidRDefault="00C77380" w:rsidP="005E24F6">
      <w:pPr>
        <w:pStyle w:val="Cabealho2"/>
        <w:rPr>
          <w:rFonts w:ascii="Courier New" w:hAnsi="Courier New" w:cs="Courier New"/>
          <w:u w:val="single"/>
          <w:lang w:val="en-US"/>
        </w:rPr>
      </w:pPr>
      <w:r>
        <w:rPr>
          <w:rFonts w:ascii="Courier New" w:hAnsi="Courier New" w:cs="Courier New"/>
          <w:u w:val="single"/>
          <w:lang w:val="en-US"/>
        </w:rPr>
        <w:t>Equations</w:t>
      </w:r>
    </w:p>
    <w:p w:rsidR="00D27AA1" w:rsidRPr="00D27AA1" w:rsidRDefault="00D27AA1" w:rsidP="00D27AA1">
      <w:pPr>
        <w:pStyle w:val="PargrafodaLista"/>
        <w:numPr>
          <w:ilvl w:val="0"/>
          <w:numId w:val="1"/>
        </w:numPr>
        <w:rPr>
          <w:rFonts w:ascii="Courier New" w:hAnsi="Courier New" w:cs="Courier New"/>
          <w:lang w:val="en-US"/>
        </w:rPr>
      </w:pPr>
      <w:r w:rsidRPr="00D27AA1">
        <w:rPr>
          <w:rFonts w:ascii="Courier New" w:hAnsi="Courier New" w:cs="Courier New"/>
          <w:u w:val="single"/>
          <w:lang w:val="en-US"/>
        </w:rPr>
        <w:t>Enemy difficulty</w:t>
      </w:r>
      <w:r>
        <w:rPr>
          <w:rFonts w:ascii="Courier New" w:hAnsi="Courier New" w:cs="Courier New"/>
          <w:u w:val="single"/>
          <w:lang w:val="en-US"/>
        </w:rPr>
        <w:t>:</w:t>
      </w:r>
    </w:p>
    <w:p w:rsidR="00D27AA1" w:rsidRPr="00D27AA1" w:rsidRDefault="00D27AA1" w:rsidP="00D27AA1">
      <w:pPr>
        <w:pStyle w:val="PargrafodaLista"/>
        <w:rPr>
          <w:rFonts w:ascii="Courier New" w:hAnsi="Courier New" w:cs="Courier New"/>
          <w:lang w:val="en-US"/>
        </w:rPr>
      </w:pPr>
      <m:oMathPara>
        <m:oMathParaPr>
          <m:jc m:val="left"/>
        </m:oMathParaPr>
        <m:oMath>
          <m:r>
            <w:rPr>
              <w:rFonts w:ascii="Cambria Math" w:hAnsi="Cambria Math" w:cs="Courier New"/>
              <w:lang w:val="en-US"/>
            </w:rPr>
            <m:t>difficulty=</m:t>
          </m:r>
          <m:f>
            <m:fPr>
              <m:ctrlPr>
                <w:rPr>
                  <w:rFonts w:ascii="Cambria Math" w:hAnsi="Cambria Math" w:cs="Courier New"/>
                  <w:i/>
                  <w:lang w:val="en-US"/>
                </w:rPr>
              </m:ctrlPr>
            </m:fPr>
            <m:num>
              <m:r>
                <w:rPr>
                  <w:rFonts w:ascii="Cambria Math" w:hAnsi="Cambria Math" w:cs="Courier New"/>
                  <w:lang w:val="en-US"/>
                </w:rPr>
                <m:t>maximum damage per second*health</m:t>
              </m:r>
            </m:num>
            <m:den>
              <m:r>
                <w:rPr>
                  <w:rFonts w:ascii="Cambria Math" w:hAnsi="Cambria Math" w:cs="Courier New"/>
                  <w:lang w:val="en-US"/>
                </w:rPr>
                <m:t>1000</m:t>
              </m:r>
            </m:den>
          </m:f>
        </m:oMath>
      </m:oMathPara>
      <w:bookmarkStart w:id="4" w:name="_GoBack"/>
      <w:bookmarkEnd w:id="4"/>
    </w:p>
    <w:p w:rsidR="001D1A6C" w:rsidRPr="001D1A6C" w:rsidRDefault="001D1A6C" w:rsidP="001D1A6C">
      <w:pPr>
        <w:pStyle w:val="PargrafodaLista"/>
        <w:numPr>
          <w:ilvl w:val="0"/>
          <w:numId w:val="1"/>
        </w:numPr>
        <w:rPr>
          <w:rFonts w:ascii="Courier New" w:hAnsi="Courier New" w:cs="Courier New"/>
          <w:lang w:val="en-US"/>
        </w:rPr>
      </w:pPr>
      <w:r w:rsidRPr="001D1A6C">
        <w:rPr>
          <w:rFonts w:ascii="Courier New" w:hAnsi="Courier New" w:cs="Courier New"/>
          <w:u w:val="single"/>
          <w:lang w:val="en-US"/>
        </w:rPr>
        <w:t>Current morale:</w:t>
      </w:r>
    </w:p>
    <w:p w:rsidR="001D1A6C" w:rsidRPr="001D1A6C" w:rsidRDefault="001D1A6C" w:rsidP="001D1A6C">
      <w:pPr>
        <w:pStyle w:val="PargrafodaLista"/>
        <w:rPr>
          <w:rFonts w:ascii="Courier New" w:hAnsi="Courier New" w:cs="Courier New"/>
          <w:lang w:val="en-US"/>
        </w:rPr>
      </w:pPr>
      <m:oMathPara>
        <m:oMathParaPr>
          <m:jc m:val="left"/>
        </m:oMathParaPr>
        <m:oMath>
          <m:r>
            <w:rPr>
              <w:rFonts w:ascii="Cambria Math" w:hAnsi="Cambria Math" w:cs="Courier New"/>
              <w:lang w:val="en-US"/>
            </w:rPr>
            <m:t>current morale=</m:t>
          </m:r>
          <m:func>
            <m:funcPr>
              <m:ctrlPr>
                <w:rPr>
                  <w:rFonts w:ascii="Cambria Math" w:hAnsi="Cambria Math" w:cs="Courier New"/>
                  <w:i/>
                  <w:lang w:val="en-US"/>
                </w:rPr>
              </m:ctrlPr>
            </m:funcPr>
            <m:fName>
              <m:r>
                <m:rPr>
                  <m:sty m:val="p"/>
                </m:rPr>
                <w:rPr>
                  <w:rFonts w:ascii="Cambria Math" w:hAnsi="Cambria Math" w:cs="Courier New"/>
                  <w:lang w:val="en-US"/>
                </w:rPr>
                <m:t>ln</m:t>
              </m:r>
            </m:fName>
            <m:e>
              <m:d>
                <m:dPr>
                  <m:ctrlPr>
                    <w:rPr>
                      <w:rFonts w:ascii="Cambria Math" w:hAnsi="Cambria Math" w:cs="Courier New"/>
                      <w:i/>
                      <w:lang w:val="en-US"/>
                    </w:rPr>
                  </m:ctrlPr>
                </m:dPr>
                <m:e>
                  <m:r>
                    <w:rPr>
                      <w:rFonts w:ascii="Cambria Math" w:hAnsi="Cambria Math" w:cs="Courier New"/>
                      <w:lang w:val="en-US"/>
                    </w:rPr>
                    <m:t>1+fallen comrades</m:t>
                  </m:r>
                </m:e>
              </m:d>
            </m:e>
          </m:func>
        </m:oMath>
      </m:oMathPara>
    </w:p>
    <w:p w:rsidR="00C77380" w:rsidRDefault="00C77380" w:rsidP="00C77380">
      <w:pPr>
        <w:pStyle w:val="PargrafodaLista"/>
        <w:numPr>
          <w:ilvl w:val="0"/>
          <w:numId w:val="1"/>
        </w:numPr>
        <w:rPr>
          <w:rFonts w:ascii="Courier New" w:hAnsi="Courier New" w:cs="Courier New"/>
          <w:u w:val="single"/>
          <w:lang w:val="en-US"/>
        </w:rPr>
      </w:pPr>
      <w:r w:rsidRPr="00C77380">
        <w:rPr>
          <w:rFonts w:ascii="Courier New" w:hAnsi="Courier New" w:cs="Courier New"/>
          <w:u w:val="single"/>
          <w:lang w:val="en-US"/>
        </w:rPr>
        <w:t>Probably of a ranged attack hitting target:</w:t>
      </w:r>
    </w:p>
    <w:p w:rsidR="00C77380" w:rsidRPr="00C77380" w:rsidRDefault="00C77380" w:rsidP="00C77380">
      <w:pPr>
        <w:pStyle w:val="PargrafodaLista"/>
        <w:rPr>
          <w:rFonts w:ascii="Courier New" w:hAnsi="Courier New" w:cs="Courier New"/>
          <w:lang w:val="en-US"/>
        </w:rPr>
      </w:pPr>
      <m:oMath>
        <m:r>
          <w:rPr>
            <w:rFonts w:ascii="Cambria Math" w:hAnsi="Cambria Math" w:cs="Courier New"/>
            <w:lang w:val="en-US"/>
          </w:rPr>
          <m:t>hit probability=</m:t>
        </m:r>
        <m:f>
          <m:fPr>
            <m:ctrlPr>
              <w:rPr>
                <w:rFonts w:ascii="Cambria Math" w:hAnsi="Cambria Math" w:cs="Courier New"/>
                <w:i/>
                <w:lang w:val="en-US"/>
              </w:rPr>
            </m:ctrlPr>
          </m:fPr>
          <m:num>
            <m:r>
              <w:rPr>
                <w:rFonts w:ascii="Cambria Math" w:hAnsi="Cambria Math" w:cs="Courier New"/>
                <w:lang w:val="en-US"/>
              </w:rPr>
              <m:t>aim+weapon aim</m:t>
            </m:r>
          </m:num>
          <m:den>
            <m:r>
              <w:rPr>
                <w:rFonts w:ascii="Cambria Math" w:hAnsi="Cambria Math" w:cs="Courier New"/>
                <w:lang w:val="en-US"/>
              </w:rPr>
              <m:t>distance*cover</m:t>
            </m:r>
          </m:den>
        </m:f>
      </m:oMath>
      <w:r>
        <w:rPr>
          <w:rFonts w:ascii="Courier New" w:hAnsi="Courier New" w:cs="Courier New"/>
          <w:lang w:val="en-US"/>
        </w:rPr>
        <w:t>, where the hit probability caps at 1 and the cover value cannot be 0 (no cover is 1, half-cover is 2 and full cover is 3).</w:t>
      </w:r>
    </w:p>
    <w:p w:rsidR="00C77380" w:rsidRPr="00C77380" w:rsidRDefault="00C77380" w:rsidP="00C77380">
      <w:pPr>
        <w:pStyle w:val="PargrafodaLista"/>
        <w:rPr>
          <w:rFonts w:ascii="Courier New" w:hAnsi="Courier New" w:cs="Courier New"/>
          <w:u w:val="single"/>
          <w:lang w:val="en-US"/>
        </w:rPr>
      </w:pPr>
    </w:p>
    <w:p w:rsidR="00454B8E" w:rsidRPr="00454B8E" w:rsidRDefault="00454B8E" w:rsidP="00454B8E">
      <w:pPr>
        <w:rPr>
          <w:rFonts w:ascii="Courier New" w:hAnsi="Courier New" w:cs="Courier New"/>
          <w:lang w:val="en-US"/>
        </w:rPr>
      </w:pPr>
    </w:p>
    <w:sectPr w:rsidR="00454B8E" w:rsidRPr="00454B8E" w:rsidSect="004D2410">
      <w:footerReference w:type="default" r:id="rId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EC9" w:rsidRDefault="00300EC9" w:rsidP="00454B8E">
      <w:pPr>
        <w:spacing w:after="0" w:line="240" w:lineRule="auto"/>
      </w:pPr>
      <w:r>
        <w:separator/>
      </w:r>
    </w:p>
  </w:endnote>
  <w:endnote w:type="continuationSeparator" w:id="0">
    <w:p w:rsidR="00300EC9" w:rsidRDefault="00300EC9" w:rsidP="00454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3219"/>
      <w:docPartObj>
        <w:docPartGallery w:val="Page Numbers (Bottom of Page)"/>
        <w:docPartUnique/>
      </w:docPartObj>
    </w:sdtPr>
    <w:sdtEndPr/>
    <w:sdtContent>
      <w:p w:rsidR="004D2410" w:rsidRDefault="004D2410">
        <w:pPr>
          <w:pStyle w:val="Rodap"/>
          <w:jc w:val="right"/>
        </w:pPr>
        <w:r>
          <w:fldChar w:fldCharType="begin"/>
        </w:r>
        <w:r>
          <w:instrText>PAGE   \* MERGEFORMAT</w:instrText>
        </w:r>
        <w:r>
          <w:fldChar w:fldCharType="separate"/>
        </w:r>
        <w:r>
          <w:t>2</w:t>
        </w:r>
        <w:r>
          <w:fldChar w:fldCharType="end"/>
        </w:r>
      </w:p>
    </w:sdtContent>
  </w:sdt>
  <w:p w:rsidR="004D2410" w:rsidRDefault="004D241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EC9" w:rsidRDefault="00300EC9" w:rsidP="00454B8E">
      <w:pPr>
        <w:spacing w:after="0" w:line="240" w:lineRule="auto"/>
      </w:pPr>
      <w:r>
        <w:separator/>
      </w:r>
    </w:p>
  </w:footnote>
  <w:footnote w:type="continuationSeparator" w:id="0">
    <w:p w:rsidR="00300EC9" w:rsidRDefault="00300EC9" w:rsidP="00454B8E">
      <w:pPr>
        <w:spacing w:after="0" w:line="240" w:lineRule="auto"/>
      </w:pPr>
      <w:r>
        <w:continuationSeparator/>
      </w:r>
    </w:p>
  </w:footnote>
  <w:footnote w:id="1">
    <w:p w:rsidR="00454B8E" w:rsidRPr="00454B8E" w:rsidRDefault="00454B8E">
      <w:pPr>
        <w:pStyle w:val="Textodenotaderodap"/>
        <w:rPr>
          <w:rFonts w:ascii="Courier New" w:hAnsi="Courier New" w:cs="Courier New"/>
          <w:lang w:val="en-US"/>
        </w:rPr>
      </w:pPr>
      <w:r w:rsidRPr="00454B8E">
        <w:rPr>
          <w:rStyle w:val="Refdenotaderodap"/>
          <w:rFonts w:ascii="Courier New" w:hAnsi="Courier New" w:cs="Courier New"/>
        </w:rPr>
        <w:footnoteRef/>
      </w:r>
      <w:r w:rsidRPr="00454B8E">
        <w:rPr>
          <w:rFonts w:ascii="Courier New" w:hAnsi="Courier New" w:cs="Courier New"/>
          <w:lang w:val="en-US"/>
        </w:rPr>
        <w:t xml:space="preserve"> Although some members appear otherwise.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D32D3"/>
    <w:multiLevelType w:val="hybridMultilevel"/>
    <w:tmpl w:val="7A76A2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A5"/>
    <w:rsid w:val="000A76FF"/>
    <w:rsid w:val="001A09AF"/>
    <w:rsid w:val="001B3134"/>
    <w:rsid w:val="001D1A6C"/>
    <w:rsid w:val="00300EC9"/>
    <w:rsid w:val="00454B8E"/>
    <w:rsid w:val="00463431"/>
    <w:rsid w:val="004D2410"/>
    <w:rsid w:val="005E24F6"/>
    <w:rsid w:val="00943DC2"/>
    <w:rsid w:val="009916F8"/>
    <w:rsid w:val="00B21FA5"/>
    <w:rsid w:val="00C77380"/>
    <w:rsid w:val="00CC1A42"/>
    <w:rsid w:val="00D03B2F"/>
    <w:rsid w:val="00D27AA1"/>
    <w:rsid w:val="00D27FBF"/>
    <w:rsid w:val="00E55D59"/>
    <w:rsid w:val="00EE2AB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CE73"/>
  <w15:chartTrackingRefBased/>
  <w15:docId w15:val="{ACC4BE01-0AC8-4900-8434-BF41213EC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FA5"/>
  </w:style>
  <w:style w:type="paragraph" w:styleId="Ttulo1">
    <w:name w:val="heading 1"/>
    <w:basedOn w:val="Normal"/>
    <w:next w:val="Normal"/>
    <w:link w:val="Ttulo1Carter"/>
    <w:uiPriority w:val="9"/>
    <w:qFormat/>
    <w:rsid w:val="00B21FA5"/>
    <w:pPr>
      <w:keepNext/>
      <w:keepLines/>
      <w:spacing w:before="320" w:after="40"/>
      <w:outlineLvl w:val="0"/>
    </w:pPr>
    <w:rPr>
      <w:rFonts w:asciiTheme="majorHAnsi" w:eastAsiaTheme="majorEastAsia" w:hAnsiTheme="majorHAnsi" w:cstheme="majorBidi"/>
      <w:b/>
      <w:bCs/>
      <w:caps/>
      <w:spacing w:val="4"/>
      <w:sz w:val="28"/>
      <w:szCs w:val="28"/>
    </w:rPr>
  </w:style>
  <w:style w:type="paragraph" w:styleId="Cabealho2">
    <w:name w:val="heading 2"/>
    <w:basedOn w:val="Normal"/>
    <w:next w:val="Normal"/>
    <w:link w:val="Cabealho2Carter"/>
    <w:uiPriority w:val="9"/>
    <w:unhideWhenUsed/>
    <w:qFormat/>
    <w:rsid w:val="00B21FA5"/>
    <w:pPr>
      <w:keepNext/>
      <w:keepLines/>
      <w:spacing w:before="120" w:after="0"/>
      <w:outlineLvl w:val="1"/>
    </w:pPr>
    <w:rPr>
      <w:rFonts w:asciiTheme="majorHAnsi" w:eastAsiaTheme="majorEastAsia" w:hAnsiTheme="majorHAnsi" w:cstheme="majorBidi"/>
      <w:b/>
      <w:bCs/>
      <w:sz w:val="28"/>
      <w:szCs w:val="28"/>
    </w:rPr>
  </w:style>
  <w:style w:type="paragraph" w:styleId="Cabealho3">
    <w:name w:val="heading 3"/>
    <w:basedOn w:val="Normal"/>
    <w:next w:val="Normal"/>
    <w:link w:val="Cabealho3Carter"/>
    <w:uiPriority w:val="9"/>
    <w:unhideWhenUsed/>
    <w:qFormat/>
    <w:rsid w:val="00B21FA5"/>
    <w:pPr>
      <w:keepNext/>
      <w:keepLines/>
      <w:spacing w:before="120" w:after="0"/>
      <w:outlineLvl w:val="2"/>
    </w:pPr>
    <w:rPr>
      <w:rFonts w:asciiTheme="majorHAnsi" w:eastAsiaTheme="majorEastAsia" w:hAnsiTheme="majorHAnsi" w:cstheme="majorBidi"/>
      <w:spacing w:val="4"/>
      <w:sz w:val="24"/>
      <w:szCs w:val="24"/>
    </w:rPr>
  </w:style>
  <w:style w:type="paragraph" w:styleId="Cabealho4">
    <w:name w:val="heading 4"/>
    <w:basedOn w:val="Normal"/>
    <w:next w:val="Normal"/>
    <w:link w:val="Cabealho4Carter"/>
    <w:uiPriority w:val="9"/>
    <w:semiHidden/>
    <w:unhideWhenUsed/>
    <w:qFormat/>
    <w:rsid w:val="00B21FA5"/>
    <w:pPr>
      <w:keepNext/>
      <w:keepLines/>
      <w:spacing w:before="120" w:after="0"/>
      <w:outlineLvl w:val="3"/>
    </w:pPr>
    <w:rPr>
      <w:rFonts w:asciiTheme="majorHAnsi" w:eastAsiaTheme="majorEastAsia" w:hAnsiTheme="majorHAnsi" w:cstheme="majorBidi"/>
      <w:i/>
      <w:iCs/>
      <w:sz w:val="24"/>
      <w:szCs w:val="24"/>
    </w:rPr>
  </w:style>
  <w:style w:type="paragraph" w:styleId="Cabealho5">
    <w:name w:val="heading 5"/>
    <w:basedOn w:val="Normal"/>
    <w:next w:val="Normal"/>
    <w:link w:val="Cabealho5Carter"/>
    <w:uiPriority w:val="9"/>
    <w:semiHidden/>
    <w:unhideWhenUsed/>
    <w:qFormat/>
    <w:rsid w:val="00B21FA5"/>
    <w:pPr>
      <w:keepNext/>
      <w:keepLines/>
      <w:spacing w:before="120" w:after="0"/>
      <w:outlineLvl w:val="4"/>
    </w:pPr>
    <w:rPr>
      <w:rFonts w:asciiTheme="majorHAnsi" w:eastAsiaTheme="majorEastAsia" w:hAnsiTheme="majorHAnsi" w:cstheme="majorBidi"/>
      <w:b/>
      <w:bCs/>
    </w:rPr>
  </w:style>
  <w:style w:type="paragraph" w:styleId="Cabealho6">
    <w:name w:val="heading 6"/>
    <w:basedOn w:val="Normal"/>
    <w:next w:val="Normal"/>
    <w:link w:val="Cabealho6Carter"/>
    <w:uiPriority w:val="9"/>
    <w:semiHidden/>
    <w:unhideWhenUsed/>
    <w:qFormat/>
    <w:rsid w:val="00B21FA5"/>
    <w:pPr>
      <w:keepNext/>
      <w:keepLines/>
      <w:spacing w:before="120" w:after="0"/>
      <w:outlineLvl w:val="5"/>
    </w:pPr>
    <w:rPr>
      <w:rFonts w:asciiTheme="majorHAnsi" w:eastAsiaTheme="majorEastAsia" w:hAnsiTheme="majorHAnsi" w:cstheme="majorBidi"/>
      <w:b/>
      <w:bCs/>
      <w:i/>
      <w:iCs/>
    </w:rPr>
  </w:style>
  <w:style w:type="paragraph" w:styleId="Cabealho7">
    <w:name w:val="heading 7"/>
    <w:basedOn w:val="Normal"/>
    <w:next w:val="Normal"/>
    <w:link w:val="Cabealho7Carter"/>
    <w:uiPriority w:val="9"/>
    <w:semiHidden/>
    <w:unhideWhenUsed/>
    <w:qFormat/>
    <w:rsid w:val="00B21FA5"/>
    <w:pPr>
      <w:keepNext/>
      <w:keepLines/>
      <w:spacing w:before="120" w:after="0"/>
      <w:outlineLvl w:val="6"/>
    </w:pPr>
    <w:rPr>
      <w:i/>
      <w:iCs/>
    </w:rPr>
  </w:style>
  <w:style w:type="paragraph" w:styleId="Cabealho8">
    <w:name w:val="heading 8"/>
    <w:basedOn w:val="Normal"/>
    <w:next w:val="Normal"/>
    <w:link w:val="Cabealho8Carter"/>
    <w:uiPriority w:val="9"/>
    <w:semiHidden/>
    <w:unhideWhenUsed/>
    <w:qFormat/>
    <w:rsid w:val="00B21FA5"/>
    <w:pPr>
      <w:keepNext/>
      <w:keepLines/>
      <w:spacing w:before="120" w:after="0"/>
      <w:outlineLvl w:val="7"/>
    </w:pPr>
    <w:rPr>
      <w:b/>
      <w:bCs/>
    </w:rPr>
  </w:style>
  <w:style w:type="paragraph" w:styleId="Cabealho9">
    <w:name w:val="heading 9"/>
    <w:basedOn w:val="Normal"/>
    <w:next w:val="Normal"/>
    <w:link w:val="Cabealho9Carter"/>
    <w:uiPriority w:val="9"/>
    <w:semiHidden/>
    <w:unhideWhenUsed/>
    <w:qFormat/>
    <w:rsid w:val="00B21FA5"/>
    <w:pPr>
      <w:keepNext/>
      <w:keepLines/>
      <w:spacing w:before="120" w:after="0"/>
      <w:outlineLvl w:val="8"/>
    </w:pPr>
    <w:rPr>
      <w:i/>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21FA5"/>
    <w:rPr>
      <w:rFonts w:asciiTheme="majorHAnsi" w:eastAsiaTheme="majorEastAsia" w:hAnsiTheme="majorHAnsi" w:cstheme="majorBidi"/>
      <w:b/>
      <w:bCs/>
      <w:caps/>
      <w:spacing w:val="4"/>
      <w:sz w:val="28"/>
      <w:szCs w:val="28"/>
    </w:rPr>
  </w:style>
  <w:style w:type="character" w:customStyle="1" w:styleId="Cabealho2Carter">
    <w:name w:val="Cabeçalho 2 Caráter"/>
    <w:basedOn w:val="Tipodeletrapredefinidodopargrafo"/>
    <w:link w:val="Cabealho2"/>
    <w:uiPriority w:val="9"/>
    <w:rsid w:val="00B21FA5"/>
    <w:rPr>
      <w:rFonts w:asciiTheme="majorHAnsi" w:eastAsiaTheme="majorEastAsia" w:hAnsiTheme="majorHAnsi" w:cstheme="majorBidi"/>
      <w:b/>
      <w:bCs/>
      <w:sz w:val="28"/>
      <w:szCs w:val="28"/>
    </w:rPr>
  </w:style>
  <w:style w:type="character" w:customStyle="1" w:styleId="Cabealho3Carter">
    <w:name w:val="Cabeçalho 3 Caráter"/>
    <w:basedOn w:val="Tipodeletrapredefinidodopargrafo"/>
    <w:link w:val="Cabealho3"/>
    <w:uiPriority w:val="9"/>
    <w:rsid w:val="00B21FA5"/>
    <w:rPr>
      <w:rFonts w:asciiTheme="majorHAnsi" w:eastAsiaTheme="majorEastAsia" w:hAnsiTheme="majorHAnsi" w:cstheme="majorBidi"/>
      <w:spacing w:val="4"/>
      <w:sz w:val="24"/>
      <w:szCs w:val="24"/>
    </w:rPr>
  </w:style>
  <w:style w:type="character" w:customStyle="1" w:styleId="Cabealho4Carter">
    <w:name w:val="Cabeçalho 4 Caráter"/>
    <w:basedOn w:val="Tipodeletrapredefinidodopargrafo"/>
    <w:link w:val="Cabealho4"/>
    <w:uiPriority w:val="9"/>
    <w:semiHidden/>
    <w:rsid w:val="00B21FA5"/>
    <w:rPr>
      <w:rFonts w:asciiTheme="majorHAnsi" w:eastAsiaTheme="majorEastAsia" w:hAnsiTheme="majorHAnsi" w:cstheme="majorBidi"/>
      <w:i/>
      <w:iCs/>
      <w:sz w:val="24"/>
      <w:szCs w:val="24"/>
    </w:rPr>
  </w:style>
  <w:style w:type="character" w:customStyle="1" w:styleId="Cabealho5Carter">
    <w:name w:val="Cabeçalho 5 Caráter"/>
    <w:basedOn w:val="Tipodeletrapredefinidodopargrafo"/>
    <w:link w:val="Cabealho5"/>
    <w:uiPriority w:val="9"/>
    <w:semiHidden/>
    <w:rsid w:val="00B21FA5"/>
    <w:rPr>
      <w:rFonts w:asciiTheme="majorHAnsi" w:eastAsiaTheme="majorEastAsia" w:hAnsiTheme="majorHAnsi" w:cstheme="majorBidi"/>
      <w:b/>
      <w:bCs/>
    </w:rPr>
  </w:style>
  <w:style w:type="character" w:customStyle="1" w:styleId="Cabealho6Carter">
    <w:name w:val="Cabeçalho 6 Caráter"/>
    <w:basedOn w:val="Tipodeletrapredefinidodopargrafo"/>
    <w:link w:val="Cabealho6"/>
    <w:uiPriority w:val="9"/>
    <w:semiHidden/>
    <w:rsid w:val="00B21FA5"/>
    <w:rPr>
      <w:rFonts w:asciiTheme="majorHAnsi" w:eastAsiaTheme="majorEastAsia" w:hAnsiTheme="majorHAnsi" w:cstheme="majorBidi"/>
      <w:b/>
      <w:bCs/>
      <w:i/>
      <w:iCs/>
    </w:rPr>
  </w:style>
  <w:style w:type="character" w:customStyle="1" w:styleId="Cabealho7Carter">
    <w:name w:val="Cabeçalho 7 Caráter"/>
    <w:basedOn w:val="Tipodeletrapredefinidodopargrafo"/>
    <w:link w:val="Cabealho7"/>
    <w:uiPriority w:val="9"/>
    <w:semiHidden/>
    <w:rsid w:val="00B21FA5"/>
    <w:rPr>
      <w:i/>
      <w:iCs/>
    </w:rPr>
  </w:style>
  <w:style w:type="character" w:customStyle="1" w:styleId="Cabealho8Carter">
    <w:name w:val="Cabeçalho 8 Caráter"/>
    <w:basedOn w:val="Tipodeletrapredefinidodopargrafo"/>
    <w:link w:val="Cabealho8"/>
    <w:uiPriority w:val="9"/>
    <w:semiHidden/>
    <w:rsid w:val="00B21FA5"/>
    <w:rPr>
      <w:b/>
      <w:bCs/>
    </w:rPr>
  </w:style>
  <w:style w:type="character" w:customStyle="1" w:styleId="Cabealho9Carter">
    <w:name w:val="Cabeçalho 9 Caráter"/>
    <w:basedOn w:val="Tipodeletrapredefinidodopargrafo"/>
    <w:link w:val="Cabealho9"/>
    <w:uiPriority w:val="9"/>
    <w:semiHidden/>
    <w:rsid w:val="00B21FA5"/>
    <w:rPr>
      <w:i/>
      <w:iCs/>
    </w:rPr>
  </w:style>
  <w:style w:type="paragraph" w:styleId="Legenda">
    <w:name w:val="caption"/>
    <w:basedOn w:val="Normal"/>
    <w:next w:val="Normal"/>
    <w:uiPriority w:val="35"/>
    <w:semiHidden/>
    <w:unhideWhenUsed/>
    <w:qFormat/>
    <w:rsid w:val="00B21FA5"/>
    <w:rPr>
      <w:b/>
      <w:bCs/>
      <w:sz w:val="18"/>
      <w:szCs w:val="18"/>
    </w:rPr>
  </w:style>
  <w:style w:type="paragraph" w:styleId="Ttulo">
    <w:name w:val="Title"/>
    <w:basedOn w:val="Normal"/>
    <w:next w:val="Normal"/>
    <w:link w:val="TtuloCarter"/>
    <w:uiPriority w:val="10"/>
    <w:qFormat/>
    <w:rsid w:val="00B21FA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ter">
    <w:name w:val="Título Caráter"/>
    <w:basedOn w:val="Tipodeletrapredefinidodopargrafo"/>
    <w:link w:val="Ttulo"/>
    <w:uiPriority w:val="10"/>
    <w:rsid w:val="00B21FA5"/>
    <w:rPr>
      <w:rFonts w:asciiTheme="majorHAnsi" w:eastAsiaTheme="majorEastAsia" w:hAnsiTheme="majorHAnsi" w:cstheme="majorBidi"/>
      <w:b/>
      <w:bCs/>
      <w:spacing w:val="-7"/>
      <w:sz w:val="48"/>
      <w:szCs w:val="48"/>
    </w:rPr>
  </w:style>
  <w:style w:type="paragraph" w:styleId="Subttulo">
    <w:name w:val="Subtitle"/>
    <w:basedOn w:val="Normal"/>
    <w:next w:val="Normal"/>
    <w:link w:val="SubttuloCarter"/>
    <w:uiPriority w:val="11"/>
    <w:qFormat/>
    <w:rsid w:val="00B21FA5"/>
    <w:pPr>
      <w:numPr>
        <w:ilvl w:val="1"/>
      </w:numPr>
      <w:spacing w:after="240"/>
      <w:jc w:val="center"/>
    </w:pPr>
    <w:rPr>
      <w:rFonts w:asciiTheme="majorHAnsi" w:eastAsiaTheme="majorEastAsia" w:hAnsiTheme="majorHAnsi" w:cstheme="majorBidi"/>
      <w:sz w:val="24"/>
      <w:szCs w:val="24"/>
    </w:rPr>
  </w:style>
  <w:style w:type="character" w:customStyle="1" w:styleId="SubttuloCarter">
    <w:name w:val="Subtítulo Caráter"/>
    <w:basedOn w:val="Tipodeletrapredefinidodopargrafo"/>
    <w:link w:val="Subttulo"/>
    <w:uiPriority w:val="11"/>
    <w:rsid w:val="00B21FA5"/>
    <w:rPr>
      <w:rFonts w:asciiTheme="majorHAnsi" w:eastAsiaTheme="majorEastAsia" w:hAnsiTheme="majorHAnsi" w:cstheme="majorBidi"/>
      <w:sz w:val="24"/>
      <w:szCs w:val="24"/>
    </w:rPr>
  </w:style>
  <w:style w:type="character" w:styleId="Forte">
    <w:name w:val="Strong"/>
    <w:basedOn w:val="Tipodeletrapredefinidodopargrafo"/>
    <w:uiPriority w:val="22"/>
    <w:qFormat/>
    <w:rsid w:val="00B21FA5"/>
    <w:rPr>
      <w:b/>
      <w:bCs/>
      <w:color w:val="auto"/>
    </w:rPr>
  </w:style>
  <w:style w:type="character" w:styleId="nfase">
    <w:name w:val="Emphasis"/>
    <w:basedOn w:val="Tipodeletrapredefinidodopargrafo"/>
    <w:uiPriority w:val="20"/>
    <w:qFormat/>
    <w:rsid w:val="00B21FA5"/>
    <w:rPr>
      <w:i/>
      <w:iCs/>
      <w:color w:val="auto"/>
    </w:rPr>
  </w:style>
  <w:style w:type="paragraph" w:styleId="SemEspaamento">
    <w:name w:val="No Spacing"/>
    <w:uiPriority w:val="1"/>
    <w:qFormat/>
    <w:rsid w:val="00B21FA5"/>
    <w:pPr>
      <w:spacing w:after="0" w:line="240" w:lineRule="auto"/>
    </w:pPr>
  </w:style>
  <w:style w:type="paragraph" w:styleId="Citao">
    <w:name w:val="Quote"/>
    <w:basedOn w:val="Normal"/>
    <w:next w:val="Normal"/>
    <w:link w:val="CitaoCarter"/>
    <w:uiPriority w:val="29"/>
    <w:qFormat/>
    <w:rsid w:val="00B21FA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oCarter">
    <w:name w:val="Citação Caráter"/>
    <w:basedOn w:val="Tipodeletrapredefinidodopargrafo"/>
    <w:link w:val="Citao"/>
    <w:uiPriority w:val="29"/>
    <w:rsid w:val="00B21FA5"/>
    <w:rPr>
      <w:rFonts w:asciiTheme="majorHAnsi" w:eastAsiaTheme="majorEastAsia" w:hAnsiTheme="majorHAnsi" w:cstheme="majorBidi"/>
      <w:i/>
      <w:iCs/>
      <w:sz w:val="24"/>
      <w:szCs w:val="24"/>
    </w:rPr>
  </w:style>
  <w:style w:type="paragraph" w:styleId="CitaoIntensa">
    <w:name w:val="Intense Quote"/>
    <w:basedOn w:val="Normal"/>
    <w:next w:val="Normal"/>
    <w:link w:val="CitaoIntensaCarter"/>
    <w:uiPriority w:val="30"/>
    <w:qFormat/>
    <w:rsid w:val="00B21FA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oIntensaCarter">
    <w:name w:val="Citação Intensa Caráter"/>
    <w:basedOn w:val="Tipodeletrapredefinidodopargrafo"/>
    <w:link w:val="CitaoIntensa"/>
    <w:uiPriority w:val="30"/>
    <w:rsid w:val="00B21FA5"/>
    <w:rPr>
      <w:rFonts w:asciiTheme="majorHAnsi" w:eastAsiaTheme="majorEastAsia" w:hAnsiTheme="majorHAnsi" w:cstheme="majorBidi"/>
      <w:sz w:val="26"/>
      <w:szCs w:val="26"/>
    </w:rPr>
  </w:style>
  <w:style w:type="character" w:styleId="nfaseDiscreta">
    <w:name w:val="Subtle Emphasis"/>
    <w:basedOn w:val="Tipodeletrapredefinidodopargrafo"/>
    <w:uiPriority w:val="19"/>
    <w:qFormat/>
    <w:rsid w:val="00B21FA5"/>
    <w:rPr>
      <w:i/>
      <w:iCs/>
      <w:color w:val="auto"/>
    </w:rPr>
  </w:style>
  <w:style w:type="character" w:styleId="nfaseIntensa">
    <w:name w:val="Intense Emphasis"/>
    <w:basedOn w:val="Tipodeletrapredefinidodopargrafo"/>
    <w:uiPriority w:val="21"/>
    <w:qFormat/>
    <w:rsid w:val="00B21FA5"/>
    <w:rPr>
      <w:b/>
      <w:bCs/>
      <w:i/>
      <w:iCs/>
      <w:color w:val="auto"/>
    </w:rPr>
  </w:style>
  <w:style w:type="character" w:styleId="RefernciaDiscreta">
    <w:name w:val="Subtle Reference"/>
    <w:basedOn w:val="Tipodeletrapredefinidodopargrafo"/>
    <w:uiPriority w:val="31"/>
    <w:qFormat/>
    <w:rsid w:val="00B21FA5"/>
    <w:rPr>
      <w:smallCaps/>
      <w:color w:val="auto"/>
      <w:u w:val="single" w:color="7F7F7F" w:themeColor="text1" w:themeTint="80"/>
    </w:rPr>
  </w:style>
  <w:style w:type="character" w:styleId="RefernciaIntensa">
    <w:name w:val="Intense Reference"/>
    <w:basedOn w:val="Tipodeletrapredefinidodopargrafo"/>
    <w:uiPriority w:val="32"/>
    <w:qFormat/>
    <w:rsid w:val="00B21FA5"/>
    <w:rPr>
      <w:b/>
      <w:bCs/>
      <w:smallCaps/>
      <w:color w:val="auto"/>
      <w:u w:val="single"/>
    </w:rPr>
  </w:style>
  <w:style w:type="character" w:styleId="TtulodoLivro">
    <w:name w:val="Book Title"/>
    <w:basedOn w:val="Tipodeletrapredefinidodopargrafo"/>
    <w:uiPriority w:val="33"/>
    <w:qFormat/>
    <w:rsid w:val="00B21FA5"/>
    <w:rPr>
      <w:b/>
      <w:bCs/>
      <w:smallCaps/>
      <w:color w:val="auto"/>
    </w:rPr>
  </w:style>
  <w:style w:type="paragraph" w:styleId="Cabealhodondice">
    <w:name w:val="TOC Heading"/>
    <w:basedOn w:val="Ttulo1"/>
    <w:next w:val="Normal"/>
    <w:uiPriority w:val="39"/>
    <w:unhideWhenUsed/>
    <w:qFormat/>
    <w:rsid w:val="00B21FA5"/>
    <w:pPr>
      <w:outlineLvl w:val="9"/>
    </w:pPr>
  </w:style>
  <w:style w:type="table" w:styleId="TabelacomGrelha">
    <w:name w:val="Table Grid"/>
    <w:basedOn w:val="Tabelanormal"/>
    <w:uiPriority w:val="39"/>
    <w:rsid w:val="00B21F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unhideWhenUsed/>
    <w:rsid w:val="001A09AF"/>
    <w:pPr>
      <w:spacing w:after="100"/>
    </w:pPr>
  </w:style>
  <w:style w:type="character" w:styleId="Hiperligao">
    <w:name w:val="Hyperlink"/>
    <w:basedOn w:val="Tipodeletrapredefinidodopargrafo"/>
    <w:uiPriority w:val="99"/>
    <w:unhideWhenUsed/>
    <w:rsid w:val="001A09AF"/>
    <w:rPr>
      <w:color w:val="0563C1" w:themeColor="hyperlink"/>
      <w:u w:val="single"/>
    </w:rPr>
  </w:style>
  <w:style w:type="table" w:styleId="TabelaSimples5">
    <w:name w:val="Plain Table 5"/>
    <w:basedOn w:val="Tabelanormal"/>
    <w:uiPriority w:val="45"/>
    <w:rsid w:val="001A09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43"/>
    <w:rsid w:val="001A09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dice2">
    <w:name w:val="toc 2"/>
    <w:basedOn w:val="Normal"/>
    <w:next w:val="Normal"/>
    <w:autoRedefine/>
    <w:uiPriority w:val="39"/>
    <w:unhideWhenUsed/>
    <w:rsid w:val="001A09AF"/>
    <w:pPr>
      <w:spacing w:after="100"/>
      <w:ind w:left="220"/>
    </w:pPr>
  </w:style>
  <w:style w:type="table" w:styleId="TabeladeGrelha7Colorida">
    <w:name w:val="Grid Table 7 Colorful"/>
    <w:basedOn w:val="Tabelanormal"/>
    <w:uiPriority w:val="52"/>
    <w:rsid w:val="001A09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notaderodap">
    <w:name w:val="footnote text"/>
    <w:basedOn w:val="Normal"/>
    <w:link w:val="TextodenotaderodapCarter"/>
    <w:uiPriority w:val="99"/>
    <w:semiHidden/>
    <w:unhideWhenUsed/>
    <w:rsid w:val="00454B8E"/>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4B8E"/>
    <w:rPr>
      <w:sz w:val="20"/>
      <w:szCs w:val="20"/>
    </w:rPr>
  </w:style>
  <w:style w:type="character" w:styleId="Refdenotaderodap">
    <w:name w:val="footnote reference"/>
    <w:basedOn w:val="Tipodeletrapredefinidodopargrafo"/>
    <w:uiPriority w:val="99"/>
    <w:semiHidden/>
    <w:unhideWhenUsed/>
    <w:rsid w:val="00454B8E"/>
    <w:rPr>
      <w:vertAlign w:val="superscript"/>
    </w:rPr>
  </w:style>
  <w:style w:type="paragraph" w:styleId="Cabealho">
    <w:name w:val="header"/>
    <w:basedOn w:val="Normal"/>
    <w:link w:val="CabealhoCarter"/>
    <w:uiPriority w:val="99"/>
    <w:unhideWhenUsed/>
    <w:rsid w:val="004D241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4D2410"/>
  </w:style>
  <w:style w:type="paragraph" w:styleId="Rodap">
    <w:name w:val="footer"/>
    <w:basedOn w:val="Normal"/>
    <w:link w:val="RodapCarter"/>
    <w:uiPriority w:val="99"/>
    <w:unhideWhenUsed/>
    <w:rsid w:val="004D241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2410"/>
  </w:style>
  <w:style w:type="paragraph" w:styleId="ndice3">
    <w:name w:val="toc 3"/>
    <w:basedOn w:val="Normal"/>
    <w:next w:val="Normal"/>
    <w:autoRedefine/>
    <w:uiPriority w:val="39"/>
    <w:unhideWhenUsed/>
    <w:rsid w:val="004D2410"/>
    <w:pPr>
      <w:spacing w:after="100"/>
      <w:ind w:left="440"/>
    </w:pPr>
  </w:style>
  <w:style w:type="character" w:styleId="TextodoMarcadordePosio">
    <w:name w:val="Placeholder Text"/>
    <w:basedOn w:val="Tipodeletrapredefinidodopargrafo"/>
    <w:uiPriority w:val="99"/>
    <w:semiHidden/>
    <w:rsid w:val="00C77380"/>
    <w:rPr>
      <w:color w:val="808080"/>
    </w:rPr>
  </w:style>
  <w:style w:type="paragraph" w:styleId="PargrafodaLista">
    <w:name w:val="List Paragraph"/>
    <w:basedOn w:val="Normal"/>
    <w:uiPriority w:val="34"/>
    <w:qFormat/>
    <w:rsid w:val="00C77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ACCFC-AB27-45A7-BC5B-F5B4F60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3</Pages>
  <Words>324</Words>
  <Characters>1750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MARTIM AFONSO SANCHES RODRIGUES DE VIANA</dc:creator>
  <cp:keywords/>
  <dc:description/>
  <cp:lastModifiedBy>MARTIM AFONSO SANCHES RODRIGUES DE VIANA</cp:lastModifiedBy>
  <cp:revision>11</cp:revision>
  <dcterms:created xsi:type="dcterms:W3CDTF">2018-06-22T22:32:00Z</dcterms:created>
  <dcterms:modified xsi:type="dcterms:W3CDTF">2018-06-23T00:02:00Z</dcterms:modified>
</cp:coreProperties>
</file>