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7291" w14:textId="7FAFDA80" w:rsidR="00915FB2" w:rsidRPr="00915FB2" w:rsidRDefault="00915FB2" w:rsidP="00915FB2">
      <w:pPr>
        <w:pStyle w:val="Heading1"/>
        <w:spacing w:before="0" w:line="240" w:lineRule="auto"/>
        <w:jc w:val="center"/>
        <w:rPr>
          <w:rFonts w:asciiTheme="minorHAnsi" w:hAnsiTheme="minorHAnsi" w:cstheme="minorHAnsi"/>
          <w:b/>
          <w:noProof/>
          <w:color w:val="A44A0D"/>
        </w:rPr>
      </w:pPr>
      <w:r w:rsidRPr="00915FB2">
        <w:rPr>
          <w:rFonts w:asciiTheme="minorHAnsi" w:hAnsiTheme="minorHAnsi" w:cstheme="minorHAnsi"/>
          <w:b/>
          <w:noProof/>
          <w:color w:val="A44A0D"/>
        </w:rPr>
        <w:t xml:space="preserve">Problem </w:t>
      </w:r>
      <w:r w:rsidR="00045A6B">
        <w:rPr>
          <w:rFonts w:asciiTheme="minorHAnsi" w:hAnsiTheme="minorHAnsi" w:cstheme="minorHAnsi"/>
          <w:b/>
          <w:noProof/>
          <w:color w:val="A44A0D"/>
        </w:rPr>
        <w:t>4</w:t>
      </w:r>
      <w:r w:rsidR="00063827">
        <w:rPr>
          <w:rFonts w:asciiTheme="minorHAnsi" w:hAnsiTheme="minorHAnsi" w:cstheme="minorHAnsi"/>
          <w:b/>
          <w:noProof/>
          <w:color w:val="A44A0D"/>
        </w:rPr>
        <w:t xml:space="preserve"> </w:t>
      </w:r>
      <w:r w:rsidRPr="00915FB2">
        <w:rPr>
          <w:rFonts w:asciiTheme="minorHAnsi" w:hAnsiTheme="minorHAnsi" w:cstheme="minorHAnsi"/>
          <w:b/>
          <w:noProof/>
          <w:color w:val="A44A0D"/>
        </w:rPr>
        <w:t xml:space="preserve">– </w:t>
      </w:r>
      <w:r w:rsidR="00045A6B">
        <w:rPr>
          <w:rFonts w:asciiTheme="minorHAnsi" w:hAnsiTheme="minorHAnsi" w:cstheme="minorHAnsi"/>
          <w:b/>
          <w:noProof/>
          <w:color w:val="A44A0D"/>
        </w:rPr>
        <w:t>Xel’naga</w:t>
      </w:r>
    </w:p>
    <w:p w14:paraId="5DDBBFC1" w14:textId="77777777" w:rsidR="00544B15" w:rsidRDefault="00544B15" w:rsidP="00915FB2"/>
    <w:p w14:paraId="5DC2EE6D" w14:textId="288E4632" w:rsidR="00045A6B" w:rsidRDefault="00045A6B" w:rsidP="00045A6B">
      <w:pPr>
        <w:jc w:val="both"/>
      </w:pPr>
      <w:r>
        <w:t xml:space="preserve">The </w:t>
      </w:r>
      <w:proofErr w:type="spellStart"/>
      <w:r>
        <w:t>X</w:t>
      </w:r>
      <w:r>
        <w:t>el'naga</w:t>
      </w:r>
      <w:proofErr w:type="spellEnd"/>
      <w:r>
        <w:t xml:space="preserve"> were a highly advanced race.</w:t>
      </w:r>
      <w:r>
        <w:t xml:space="preserve"> </w:t>
      </w:r>
      <w:r>
        <w:t xml:space="preserve">Described as "the most powerful species the universe has ever known," the </w:t>
      </w:r>
      <w:proofErr w:type="spellStart"/>
      <w:r>
        <w:t>X</w:t>
      </w:r>
      <w:r>
        <w:t>el'naga</w:t>
      </w:r>
      <w:proofErr w:type="spellEnd"/>
      <w:r>
        <w:t xml:space="preserve"> have been referred to as "wanderers from afar," but it has also </w:t>
      </w:r>
      <w:proofErr w:type="gramStart"/>
      <w:r>
        <w:t>been described as being</w:t>
      </w:r>
      <w:proofErr w:type="gramEnd"/>
      <w:r>
        <w:t xml:space="preserve"> their true name. The </w:t>
      </w:r>
      <w:proofErr w:type="spellStart"/>
      <w:r>
        <w:t>P</w:t>
      </w:r>
      <w:r>
        <w:t>rotoss</w:t>
      </w:r>
      <w:proofErr w:type="spellEnd"/>
      <w:r>
        <w:t xml:space="preserve"> referred to the </w:t>
      </w:r>
      <w:proofErr w:type="spellStart"/>
      <w:r>
        <w:t>X</w:t>
      </w:r>
      <w:r>
        <w:t>el'naga</w:t>
      </w:r>
      <w:proofErr w:type="spellEnd"/>
      <w:r>
        <w:t xml:space="preserve"> as the "</w:t>
      </w:r>
      <w:proofErr w:type="spellStart"/>
      <w:r>
        <w:t>Ihan-rii</w:t>
      </w:r>
      <w:proofErr w:type="spellEnd"/>
      <w:r>
        <w:t xml:space="preserve">", the "Great Teachers", the "Makers", and the "Guardians", during the Aeon of Strife, and prior to it, worshipped them as gods. Some </w:t>
      </w:r>
      <w:proofErr w:type="spellStart"/>
      <w:r>
        <w:t>P</w:t>
      </w:r>
      <w:r>
        <w:t>rotoss</w:t>
      </w:r>
      <w:proofErr w:type="spellEnd"/>
      <w:r>
        <w:t xml:space="preserve"> still refer to them as such</w:t>
      </w:r>
      <w:r>
        <w:t>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E465B" wp14:editId="5C40446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370455" cy="1419225"/>
            <wp:effectExtent l="0" t="0" r="0" b="9525"/>
            <wp:wrapSquare wrapText="bothSides"/>
            <wp:docPr id="3" name="Picture 3" descr="Ð ÐµÐ·ÑÐ»ÑÐ°Ñ Ñ Ð¸Ð·Ð¾Ð±ÑÐ°Ð¶ÐµÐ½Ð¸Ðµ Ð·Ð° xel na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xel nag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D430D" w14:textId="310AEB4D" w:rsidR="00247FD4" w:rsidRPr="00CF33A8" w:rsidRDefault="00045A6B" w:rsidP="00544B15">
      <w:pPr>
        <w:jc w:val="both"/>
        <w:rPr>
          <w:b/>
        </w:rPr>
      </w:pPr>
      <w:r>
        <w:t xml:space="preserve">This time, however, the </w:t>
      </w:r>
      <w:proofErr w:type="spellStart"/>
      <w:r>
        <w:t>Xel’naga</w:t>
      </w:r>
      <w:proofErr w:type="spellEnd"/>
      <w:r>
        <w:t xml:space="preserve"> need to count the different species in the galaxy by considering their true age. They went to the Milky Way and asked </w:t>
      </w:r>
      <w:r w:rsidRPr="00045A6B">
        <w:rPr>
          <w:b/>
        </w:rPr>
        <w:t>some</w:t>
      </w:r>
      <w:r>
        <w:rPr>
          <w:b/>
        </w:rPr>
        <w:t xml:space="preserve"> </w:t>
      </w:r>
      <w:r>
        <w:t xml:space="preserve">(not all of them) of the species the following question: </w:t>
      </w:r>
      <w:r w:rsidRPr="00045A6B">
        <w:rPr>
          <w:b/>
        </w:rPr>
        <w:t>“Without counting your own species, how many other species exist in the galaxy, which has the same age as you?”</w:t>
      </w:r>
      <w:r w:rsidRPr="00045A6B">
        <w:t>.</w:t>
      </w:r>
      <w:r>
        <w:t xml:space="preserve"> Since every living being fears the </w:t>
      </w:r>
      <w:proofErr w:type="spellStart"/>
      <w:r>
        <w:t>Xel’naga</w:t>
      </w:r>
      <w:proofErr w:type="spellEnd"/>
      <w:r>
        <w:t xml:space="preserve">, all species answered fairly, and the provided data was </w:t>
      </w:r>
      <w:proofErr w:type="gramStart"/>
      <w:r>
        <w:t>absolutely correct</w:t>
      </w:r>
      <w:proofErr w:type="gramEnd"/>
      <w:r>
        <w:t xml:space="preserve">. </w:t>
      </w:r>
      <w:r w:rsidRPr="00CF33A8">
        <w:rPr>
          <w:b/>
        </w:rPr>
        <w:t>No species was asked more than once.</w:t>
      </w:r>
    </w:p>
    <w:p w14:paraId="722EF3D6" w14:textId="1043C288" w:rsidR="00247FD4" w:rsidRPr="00045A6B" w:rsidRDefault="00045A6B" w:rsidP="00045A6B">
      <w:pPr>
        <w:jc w:val="both"/>
      </w:pPr>
      <w:r>
        <w:t xml:space="preserve">Write a program, which </w:t>
      </w:r>
      <w:r w:rsidRPr="00045A6B">
        <w:rPr>
          <w:b/>
        </w:rPr>
        <w:t xml:space="preserve">finds the minimum possible number of species in </w:t>
      </w:r>
      <w:bookmarkStart w:id="0" w:name="_GoBack"/>
      <w:bookmarkEnd w:id="0"/>
      <w:r w:rsidRPr="00045A6B">
        <w:rPr>
          <w:b/>
        </w:rPr>
        <w:t>the galaxy</w:t>
      </w:r>
      <w:r>
        <w:t>.</w:t>
      </w:r>
    </w:p>
    <w:p w14:paraId="18CA1924" w14:textId="77777777" w:rsidR="00915FB2" w:rsidRPr="00915FB2" w:rsidRDefault="00915FB2" w:rsidP="00915FB2">
      <w:pPr>
        <w:pStyle w:val="Heading4"/>
        <w:rPr>
          <w:lang w:val="bg-BG"/>
        </w:rPr>
      </w:pPr>
      <w:r>
        <w:t>Input</w:t>
      </w:r>
    </w:p>
    <w:p w14:paraId="39D9F76B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should be read from the console.</w:t>
      </w:r>
    </w:p>
    <w:p w14:paraId="17B905D0" w14:textId="6D736429" w:rsidR="004D1598" w:rsidRDefault="00AE2853" w:rsidP="00AE2853">
      <w:pPr>
        <w:pStyle w:val="ListParagraph"/>
        <w:numPr>
          <w:ilvl w:val="0"/>
          <w:numId w:val="3"/>
        </w:numPr>
      </w:pPr>
      <w:bookmarkStart w:id="1" w:name="OLE_LINK2"/>
      <w:bookmarkStart w:id="2" w:name="OLE_LINK1"/>
      <w:r>
        <w:t>You will receive exactly one line</w:t>
      </w:r>
      <w:r w:rsidR="007204C1">
        <w:t xml:space="preserve"> – the answers of the different species, separated by a space, ending with “-1”, indicating the end of input.</w:t>
      </w:r>
    </w:p>
    <w:bookmarkEnd w:id="1"/>
    <w:bookmarkEnd w:id="2"/>
    <w:p w14:paraId="0EC95DFC" w14:textId="77777777" w:rsidR="00105BE7" w:rsidRDefault="00105BE7" w:rsidP="00105BE7">
      <w:pPr>
        <w:pStyle w:val="ListParagraph"/>
        <w:numPr>
          <w:ilvl w:val="0"/>
          <w:numId w:val="3"/>
        </w:numPr>
      </w:pPr>
      <w:r>
        <w:t>The input data will always be valid and in the format described. There is no need to check it explicitly.</w:t>
      </w:r>
    </w:p>
    <w:p w14:paraId="715C1E48" w14:textId="5E275347" w:rsidR="00915FB2" w:rsidRDefault="00105BE7" w:rsidP="00105BE7">
      <w:pPr>
        <w:pStyle w:val="Heading4"/>
      </w:pPr>
      <w:r>
        <w:t xml:space="preserve"> </w:t>
      </w:r>
      <w:r w:rsidR="00915FB2">
        <w:t>Output</w:t>
      </w:r>
    </w:p>
    <w:p w14:paraId="319C4D5D" w14:textId="77777777" w:rsidR="00105BE7" w:rsidRDefault="00105BE7" w:rsidP="00105BE7">
      <w:pPr>
        <w:pStyle w:val="ListParagraph"/>
        <w:numPr>
          <w:ilvl w:val="0"/>
          <w:numId w:val="4"/>
        </w:numPr>
      </w:pPr>
      <w:r>
        <w:t>The output should be printed on the console.</w:t>
      </w:r>
    </w:p>
    <w:p w14:paraId="5450C71E" w14:textId="724C657A" w:rsidR="00105BE7" w:rsidRDefault="00105BE7" w:rsidP="00105BE7">
      <w:pPr>
        <w:pStyle w:val="ListParagraph"/>
        <w:numPr>
          <w:ilvl w:val="0"/>
          <w:numId w:val="4"/>
        </w:numPr>
      </w:pPr>
      <w:r>
        <w:t>Output</w:t>
      </w:r>
      <w:r w:rsidR="001870A7">
        <w:t xml:space="preserve"> </w:t>
      </w:r>
      <w:r w:rsidR="007204C1" w:rsidRPr="007204C1">
        <w:t>the minimum possible number of species in the galaxy</w:t>
      </w:r>
      <w:r w:rsidR="00952928">
        <w:t>.</w:t>
      </w:r>
    </w:p>
    <w:p w14:paraId="6014EC84" w14:textId="39F3BE0A" w:rsidR="00915FB2" w:rsidRDefault="00105BE7" w:rsidP="00105BE7">
      <w:pPr>
        <w:pStyle w:val="Heading4"/>
      </w:pPr>
      <w:r>
        <w:t xml:space="preserve"> </w:t>
      </w:r>
      <w:r w:rsidR="00915FB2">
        <w:t>Constraints</w:t>
      </w:r>
    </w:p>
    <w:p w14:paraId="02FD6F5E" w14:textId="4741D3D5" w:rsidR="0031316B" w:rsidRDefault="00A54B24" w:rsidP="0031316B">
      <w:pPr>
        <w:numPr>
          <w:ilvl w:val="0"/>
          <w:numId w:val="5"/>
        </w:numPr>
        <w:spacing w:after="0" w:line="240" w:lineRule="auto"/>
      </w:pPr>
      <w:r>
        <w:t xml:space="preserve">The total number of </w:t>
      </w:r>
      <w:r w:rsidR="007204C1">
        <w:t>asked species</w:t>
      </w:r>
      <w:r>
        <w:t xml:space="preserve"> will be between 1 and </w:t>
      </w:r>
      <w:r w:rsidR="007204C1">
        <w:t>50</w:t>
      </w:r>
      <w:r>
        <w:t>, inclusive.</w:t>
      </w:r>
    </w:p>
    <w:p w14:paraId="4FA61A9A" w14:textId="017D4C91" w:rsidR="0031316B" w:rsidRDefault="000603DA" w:rsidP="009C4D40">
      <w:pPr>
        <w:numPr>
          <w:ilvl w:val="0"/>
          <w:numId w:val="5"/>
        </w:numPr>
        <w:spacing w:after="0" w:line="240" w:lineRule="auto"/>
      </w:pPr>
      <w:r>
        <w:t>Each answer will be between 1 and 1 000 000, inclusive.</w:t>
      </w:r>
    </w:p>
    <w:p w14:paraId="32575B4B" w14:textId="70E56C6E" w:rsidR="0031316B" w:rsidRDefault="0031316B" w:rsidP="0031316B">
      <w:pPr>
        <w:numPr>
          <w:ilvl w:val="0"/>
          <w:numId w:val="5"/>
        </w:numPr>
        <w:spacing w:after="0" w:line="240" w:lineRule="auto"/>
        <w:ind w:left="714" w:hanging="357"/>
      </w:pPr>
      <w:r>
        <w:rPr>
          <w:lang w:eastAsia="ja-JP"/>
        </w:rPr>
        <w:t xml:space="preserve">Allowed working time for your program: </w:t>
      </w:r>
      <w:r w:rsidRPr="0031316B">
        <w:rPr>
          <w:b/>
          <w:lang w:eastAsia="ja-JP"/>
        </w:rPr>
        <w:t>0.</w:t>
      </w:r>
      <w:r w:rsidR="000B2C62">
        <w:rPr>
          <w:b/>
          <w:lang w:eastAsia="ja-JP"/>
        </w:rPr>
        <w:t>4</w:t>
      </w:r>
      <w:r w:rsidRPr="0031316B">
        <w:rPr>
          <w:b/>
          <w:lang w:eastAsia="ja-JP"/>
        </w:rPr>
        <w:t xml:space="preserve"> seconds</w:t>
      </w:r>
      <w:r>
        <w:rPr>
          <w:lang w:eastAsia="ja-JP"/>
        </w:rPr>
        <w:t xml:space="preserve">. Allowed memory: </w:t>
      </w:r>
      <w:r w:rsidR="000B2C62">
        <w:rPr>
          <w:b/>
          <w:lang w:eastAsia="ja-JP"/>
        </w:rPr>
        <w:t>16</w:t>
      </w:r>
      <w:r w:rsidRPr="0031316B">
        <w:rPr>
          <w:b/>
        </w:rPr>
        <w:t xml:space="preserve"> MB</w:t>
      </w:r>
      <w:r>
        <w:t>.</w:t>
      </w:r>
    </w:p>
    <w:p w14:paraId="0DE996E7" w14:textId="5C561274" w:rsidR="00915FB2" w:rsidRDefault="0031316B" w:rsidP="0031316B">
      <w:pPr>
        <w:pStyle w:val="Heading4"/>
      </w:pPr>
      <w:r>
        <w:t xml:space="preserve"> </w:t>
      </w:r>
      <w:r w:rsidR="00915FB2">
        <w:t>Examples</w:t>
      </w:r>
    </w:p>
    <w:tbl>
      <w:tblPr>
        <w:tblStyle w:val="TableGrid"/>
        <w:tblW w:w="1038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7"/>
        <w:gridCol w:w="1014"/>
        <w:gridCol w:w="6239"/>
      </w:tblGrid>
      <w:tr w:rsidR="00915FB2" w14:paraId="34ED074D" w14:textId="77777777" w:rsidTr="00B91526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EDDB4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C2EA9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6F54A" w14:textId="77777777" w:rsidR="00915FB2" w:rsidRDefault="00915FB2">
            <w:pPr>
              <w:spacing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915FB2" w14:paraId="3A2F6297" w14:textId="77777777" w:rsidTr="00B91526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EC82" w14:textId="20F5C448" w:rsidR="00915FB2" w:rsidRDefault="00C74FCB" w:rsidP="00DD5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2 -1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2081" w14:textId="7E9B7D5F" w:rsidR="00915FB2" w:rsidRDefault="00C74FC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62B4" w14:textId="23C21CE5" w:rsidR="00915FB2" w:rsidRPr="009A01A8" w:rsidRDefault="00C74FCB" w:rsidP="00A97AF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</w:rPr>
              <w:t xml:space="preserve">In the worst case, there are two species with the same age and both were asked by the </w:t>
            </w:r>
            <w:proofErr w:type="spellStart"/>
            <w:r>
              <w:rPr>
                <w:rFonts w:ascii="Consolas" w:hAnsi="Consolas"/>
              </w:rPr>
              <w:t>Xel’naga</w:t>
            </w:r>
            <w:proofErr w:type="spellEnd"/>
            <w:r>
              <w:rPr>
                <w:rFonts w:ascii="Consolas" w:hAnsi="Consolas"/>
              </w:rPr>
              <w:t>. There are also three other species with the same age, and only two of them were asked. 5 in total.</w:t>
            </w:r>
          </w:p>
        </w:tc>
      </w:tr>
      <w:tr w:rsidR="00915FB2" w14:paraId="05171DF5" w14:textId="77777777" w:rsidTr="00B91526">
        <w:trPr>
          <w:trHeight w:val="69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D70F" w14:textId="29B3EE97" w:rsidR="00915FB2" w:rsidRDefault="00C74FCB" w:rsidP="003C2DF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0 -1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FBA4" w14:textId="5F682DC3" w:rsidR="00D759E6" w:rsidRDefault="00C74FCB" w:rsidP="00D759E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0B8FD12" w14:textId="058D0935" w:rsidR="00915FB2" w:rsidRDefault="00915F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4815" w14:textId="38CC6C53" w:rsidR="00915FB2" w:rsidRDefault="00C74FCB" w:rsidP="00D759E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Only one species exists in the galaxy.</w:t>
            </w:r>
          </w:p>
        </w:tc>
      </w:tr>
      <w:tr w:rsidR="00B91526" w14:paraId="07A64FBF" w14:textId="77777777" w:rsidTr="00B91526">
        <w:trPr>
          <w:trHeight w:val="694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AC3F" w14:textId="3BA28E05" w:rsidR="00B91526" w:rsidRDefault="00B91526" w:rsidP="00B91526">
            <w:pPr>
              <w:spacing w:after="0" w:line="240" w:lineRule="auto"/>
              <w:rPr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44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444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2 -1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7543" w14:textId="39FF5F9D" w:rsidR="00B91526" w:rsidRDefault="00B91526" w:rsidP="00B91526">
            <w:pPr>
              <w:tabs>
                <w:tab w:val="center" w:pos="2547"/>
              </w:tabs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499</w:t>
            </w:r>
          </w:p>
          <w:p w14:paraId="178EA802" w14:textId="77777777" w:rsidR="00B91526" w:rsidRDefault="00B91526" w:rsidP="00B91526">
            <w:pPr>
              <w:tabs>
                <w:tab w:val="center" w:pos="2547"/>
              </w:tabs>
              <w:spacing w:after="0"/>
              <w:rPr>
                <w:b/>
                <w:noProof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1444" w14:textId="4F27B29E" w:rsidR="00B91526" w:rsidRDefault="00B91526" w:rsidP="00B91526">
            <w:pPr>
              <w:spacing w:after="0" w:line="240" w:lineRule="auto"/>
              <w:rPr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</w:tc>
      </w:tr>
    </w:tbl>
    <w:p w14:paraId="6EF99C11" w14:textId="77777777" w:rsidR="00915FB2" w:rsidRDefault="00915FB2" w:rsidP="00915FB2"/>
    <w:p w14:paraId="78E51A1B" w14:textId="77777777" w:rsidR="00F32DD8" w:rsidRPr="00915FB2" w:rsidRDefault="00F32DD8" w:rsidP="00915FB2"/>
    <w:sectPr w:rsidR="00F32DD8" w:rsidRPr="00915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25413"/>
    <w:multiLevelType w:val="hybridMultilevel"/>
    <w:tmpl w:val="670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390"/>
    <w:multiLevelType w:val="hybridMultilevel"/>
    <w:tmpl w:val="4C8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2"/>
    <w:rsid w:val="00045A6B"/>
    <w:rsid w:val="000603DA"/>
    <w:rsid w:val="00063827"/>
    <w:rsid w:val="0007585A"/>
    <w:rsid w:val="000A06AB"/>
    <w:rsid w:val="000A21E9"/>
    <w:rsid w:val="000B2C62"/>
    <w:rsid w:val="000D2604"/>
    <w:rsid w:val="00105BE7"/>
    <w:rsid w:val="00105F44"/>
    <w:rsid w:val="00106E26"/>
    <w:rsid w:val="00181CD9"/>
    <w:rsid w:val="00181D54"/>
    <w:rsid w:val="001870A7"/>
    <w:rsid w:val="001953CE"/>
    <w:rsid w:val="00222149"/>
    <w:rsid w:val="00247FD4"/>
    <w:rsid w:val="002C3BCE"/>
    <w:rsid w:val="002F6D54"/>
    <w:rsid w:val="0031316B"/>
    <w:rsid w:val="00366141"/>
    <w:rsid w:val="00385F7C"/>
    <w:rsid w:val="003C2DFD"/>
    <w:rsid w:val="00440368"/>
    <w:rsid w:val="00457886"/>
    <w:rsid w:val="004D1598"/>
    <w:rsid w:val="004F5F28"/>
    <w:rsid w:val="004F6535"/>
    <w:rsid w:val="00544B15"/>
    <w:rsid w:val="006770C0"/>
    <w:rsid w:val="007204C1"/>
    <w:rsid w:val="008275E6"/>
    <w:rsid w:val="008D2481"/>
    <w:rsid w:val="008F030E"/>
    <w:rsid w:val="00915FB2"/>
    <w:rsid w:val="00934BEC"/>
    <w:rsid w:val="00944F17"/>
    <w:rsid w:val="009473A4"/>
    <w:rsid w:val="0095106F"/>
    <w:rsid w:val="00952928"/>
    <w:rsid w:val="009A01A8"/>
    <w:rsid w:val="009A503D"/>
    <w:rsid w:val="009C4D40"/>
    <w:rsid w:val="00A16657"/>
    <w:rsid w:val="00A5052F"/>
    <w:rsid w:val="00A54B24"/>
    <w:rsid w:val="00A97AF4"/>
    <w:rsid w:val="00AB3F80"/>
    <w:rsid w:val="00AE0BEA"/>
    <w:rsid w:val="00AE2853"/>
    <w:rsid w:val="00AE629C"/>
    <w:rsid w:val="00B91526"/>
    <w:rsid w:val="00BA1ADB"/>
    <w:rsid w:val="00BE27CE"/>
    <w:rsid w:val="00C74FCB"/>
    <w:rsid w:val="00CC16A2"/>
    <w:rsid w:val="00CC2FCD"/>
    <w:rsid w:val="00CD5238"/>
    <w:rsid w:val="00CD7644"/>
    <w:rsid w:val="00CF33A8"/>
    <w:rsid w:val="00CF772C"/>
    <w:rsid w:val="00D2429E"/>
    <w:rsid w:val="00D759E6"/>
    <w:rsid w:val="00D9660D"/>
    <w:rsid w:val="00DD5B5A"/>
    <w:rsid w:val="00DF018F"/>
    <w:rsid w:val="00E26423"/>
    <w:rsid w:val="00F32DD8"/>
    <w:rsid w:val="00F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3597"/>
  <w15:chartTrackingRefBased/>
  <w15:docId w15:val="{73C52C45-1276-4F25-A62D-8EA174F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FB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B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B2"/>
    <w:rPr>
      <w:rFonts w:eastAsiaTheme="majorEastAsia" w:cstheme="majorBidi"/>
      <w:b/>
      <w:iCs/>
      <w:color w:val="A34A0D"/>
      <w:sz w:val="28"/>
    </w:rPr>
  </w:style>
  <w:style w:type="paragraph" w:styleId="NormalWeb">
    <w:name w:val="Normal (Web)"/>
    <w:basedOn w:val="Normal"/>
    <w:uiPriority w:val="99"/>
    <w:semiHidden/>
    <w:unhideWhenUsed/>
    <w:rsid w:val="0091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15FB2"/>
  </w:style>
  <w:style w:type="paragraph" w:styleId="ListParagraph">
    <w:name w:val="List Paragraph"/>
    <w:basedOn w:val="Normal"/>
    <w:link w:val="ListParagraphChar"/>
    <w:uiPriority w:val="34"/>
    <w:qFormat/>
    <w:rsid w:val="00915FB2"/>
    <w:pPr>
      <w:ind w:left="720"/>
      <w:contextualSpacing/>
    </w:pPr>
  </w:style>
  <w:style w:type="table" w:styleId="TableGrid">
    <w:name w:val="Table Grid"/>
    <w:basedOn w:val="TableNormal"/>
    <w:uiPriority w:val="59"/>
    <w:rsid w:val="00915F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Kenov</dc:creator>
  <cp:keywords/>
  <dc:description/>
  <cp:lastModifiedBy>Ivaylo Kenov</cp:lastModifiedBy>
  <cp:revision>60</cp:revision>
  <dcterms:created xsi:type="dcterms:W3CDTF">2018-05-10T10:25:00Z</dcterms:created>
  <dcterms:modified xsi:type="dcterms:W3CDTF">2018-05-11T11:57:00Z</dcterms:modified>
</cp:coreProperties>
</file>