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654E7">
      <w:pPr>
        <w:pStyle w:val="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9"/>
          </w:rPr>
          <w:t>"</w:t>
        </w:r>
        <w:r>
          <w:rPr>
            <w:rStyle w:val="a9"/>
          </w:rPr>
          <w:t>Databases Basics - My</w:t>
        </w:r>
        <w:r w:rsidRPr="00085CE5">
          <w:rPr>
            <w:rStyle w:val="a9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>tabase using the GUI of the HeidiSQL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Minions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/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  <w:bookmarkStart w:id="0" w:name="_GoBack"/>
      <w:bookmarkEnd w:id="0"/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lastRenderedPageBreak/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ac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ac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ac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0"/>
        </w:tabs>
        <w:spacing w:before="120" w:after="80"/>
      </w:pPr>
      <w:r w:rsidRPr="00085CE5">
        <w:t>Backup Database</w:t>
      </w:r>
    </w:p>
    <w:p w:rsidR="00F654E7" w:rsidRPr="00085CE5" w:rsidRDefault="00F654E7" w:rsidP="00F654E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using </w:t>
      </w:r>
      <w:r w:rsidRPr="00427604">
        <w:rPr>
          <w:rFonts w:eastAsia="Times New Roman" w:cs="Times New Roman"/>
          <w:b/>
        </w:rPr>
        <w:t>mysqldump</w:t>
      </w:r>
      <w:r>
        <w:rPr>
          <w:rFonts w:eastAsia="Times New Roman" w:cs="Times New Roman"/>
        </w:rPr>
        <w:t xml:space="preserve"> </w:t>
      </w:r>
      <w:r w:rsidRPr="00427604">
        <w:rPr>
          <w:rFonts w:eastAsia="Times New Roman" w:cs="Times New Roman"/>
          <w:b/>
        </w:rPr>
        <w:t>command</w:t>
      </w:r>
      <w:r>
        <w:rPr>
          <w:rFonts w:eastAsia="Times New Roman" w:cs="Times New Roman"/>
        </w:rPr>
        <w:t xml:space="preserve"> from MySql command line make a b</w:t>
      </w:r>
      <w:r w:rsidRPr="00085CE5">
        <w:rPr>
          <w:rFonts w:eastAsia="Times New Roman" w:cs="Times New Roman"/>
        </w:rPr>
        <w:t xml:space="preserve">ackup </w:t>
      </w:r>
      <w:r>
        <w:rPr>
          <w:rFonts w:eastAsia="Times New Roman" w:cs="Times New Roman"/>
        </w:rPr>
        <w:t xml:space="preserve">of </w:t>
      </w:r>
      <w:r w:rsidRPr="00085CE5">
        <w:rPr>
          <w:rFonts w:eastAsia="Times New Roman" w:cs="Times New Roman"/>
        </w:rPr>
        <w:t xml:space="preserve">the database </w:t>
      </w:r>
      <w:r>
        <w:rPr>
          <w:rFonts w:eastAsia="Times New Roman" w:cs="Times New Roman"/>
          <w:b/>
        </w:rPr>
        <w:t>s</w:t>
      </w:r>
      <w:r w:rsidRPr="00085CE5">
        <w:rPr>
          <w:rFonts w:eastAsia="Times New Roman" w:cs="Times New Roman"/>
          <w:b/>
        </w:rPr>
        <w:t>oft</w:t>
      </w:r>
      <w:r>
        <w:rPr>
          <w:rFonts w:eastAsia="Times New Roman" w:cs="Times New Roman"/>
          <w:b/>
        </w:rPr>
        <w:t>_u</w:t>
      </w:r>
      <w:r w:rsidRPr="00085CE5">
        <w:rPr>
          <w:rFonts w:eastAsia="Times New Roman" w:cs="Times New Roman"/>
          <w:b/>
        </w:rPr>
        <w:t>ni</w:t>
      </w:r>
      <w:r>
        <w:rPr>
          <w:rFonts w:eastAsia="Times New Roman" w:cs="Times New Roman"/>
          <w:b/>
        </w:rPr>
        <w:t xml:space="preserve">, </w:t>
      </w:r>
      <w:r w:rsidRPr="00085CE5">
        <w:rPr>
          <w:rFonts w:eastAsia="Times New Roman" w:cs="Times New Roman"/>
        </w:rPr>
        <w:t>from the previous tasks</w:t>
      </w:r>
      <w:r>
        <w:rPr>
          <w:rFonts w:eastAsia="Times New Roman" w:cs="Times New Roman"/>
        </w:rPr>
        <w:t>,</w:t>
      </w:r>
      <w:r w:rsidRPr="00085CE5">
        <w:rPr>
          <w:rFonts w:eastAsia="Times New Roman" w:cs="Times New Roman"/>
        </w:rPr>
        <w:t xml:space="preserve"> into a file named “</w:t>
      </w:r>
      <w:r w:rsidRPr="00085CE5">
        <w:rPr>
          <w:rFonts w:eastAsia="Times New Roman" w:cs="Times New Roman"/>
          <w:b/>
        </w:rPr>
        <w:t>softuni</w:t>
      </w:r>
      <w:r>
        <w:rPr>
          <w:rFonts w:eastAsia="Times New Roman" w:cs="Times New Roman"/>
          <w:b/>
        </w:rPr>
        <w:t>-backup.sql</w:t>
      </w:r>
      <w:r w:rsidRPr="00085CE5">
        <w:rPr>
          <w:rFonts w:eastAsia="Times New Roman" w:cs="Times New Roman"/>
        </w:rPr>
        <w:t xml:space="preserve">”. </w:t>
      </w:r>
      <w:r>
        <w:rPr>
          <w:rFonts w:eastAsia="Times New Roman" w:cs="Times New Roman"/>
        </w:rPr>
        <w:t>Drop</w:t>
      </w:r>
      <w:r w:rsidRPr="00085CE5">
        <w:rPr>
          <w:rFonts w:eastAsia="Times New Roman" w:cs="Times New Roman"/>
        </w:rPr>
        <w:t xml:space="preserve"> your database from </w:t>
      </w:r>
      <w:r>
        <w:rPr>
          <w:rFonts w:eastAsia="Times New Roman" w:cs="Times New Roman"/>
        </w:rPr>
        <w:t>Heidi or MySQL Workbench</w:t>
      </w:r>
      <w:r w:rsidRPr="00085CE5">
        <w:rPr>
          <w:rFonts w:eastAsia="Times New Roman" w:cs="Times New Roman"/>
        </w:rPr>
        <w:t>. Then restore the database from the created backup</w:t>
      </w:r>
      <w:r>
        <w:rPr>
          <w:rFonts w:eastAsia="Times New Roman" w:cs="Times New Roman"/>
        </w:rPr>
        <w:t xml:space="preserve"> file by using </w:t>
      </w:r>
      <w:r w:rsidRPr="00DA1F11">
        <w:rPr>
          <w:rFonts w:eastAsia="Times New Roman" w:cs="Times New Roman"/>
          <w:b/>
        </w:rPr>
        <w:t>mysql  command line</w:t>
      </w:r>
      <w:r w:rsidRPr="00085CE5"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af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ac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ac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ac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Basic Select All Fields</w:t>
      </w:r>
    </w:p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ac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ac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ac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ac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ac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ac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582" w:rsidRDefault="003C0582" w:rsidP="008068A2">
      <w:pPr>
        <w:spacing w:after="0" w:line="240" w:lineRule="auto"/>
      </w:pPr>
      <w:r>
        <w:separator/>
      </w:r>
    </w:p>
  </w:endnote>
  <w:endnote w:type="continuationSeparator" w:id="0">
    <w:p w:rsidR="003C0582" w:rsidRDefault="003C0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AC77AD" w:rsidRDefault="00C55A14" w:rsidP="00AC77AD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E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EE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3AEE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3AEE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582" w:rsidRDefault="003C0582" w:rsidP="008068A2">
      <w:pPr>
        <w:spacing w:after="0" w:line="240" w:lineRule="auto"/>
      </w:pPr>
      <w:r>
        <w:separator/>
      </w:r>
    </w:p>
  </w:footnote>
  <w:footnote w:type="continuationSeparator" w:id="0">
    <w:p w:rsidR="003C0582" w:rsidRDefault="003C0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637C030E"/>
    <w:lvl w:ilvl="0" w:tplc="3C282AF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4ACF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4267E-BA14-49AD-BECD-BC5147EA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5</Pages>
  <Words>1454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 </vt:lpstr>
      <vt:lpstr>Guidelines for Creating Course Presentations @ SoftUni</vt:lpstr>
    </vt:vector>
  </TitlesOfParts>
  <Company>Software University Foundation - http://softuni.org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Simona Simeonova</cp:lastModifiedBy>
  <cp:revision>103</cp:revision>
  <cp:lastPrinted>2015-10-26T22:35:00Z</cp:lastPrinted>
  <dcterms:created xsi:type="dcterms:W3CDTF">2015-01-15T07:45:00Z</dcterms:created>
  <dcterms:modified xsi:type="dcterms:W3CDTF">2017-09-26T14:32:00Z</dcterms:modified>
  <cp:category>programming, education, software engineering, software development</cp:category>
</cp:coreProperties>
</file>