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220955" w14:textId="77777777" w:rsidR="001D6968" w:rsidRDefault="001D6968" w:rsidP="00221A02">
      <w:pPr>
        <w:spacing w:line="360" w:lineRule="auto"/>
        <w:rPr>
          <w:rFonts w:ascii="Arial" w:hAnsi="Arial" w:cs="Arial"/>
          <w:sz w:val="22"/>
          <w:szCs w:val="22"/>
        </w:rPr>
      </w:pPr>
    </w:p>
    <w:p w14:paraId="1BCCB163" w14:textId="77777777" w:rsidR="001D6968" w:rsidRPr="00C244B9" w:rsidRDefault="001D6968" w:rsidP="001D6968">
      <w:pPr>
        <w:spacing w:line="360" w:lineRule="auto"/>
        <w:rPr>
          <w:rFonts w:ascii="Arial" w:hAnsi="Arial" w:cs="Arial"/>
          <w:sz w:val="22"/>
          <w:szCs w:val="22"/>
        </w:rPr>
      </w:pPr>
    </w:p>
    <w:tbl>
      <w:tblPr>
        <w:tblW w:w="0" w:type="auto"/>
        <w:tblInd w:w="-111" w:type="dxa"/>
        <w:tblLayout w:type="fixed"/>
        <w:tblCellMar>
          <w:left w:w="0" w:type="dxa"/>
          <w:right w:w="0" w:type="dxa"/>
        </w:tblCellMar>
        <w:tblLook w:val="0000" w:firstRow="0" w:lastRow="0" w:firstColumn="0" w:lastColumn="0" w:noHBand="0" w:noVBand="0"/>
      </w:tblPr>
      <w:tblGrid>
        <w:gridCol w:w="1548"/>
        <w:gridCol w:w="3410"/>
        <w:gridCol w:w="1393"/>
        <w:gridCol w:w="3231"/>
      </w:tblGrid>
      <w:tr w:rsidR="001D6968" w14:paraId="5E1043A1" w14:textId="77777777" w:rsidTr="00B5720F">
        <w:trPr>
          <w:cantSplit/>
          <w:trHeight w:val="342"/>
        </w:trPr>
        <w:tc>
          <w:tcPr>
            <w:tcW w:w="1548" w:type="dxa"/>
            <w:tcBorders>
              <w:top w:val="single" w:sz="2" w:space="0" w:color="000000"/>
              <w:left w:val="single" w:sz="2" w:space="0" w:color="000000"/>
              <w:right w:val="single" w:sz="2" w:space="0" w:color="000000"/>
            </w:tcBorders>
            <w:shd w:val="pct10" w:color="auto" w:fill="FFFFFF"/>
            <w:vAlign w:val="center"/>
          </w:tcPr>
          <w:p w14:paraId="16BDDC96" w14:textId="77777777" w:rsidR="001D6968" w:rsidRPr="00C244B9" w:rsidRDefault="001D6968" w:rsidP="00B5720F">
            <w:pPr>
              <w:spacing w:line="360" w:lineRule="auto"/>
              <w:ind w:left="114"/>
              <w:rPr>
                <w:rFonts w:ascii="Arial" w:hAnsi="Arial" w:cs="Arial"/>
                <w:sz w:val="22"/>
                <w:szCs w:val="22"/>
              </w:rPr>
            </w:pPr>
            <w:r w:rsidRPr="00C244B9">
              <w:rPr>
                <w:rFonts w:ascii="Arial" w:hAnsi="Arial" w:cs="Arial"/>
                <w:sz w:val="22"/>
                <w:szCs w:val="22"/>
              </w:rPr>
              <w:t>NOMBRE</w:t>
            </w:r>
          </w:p>
        </w:tc>
        <w:tc>
          <w:tcPr>
            <w:tcW w:w="8034" w:type="dxa"/>
            <w:gridSpan w:val="3"/>
            <w:vAlign w:val="center"/>
          </w:tcPr>
          <w:p w14:paraId="0CC4341F" w14:textId="77777777" w:rsidR="001D6968" w:rsidRPr="00C244B9" w:rsidRDefault="001D6968" w:rsidP="00B5720F">
            <w:pPr>
              <w:spacing w:line="360" w:lineRule="auto"/>
              <w:rPr>
                <w:rFonts w:ascii="Arial" w:hAnsi="Arial" w:cs="Arial"/>
                <w:sz w:val="22"/>
                <w:szCs w:val="22"/>
              </w:rPr>
            </w:pPr>
            <w:r>
              <w:rPr>
                <w:rFonts w:ascii="Arial" w:hAnsi="Arial" w:cs="Arial"/>
                <w:sz w:val="22"/>
                <w:szCs w:val="22"/>
              </w:rPr>
              <w:t xml:space="preserve"> Diseño de sistemas</w:t>
            </w:r>
          </w:p>
        </w:tc>
      </w:tr>
      <w:tr w:rsidR="001D6968" w14:paraId="29350772" w14:textId="77777777" w:rsidTr="00B5720F">
        <w:trPr>
          <w:cantSplit/>
          <w:trHeight w:val="346"/>
        </w:trPr>
        <w:tc>
          <w:tcPr>
            <w:tcW w:w="1548" w:type="dxa"/>
            <w:tcBorders>
              <w:top w:val="single" w:sz="2" w:space="0" w:color="000000"/>
              <w:left w:val="single" w:sz="2" w:space="0" w:color="000000"/>
              <w:bottom w:val="single" w:sz="2" w:space="0" w:color="000000"/>
              <w:right w:val="single" w:sz="2" w:space="0" w:color="000000"/>
            </w:tcBorders>
            <w:shd w:val="pct10" w:color="auto" w:fill="FFFFFF"/>
            <w:vAlign w:val="center"/>
          </w:tcPr>
          <w:p w14:paraId="30FF646F" w14:textId="77777777" w:rsidR="001D6968" w:rsidRPr="00C244B9" w:rsidRDefault="001D6968" w:rsidP="00B5720F">
            <w:pPr>
              <w:spacing w:line="360" w:lineRule="auto"/>
              <w:ind w:left="114"/>
              <w:rPr>
                <w:rFonts w:ascii="Arial" w:hAnsi="Arial" w:cs="Arial"/>
                <w:sz w:val="22"/>
                <w:szCs w:val="22"/>
              </w:rPr>
            </w:pPr>
            <w:r>
              <w:rPr>
                <w:rFonts w:ascii="Arial" w:hAnsi="Arial" w:cs="Arial"/>
                <w:sz w:val="22"/>
                <w:szCs w:val="22"/>
              </w:rPr>
              <w:t>AREA</w:t>
            </w:r>
          </w:p>
        </w:tc>
        <w:tc>
          <w:tcPr>
            <w:tcW w:w="3410" w:type="dxa"/>
            <w:tcBorders>
              <w:left w:val="nil"/>
              <w:bottom w:val="single" w:sz="2" w:space="0" w:color="000000"/>
            </w:tcBorders>
            <w:vAlign w:val="center"/>
          </w:tcPr>
          <w:p w14:paraId="50BCD435" w14:textId="77777777" w:rsidR="001D6968" w:rsidRPr="00C244B9" w:rsidRDefault="001D6968" w:rsidP="00B5720F">
            <w:pPr>
              <w:spacing w:line="360" w:lineRule="auto"/>
              <w:ind w:left="12" w:right="112"/>
              <w:rPr>
                <w:rFonts w:ascii="Arial" w:hAnsi="Arial" w:cs="Arial"/>
                <w:sz w:val="22"/>
                <w:szCs w:val="22"/>
              </w:rPr>
            </w:pPr>
            <w:r>
              <w:rPr>
                <w:rFonts w:ascii="Arial" w:hAnsi="Arial" w:cs="Arial"/>
                <w:sz w:val="22"/>
                <w:szCs w:val="22"/>
              </w:rPr>
              <w:t>Tecnologías Aplicadas</w:t>
            </w:r>
          </w:p>
        </w:tc>
        <w:tc>
          <w:tcPr>
            <w:tcW w:w="1393" w:type="dxa"/>
            <w:tcBorders>
              <w:top w:val="single" w:sz="2" w:space="0" w:color="000000"/>
              <w:left w:val="single" w:sz="2" w:space="0" w:color="000000"/>
              <w:bottom w:val="single" w:sz="2" w:space="0" w:color="000000"/>
              <w:right w:val="single" w:sz="2" w:space="0" w:color="000000"/>
            </w:tcBorders>
            <w:shd w:val="pct10" w:color="auto" w:fill="FFFFFF"/>
            <w:vAlign w:val="center"/>
          </w:tcPr>
          <w:p w14:paraId="7725E5F1" w14:textId="77777777" w:rsidR="001D6968" w:rsidRPr="00C244B9" w:rsidRDefault="001D6968" w:rsidP="00B5720F">
            <w:pPr>
              <w:spacing w:line="360" w:lineRule="auto"/>
              <w:ind w:left="111" w:right="-128"/>
              <w:rPr>
                <w:rFonts w:ascii="Arial" w:hAnsi="Arial" w:cs="Arial"/>
                <w:sz w:val="22"/>
                <w:szCs w:val="22"/>
              </w:rPr>
            </w:pPr>
            <w:r w:rsidRPr="00C244B9">
              <w:rPr>
                <w:rFonts w:ascii="Arial" w:hAnsi="Arial" w:cs="Arial"/>
                <w:sz w:val="22"/>
                <w:szCs w:val="22"/>
              </w:rPr>
              <w:t>REGIMEN</w:t>
            </w:r>
          </w:p>
        </w:tc>
        <w:tc>
          <w:tcPr>
            <w:tcW w:w="3231" w:type="dxa"/>
            <w:vAlign w:val="center"/>
          </w:tcPr>
          <w:p w14:paraId="03F355F3" w14:textId="77777777" w:rsidR="001D6968" w:rsidRPr="00C244B9" w:rsidRDefault="001D6968" w:rsidP="00B5720F">
            <w:pPr>
              <w:spacing w:line="360" w:lineRule="auto"/>
              <w:rPr>
                <w:rFonts w:ascii="Arial" w:hAnsi="Arial" w:cs="Arial"/>
                <w:sz w:val="22"/>
                <w:szCs w:val="22"/>
              </w:rPr>
            </w:pPr>
            <w:r>
              <w:rPr>
                <w:rFonts w:ascii="Arial" w:hAnsi="Arial" w:cs="Arial"/>
                <w:sz w:val="22"/>
                <w:szCs w:val="22"/>
              </w:rPr>
              <w:t xml:space="preserve"> Semestral</w:t>
            </w:r>
          </w:p>
        </w:tc>
      </w:tr>
      <w:tr w:rsidR="001D6968" w:rsidRPr="00C244B9" w14:paraId="51E93742" w14:textId="77777777" w:rsidTr="00B5720F">
        <w:trPr>
          <w:cantSplit/>
          <w:trHeight w:val="346"/>
        </w:trPr>
        <w:tc>
          <w:tcPr>
            <w:tcW w:w="1548" w:type="dxa"/>
            <w:tcBorders>
              <w:top w:val="single" w:sz="2" w:space="0" w:color="000000"/>
              <w:left w:val="single" w:sz="2" w:space="0" w:color="000000"/>
              <w:bottom w:val="single" w:sz="2" w:space="0" w:color="000000"/>
              <w:right w:val="single" w:sz="2" w:space="0" w:color="000000"/>
            </w:tcBorders>
            <w:shd w:val="pct10" w:color="auto" w:fill="FFFFFF"/>
            <w:vAlign w:val="center"/>
          </w:tcPr>
          <w:p w14:paraId="726B74C8" w14:textId="77777777" w:rsidR="001D6968" w:rsidRPr="00C244B9" w:rsidRDefault="001D6968" w:rsidP="00B5720F">
            <w:pPr>
              <w:spacing w:line="360" w:lineRule="auto"/>
              <w:ind w:left="114"/>
              <w:rPr>
                <w:rFonts w:ascii="Arial" w:hAnsi="Arial" w:cs="Arial"/>
                <w:sz w:val="22"/>
                <w:szCs w:val="22"/>
              </w:rPr>
            </w:pPr>
            <w:r w:rsidRPr="00C244B9">
              <w:rPr>
                <w:rFonts w:ascii="Arial" w:hAnsi="Arial" w:cs="Arial"/>
                <w:sz w:val="22"/>
                <w:szCs w:val="22"/>
              </w:rPr>
              <w:t>MODALIDAD</w:t>
            </w:r>
          </w:p>
        </w:tc>
        <w:tc>
          <w:tcPr>
            <w:tcW w:w="3410" w:type="dxa"/>
            <w:tcBorders>
              <w:top w:val="single" w:sz="2" w:space="0" w:color="000000"/>
              <w:left w:val="nil"/>
              <w:bottom w:val="single" w:sz="2" w:space="0" w:color="000000"/>
            </w:tcBorders>
            <w:vAlign w:val="center"/>
          </w:tcPr>
          <w:p w14:paraId="1F6C0ABA" w14:textId="77777777" w:rsidR="001D6968" w:rsidRPr="00C244B9" w:rsidRDefault="001D6968" w:rsidP="00B5720F">
            <w:pPr>
              <w:spacing w:line="360" w:lineRule="auto"/>
              <w:ind w:left="12" w:right="112"/>
              <w:rPr>
                <w:rFonts w:ascii="Arial" w:hAnsi="Arial" w:cs="Arial"/>
                <w:sz w:val="22"/>
                <w:szCs w:val="22"/>
              </w:rPr>
            </w:pPr>
            <w:r>
              <w:rPr>
                <w:rFonts w:ascii="Arial" w:hAnsi="Arial" w:cs="Arial"/>
                <w:sz w:val="22"/>
                <w:szCs w:val="22"/>
              </w:rPr>
              <w:t xml:space="preserve"> Por examen final</w:t>
            </w:r>
          </w:p>
        </w:tc>
        <w:tc>
          <w:tcPr>
            <w:tcW w:w="1393" w:type="dxa"/>
            <w:tcBorders>
              <w:top w:val="single" w:sz="2" w:space="0" w:color="000000"/>
              <w:left w:val="single" w:sz="2" w:space="0" w:color="000000"/>
              <w:bottom w:val="single" w:sz="2" w:space="0" w:color="000000"/>
              <w:right w:val="single" w:sz="2" w:space="0" w:color="000000"/>
            </w:tcBorders>
            <w:shd w:val="pct10" w:color="auto" w:fill="FFFFFF"/>
            <w:vAlign w:val="center"/>
          </w:tcPr>
          <w:p w14:paraId="0EE454F8" w14:textId="77777777" w:rsidR="001D6968" w:rsidRPr="00C244B9" w:rsidRDefault="001D6968" w:rsidP="00B5720F">
            <w:pPr>
              <w:spacing w:line="360" w:lineRule="auto"/>
              <w:ind w:left="111" w:right="-128"/>
              <w:rPr>
                <w:rFonts w:ascii="Arial" w:hAnsi="Arial" w:cs="Arial"/>
                <w:sz w:val="22"/>
                <w:szCs w:val="22"/>
              </w:rPr>
            </w:pPr>
            <w:r w:rsidRPr="00C244B9">
              <w:rPr>
                <w:rFonts w:ascii="Arial" w:hAnsi="Arial" w:cs="Arial"/>
                <w:sz w:val="22"/>
                <w:szCs w:val="22"/>
              </w:rPr>
              <w:t>CARGA HORARIA</w:t>
            </w:r>
          </w:p>
        </w:tc>
        <w:tc>
          <w:tcPr>
            <w:tcW w:w="3231" w:type="dxa"/>
            <w:tcBorders>
              <w:top w:val="single" w:sz="2" w:space="0" w:color="000000"/>
              <w:left w:val="nil"/>
              <w:bottom w:val="single" w:sz="2" w:space="0" w:color="000000"/>
              <w:right w:val="single" w:sz="2" w:space="0" w:color="000000"/>
            </w:tcBorders>
            <w:vAlign w:val="center"/>
          </w:tcPr>
          <w:tbl>
            <w:tblPr>
              <w:tblW w:w="0" w:type="auto"/>
              <w:tblBorders>
                <w:top w:val="nil"/>
                <w:left w:val="nil"/>
                <w:bottom w:val="nil"/>
                <w:right w:val="nil"/>
              </w:tblBorders>
              <w:tblLayout w:type="fixed"/>
              <w:tblLook w:val="0000" w:firstRow="0" w:lastRow="0" w:firstColumn="0" w:lastColumn="0" w:noHBand="0" w:noVBand="0"/>
            </w:tblPr>
            <w:tblGrid>
              <w:gridCol w:w="2701"/>
            </w:tblGrid>
            <w:tr w:rsidR="001D6968" w:rsidRPr="0077684C" w14:paraId="2FF51B37" w14:textId="77777777" w:rsidTr="00B5720F">
              <w:trPr>
                <w:trHeight w:val="217"/>
              </w:trPr>
              <w:tc>
                <w:tcPr>
                  <w:tcW w:w="2701" w:type="dxa"/>
                </w:tcPr>
                <w:p w14:paraId="689C67F0" w14:textId="77777777" w:rsidR="001D6968" w:rsidRDefault="001D6968" w:rsidP="00B5720F">
                  <w:pPr>
                    <w:autoSpaceDE w:val="0"/>
                    <w:autoSpaceDN w:val="0"/>
                    <w:adjustRightInd w:val="0"/>
                    <w:jc w:val="left"/>
                    <w:rPr>
                      <w:rFonts w:ascii="Arial" w:eastAsia="Calibri" w:hAnsi="Arial" w:cs="Arial"/>
                      <w:bCs/>
                      <w:color w:val="000000"/>
                      <w:sz w:val="22"/>
                      <w:szCs w:val="22"/>
                      <w:lang w:val="en-US" w:eastAsia="en-US"/>
                    </w:rPr>
                  </w:pPr>
                  <w:r w:rsidRPr="00221A02">
                    <w:rPr>
                      <w:rFonts w:ascii="Arial" w:hAnsi="Arial" w:cs="Arial"/>
                      <w:sz w:val="22"/>
                      <w:szCs w:val="22"/>
                    </w:rPr>
                    <w:t xml:space="preserve"> </w:t>
                  </w:r>
                  <w:r>
                    <w:rPr>
                      <w:rFonts w:ascii="Arial" w:eastAsia="Calibri" w:hAnsi="Arial" w:cs="Arial"/>
                      <w:bCs/>
                      <w:color w:val="000000"/>
                      <w:sz w:val="22"/>
                      <w:szCs w:val="22"/>
                      <w:lang w:val="en-US" w:eastAsia="en-US"/>
                    </w:rPr>
                    <w:t>6</w:t>
                  </w:r>
                  <w:r w:rsidRPr="0077684C">
                    <w:rPr>
                      <w:rFonts w:ascii="Arial" w:eastAsia="Calibri" w:hAnsi="Arial" w:cs="Arial"/>
                      <w:bCs/>
                      <w:color w:val="000000"/>
                      <w:sz w:val="22"/>
                      <w:szCs w:val="22"/>
                      <w:lang w:val="en-US" w:eastAsia="en-US"/>
                    </w:rPr>
                    <w:t xml:space="preserve"> (</w:t>
                  </w:r>
                  <w:r>
                    <w:rPr>
                      <w:rFonts w:ascii="Arial" w:eastAsia="Calibri" w:hAnsi="Arial" w:cs="Arial"/>
                      <w:bCs/>
                      <w:color w:val="000000"/>
                      <w:sz w:val="22"/>
                      <w:szCs w:val="22"/>
                      <w:lang w:val="en-US" w:eastAsia="en-US"/>
                    </w:rPr>
                    <w:t>seis</w:t>
                  </w:r>
                  <w:r w:rsidRPr="0077684C">
                    <w:rPr>
                      <w:rFonts w:ascii="Arial" w:eastAsia="Calibri" w:hAnsi="Arial" w:cs="Arial"/>
                      <w:bCs/>
                      <w:color w:val="000000"/>
                      <w:sz w:val="22"/>
                      <w:szCs w:val="22"/>
                      <w:lang w:val="en-US" w:eastAsia="en-US"/>
                    </w:rPr>
                    <w:t xml:space="preserve">) semanales, </w:t>
                  </w:r>
                </w:p>
                <w:p w14:paraId="534C44B8" w14:textId="77777777" w:rsidR="001D6968" w:rsidRPr="0077684C" w:rsidRDefault="001D6968" w:rsidP="00B5720F">
                  <w:pPr>
                    <w:autoSpaceDE w:val="0"/>
                    <w:autoSpaceDN w:val="0"/>
                    <w:adjustRightInd w:val="0"/>
                    <w:jc w:val="left"/>
                    <w:rPr>
                      <w:rFonts w:ascii="Arial" w:eastAsia="Calibri" w:hAnsi="Arial" w:cs="Arial"/>
                      <w:color w:val="000000"/>
                      <w:sz w:val="22"/>
                      <w:szCs w:val="22"/>
                      <w:lang w:val="en-US" w:eastAsia="en-US"/>
                    </w:rPr>
                  </w:pPr>
                  <w:r>
                    <w:rPr>
                      <w:rFonts w:ascii="Arial" w:eastAsia="Calibri" w:hAnsi="Arial" w:cs="Arial"/>
                      <w:bCs/>
                      <w:color w:val="000000"/>
                      <w:sz w:val="22"/>
                      <w:szCs w:val="22"/>
                      <w:lang w:val="en-US" w:eastAsia="en-US"/>
                    </w:rPr>
                    <w:t>90</w:t>
                  </w:r>
                  <w:r w:rsidRPr="0077684C">
                    <w:rPr>
                      <w:rFonts w:ascii="Arial" w:eastAsia="Calibri" w:hAnsi="Arial" w:cs="Arial"/>
                      <w:bCs/>
                      <w:color w:val="000000"/>
                      <w:sz w:val="22"/>
                      <w:szCs w:val="22"/>
                      <w:lang w:val="en-US" w:eastAsia="en-US"/>
                    </w:rPr>
                    <w:t xml:space="preserve"> </w:t>
                  </w:r>
                  <w:r>
                    <w:rPr>
                      <w:rFonts w:ascii="Arial" w:eastAsia="Calibri" w:hAnsi="Arial" w:cs="Arial"/>
                      <w:bCs/>
                      <w:color w:val="000000"/>
                      <w:sz w:val="22"/>
                      <w:szCs w:val="22"/>
                      <w:lang w:val="en-US" w:eastAsia="en-US"/>
                    </w:rPr>
                    <w:t>totales</w:t>
                  </w:r>
                </w:p>
              </w:tc>
            </w:tr>
          </w:tbl>
          <w:p w14:paraId="6921D4AF" w14:textId="77777777" w:rsidR="001D6968" w:rsidRPr="00C244B9" w:rsidRDefault="001D6968" w:rsidP="00B5720F">
            <w:pPr>
              <w:spacing w:line="360" w:lineRule="auto"/>
              <w:rPr>
                <w:rFonts w:ascii="Arial" w:hAnsi="Arial" w:cs="Arial"/>
                <w:sz w:val="22"/>
                <w:szCs w:val="22"/>
              </w:rPr>
            </w:pPr>
          </w:p>
        </w:tc>
      </w:tr>
    </w:tbl>
    <w:p w14:paraId="7AF9B836" w14:textId="77777777" w:rsidR="001D6968" w:rsidRDefault="001D6968" w:rsidP="001D6968">
      <w:pPr>
        <w:spacing w:line="360" w:lineRule="auto"/>
        <w:rPr>
          <w:rFonts w:ascii="Arial" w:hAnsi="Arial" w:cs="Arial"/>
          <w:sz w:val="22"/>
          <w:szCs w:val="22"/>
        </w:rPr>
      </w:pPr>
    </w:p>
    <w:p w14:paraId="591CFCA2" w14:textId="77777777" w:rsidR="001D6968" w:rsidRDefault="001D6968" w:rsidP="00221A02">
      <w:pPr>
        <w:spacing w:line="360" w:lineRule="auto"/>
        <w:rPr>
          <w:rFonts w:ascii="Arial" w:hAnsi="Arial" w:cs="Arial"/>
          <w:sz w:val="22"/>
          <w:szCs w:val="22"/>
        </w:rPr>
      </w:pPr>
    </w:p>
    <w:p w14:paraId="4814A6FF" w14:textId="77777777" w:rsidR="00E623D3" w:rsidRDefault="00E623D3" w:rsidP="00221A02">
      <w:pPr>
        <w:spacing w:line="360" w:lineRule="auto"/>
        <w:rPr>
          <w:rFonts w:ascii="Arial" w:hAnsi="Arial" w:cs="Arial"/>
          <w:sz w:val="22"/>
          <w:szCs w:val="22"/>
        </w:rPr>
      </w:pPr>
      <w:r>
        <w:rPr>
          <w:rFonts w:ascii="Arial" w:hAnsi="Arial" w:cs="Arial"/>
          <w:sz w:val="22"/>
          <w:szCs w:val="22"/>
        </w:rPr>
        <w:t xml:space="preserve">Se entrega la práctica en formato digital y papel. El formato digital debe tener el mismo encabezado que el presente texto. El formato en papel debe contener fecha, materia, curso, datos del alumno. </w:t>
      </w:r>
    </w:p>
    <w:p w14:paraId="5B575DCD" w14:textId="77777777" w:rsidR="00E623D3" w:rsidRPr="007D77C9" w:rsidRDefault="00221A02" w:rsidP="00221A02">
      <w:pPr>
        <w:spacing w:line="360" w:lineRule="auto"/>
        <w:rPr>
          <w:rFonts w:ascii="Arial" w:hAnsi="Arial" w:cs="Arial"/>
          <w:b/>
          <w:i/>
          <w:sz w:val="22"/>
          <w:szCs w:val="22"/>
        </w:rPr>
      </w:pPr>
      <w:r w:rsidRPr="007D77C9">
        <w:rPr>
          <w:rFonts w:ascii="Arial" w:hAnsi="Arial" w:cs="Arial"/>
          <w:b/>
          <w:i/>
          <w:sz w:val="22"/>
          <w:szCs w:val="22"/>
        </w:rPr>
        <w:t>Alumno:</w:t>
      </w:r>
    </w:p>
    <w:p w14:paraId="41B66128" w14:textId="77777777" w:rsidR="007D77C9" w:rsidRPr="007D77C9" w:rsidRDefault="00221A02" w:rsidP="00221A02">
      <w:pPr>
        <w:spacing w:line="360" w:lineRule="auto"/>
        <w:rPr>
          <w:rFonts w:ascii="Arial" w:hAnsi="Arial" w:cs="Arial"/>
          <w:b/>
          <w:i/>
          <w:sz w:val="22"/>
          <w:szCs w:val="22"/>
        </w:rPr>
      </w:pPr>
      <w:r w:rsidRPr="007D77C9">
        <w:rPr>
          <w:rFonts w:ascii="Arial" w:hAnsi="Arial" w:cs="Arial"/>
          <w:b/>
          <w:i/>
          <w:sz w:val="22"/>
          <w:szCs w:val="22"/>
        </w:rPr>
        <w:t>Curso:</w:t>
      </w:r>
    </w:p>
    <w:p w14:paraId="0CBA13A6" w14:textId="77777777" w:rsidR="00E623D3" w:rsidRDefault="00E623D3" w:rsidP="00221A02">
      <w:pPr>
        <w:spacing w:line="360" w:lineRule="auto"/>
        <w:rPr>
          <w:rFonts w:ascii="Arial" w:hAnsi="Arial" w:cs="Arial"/>
          <w:sz w:val="22"/>
          <w:szCs w:val="22"/>
        </w:rPr>
      </w:pPr>
      <w:r w:rsidRPr="008E6E5A">
        <w:rPr>
          <w:rFonts w:ascii="Arial" w:hAnsi="Arial" w:cs="Arial"/>
          <w:b/>
          <w:i/>
          <w:sz w:val="22"/>
          <w:szCs w:val="22"/>
        </w:rPr>
        <w:t>Fecha de entrega:</w:t>
      </w:r>
      <w:r w:rsidRPr="00C244B9">
        <w:rPr>
          <w:rFonts w:ascii="Arial" w:hAnsi="Arial" w:cs="Arial"/>
          <w:sz w:val="22"/>
          <w:szCs w:val="22"/>
        </w:rPr>
        <w:t xml:space="preserve"> </w:t>
      </w:r>
    </w:p>
    <w:p w14:paraId="59909228" w14:textId="77777777" w:rsidR="00732C3C" w:rsidRDefault="00732C3C" w:rsidP="00221A02">
      <w:pPr>
        <w:spacing w:line="360" w:lineRule="auto"/>
        <w:rPr>
          <w:rFonts w:ascii="Arial" w:hAnsi="Arial" w:cs="Arial"/>
          <w:sz w:val="22"/>
          <w:szCs w:val="22"/>
        </w:rPr>
      </w:pPr>
    </w:p>
    <w:p w14:paraId="1A43F3FB" w14:textId="77777777" w:rsidR="007B3EDB" w:rsidRDefault="00221A02" w:rsidP="00221A02">
      <w:pPr>
        <w:spacing w:line="360" w:lineRule="auto"/>
        <w:rPr>
          <w:rFonts w:ascii="Arial" w:hAnsi="Arial" w:cs="Arial"/>
          <w:b/>
          <w:sz w:val="32"/>
          <w:szCs w:val="32"/>
        </w:rPr>
      </w:pPr>
      <w:r w:rsidRPr="00221A02">
        <w:rPr>
          <w:rFonts w:ascii="Arial" w:hAnsi="Arial" w:cs="Arial"/>
          <w:b/>
          <w:sz w:val="32"/>
          <w:szCs w:val="32"/>
        </w:rPr>
        <w:t>Tema:</w:t>
      </w:r>
      <w:r w:rsidR="007B3EDB" w:rsidRPr="00221A02">
        <w:rPr>
          <w:rFonts w:ascii="Arial" w:hAnsi="Arial" w:cs="Arial"/>
          <w:b/>
          <w:sz w:val="32"/>
          <w:szCs w:val="32"/>
        </w:rPr>
        <w:t xml:space="preserve"> Patrones de diseño</w:t>
      </w:r>
    </w:p>
    <w:p w14:paraId="3BF3A9CB" w14:textId="77777777" w:rsidR="00B7496C" w:rsidRPr="00B7496C" w:rsidRDefault="007C786D" w:rsidP="00B7496C">
      <w:pPr>
        <w:spacing w:line="360" w:lineRule="auto"/>
        <w:rPr>
          <w:rFonts w:ascii="Arial" w:hAnsi="Arial" w:cs="Arial"/>
          <w:b/>
          <w:sz w:val="32"/>
          <w:szCs w:val="32"/>
        </w:rPr>
      </w:pPr>
      <w:r>
        <w:rPr>
          <w:rFonts w:ascii="Arial" w:hAnsi="Arial" w:cs="Arial"/>
          <w:b/>
          <w:sz w:val="32"/>
          <w:szCs w:val="32"/>
        </w:rPr>
        <w:t>Es</w:t>
      </w:r>
      <w:r w:rsidR="00B7496C" w:rsidRPr="00B7496C">
        <w:rPr>
          <w:rFonts w:ascii="Arial" w:hAnsi="Arial" w:cs="Arial"/>
          <w:b/>
          <w:sz w:val="32"/>
          <w:szCs w:val="32"/>
        </w:rPr>
        <w:t>trateg</w:t>
      </w:r>
      <w:r>
        <w:rPr>
          <w:rFonts w:ascii="Arial" w:hAnsi="Arial" w:cs="Arial"/>
          <w:b/>
          <w:sz w:val="32"/>
          <w:szCs w:val="32"/>
        </w:rPr>
        <w:t>ia</w:t>
      </w:r>
    </w:p>
    <w:p w14:paraId="0DC5A0C6" w14:textId="77777777" w:rsidR="00B7496C" w:rsidRPr="00B7496C" w:rsidRDefault="00B7496C" w:rsidP="00B7496C">
      <w:pPr>
        <w:spacing w:line="360" w:lineRule="auto"/>
        <w:rPr>
          <w:rFonts w:ascii="Arial" w:hAnsi="Arial" w:cs="Arial"/>
          <w:sz w:val="22"/>
          <w:szCs w:val="22"/>
        </w:rPr>
      </w:pPr>
      <w:r w:rsidRPr="00B7496C">
        <w:rPr>
          <w:rFonts w:ascii="Arial" w:hAnsi="Arial" w:cs="Arial"/>
          <w:sz w:val="22"/>
          <w:szCs w:val="22"/>
        </w:rPr>
        <w:t>Encapsula algoritmos en clases, permitiendo que éstos sean re-utilizados e intercambiables. En base a un parámetro, que puede ser cualquier objeto, permite a una aplicación decidir en tiempo de ejecución el algoritmo que debe ejecutar.</w:t>
      </w:r>
    </w:p>
    <w:p w14:paraId="71B57F1A" w14:textId="77777777" w:rsidR="00B7496C" w:rsidRPr="00B7496C" w:rsidRDefault="00B7496C" w:rsidP="00B7496C">
      <w:pPr>
        <w:spacing w:line="360" w:lineRule="auto"/>
        <w:rPr>
          <w:rFonts w:ascii="Arial" w:hAnsi="Arial" w:cs="Arial"/>
          <w:sz w:val="22"/>
          <w:szCs w:val="22"/>
        </w:rPr>
      </w:pPr>
      <w:r w:rsidRPr="00B7496C">
        <w:rPr>
          <w:rFonts w:ascii="Arial" w:hAnsi="Arial" w:cs="Arial"/>
          <w:sz w:val="22"/>
          <w:szCs w:val="22"/>
        </w:rPr>
        <w:t xml:space="preserve">La esencia de este patrón es encapsular algoritmos relacionados que son subclases de una superclase común, lo que permite la selección de un algoritmo que </w:t>
      </w:r>
      <w:r w:rsidR="00F256B0" w:rsidRPr="00B7496C">
        <w:rPr>
          <w:rFonts w:ascii="Arial" w:hAnsi="Arial" w:cs="Arial"/>
          <w:sz w:val="22"/>
          <w:szCs w:val="22"/>
        </w:rPr>
        <w:t>varía</w:t>
      </w:r>
      <w:r w:rsidRPr="00B7496C">
        <w:rPr>
          <w:rFonts w:ascii="Arial" w:hAnsi="Arial" w:cs="Arial"/>
          <w:sz w:val="22"/>
          <w:szCs w:val="22"/>
        </w:rPr>
        <w:t xml:space="preserve"> según el objeto y también le permite la variación en el tiempo. Esto se define en tiempo de ejecución. Este patrón busca desacoplar bifurcaciones inmensas con algoritmos dificultosos según el camino elegido.</w:t>
      </w:r>
    </w:p>
    <w:p w14:paraId="5ADA0AF8" w14:textId="77777777" w:rsidR="00B7496C" w:rsidRPr="00B7496C" w:rsidRDefault="00B7496C" w:rsidP="00B7496C">
      <w:pPr>
        <w:spacing w:line="360" w:lineRule="auto"/>
        <w:rPr>
          <w:rFonts w:ascii="Arial" w:hAnsi="Arial" w:cs="Arial"/>
          <w:sz w:val="22"/>
          <w:szCs w:val="22"/>
        </w:rPr>
      </w:pPr>
      <w:r w:rsidRPr="00B7496C">
        <w:rPr>
          <w:rFonts w:ascii="Arial" w:hAnsi="Arial" w:cs="Arial"/>
          <w:sz w:val="22"/>
          <w:szCs w:val="22"/>
        </w:rPr>
        <w:t>Este patrón debe utilizarse cuando:</w:t>
      </w:r>
    </w:p>
    <w:p w14:paraId="79E3B61D" w14:textId="77777777" w:rsidR="00B7496C" w:rsidRPr="00B7496C" w:rsidRDefault="00B7496C" w:rsidP="00B7496C">
      <w:pPr>
        <w:numPr>
          <w:ilvl w:val="0"/>
          <w:numId w:val="13"/>
        </w:numPr>
        <w:spacing w:line="360" w:lineRule="auto"/>
        <w:rPr>
          <w:rFonts w:ascii="Arial" w:hAnsi="Arial" w:cs="Arial"/>
          <w:sz w:val="22"/>
          <w:szCs w:val="22"/>
        </w:rPr>
      </w:pPr>
      <w:r w:rsidRPr="00B7496C">
        <w:rPr>
          <w:rFonts w:ascii="Arial" w:hAnsi="Arial" w:cs="Arial"/>
          <w:sz w:val="22"/>
          <w:szCs w:val="22"/>
        </w:rPr>
        <w:t>Un programa tiene que proporcionar múltiples variantes de un algoritmo o comportamiento.</w:t>
      </w:r>
    </w:p>
    <w:p w14:paraId="2FCE7790" w14:textId="77777777" w:rsidR="00B7496C" w:rsidRPr="00B7496C" w:rsidRDefault="00B7496C" w:rsidP="00B7496C">
      <w:pPr>
        <w:numPr>
          <w:ilvl w:val="0"/>
          <w:numId w:val="13"/>
        </w:numPr>
        <w:spacing w:line="360" w:lineRule="auto"/>
        <w:rPr>
          <w:rFonts w:ascii="Arial" w:hAnsi="Arial" w:cs="Arial"/>
          <w:sz w:val="22"/>
          <w:szCs w:val="22"/>
        </w:rPr>
      </w:pPr>
      <w:r w:rsidRPr="00B7496C">
        <w:rPr>
          <w:rFonts w:ascii="Arial" w:hAnsi="Arial" w:cs="Arial"/>
          <w:sz w:val="22"/>
          <w:szCs w:val="22"/>
        </w:rPr>
        <w:lastRenderedPageBreak/>
        <w:t>Es posible encapsular las variantes de comportamiento en clases separadas que proporcionan un modo consistente de acceder a los comportamientos.</w:t>
      </w:r>
    </w:p>
    <w:p w14:paraId="1ECDA110" w14:textId="77777777" w:rsidR="00B7496C" w:rsidRPr="00B7496C" w:rsidRDefault="00B7496C" w:rsidP="00B7496C">
      <w:pPr>
        <w:numPr>
          <w:ilvl w:val="0"/>
          <w:numId w:val="13"/>
        </w:numPr>
        <w:spacing w:line="360" w:lineRule="auto"/>
        <w:rPr>
          <w:rFonts w:ascii="Arial" w:hAnsi="Arial" w:cs="Arial"/>
          <w:sz w:val="22"/>
          <w:szCs w:val="22"/>
        </w:rPr>
      </w:pPr>
      <w:r w:rsidRPr="00B7496C">
        <w:rPr>
          <w:rFonts w:ascii="Arial" w:hAnsi="Arial" w:cs="Arial"/>
          <w:sz w:val="22"/>
          <w:szCs w:val="22"/>
        </w:rPr>
        <w:t>Permite cambiar o agregar algoritmos, independientemente de la clase que lo utiliza.</w:t>
      </w:r>
    </w:p>
    <w:p w14:paraId="51A89CCE" w14:textId="77777777" w:rsidR="00B7496C" w:rsidRPr="00B7496C" w:rsidRDefault="00B7496C" w:rsidP="00B7496C">
      <w:pPr>
        <w:spacing w:line="360" w:lineRule="auto"/>
        <w:rPr>
          <w:rFonts w:ascii="Arial" w:hAnsi="Arial" w:cs="Arial"/>
          <w:sz w:val="22"/>
          <w:szCs w:val="22"/>
        </w:rPr>
      </w:pPr>
    </w:p>
    <w:p w14:paraId="4C947B4E" w14:textId="77777777" w:rsidR="00B7496C" w:rsidRPr="00B7496C" w:rsidRDefault="00B7496C" w:rsidP="00B7496C">
      <w:pPr>
        <w:spacing w:line="360" w:lineRule="auto"/>
        <w:rPr>
          <w:rFonts w:ascii="Arial" w:hAnsi="Arial" w:cs="Arial"/>
          <w:b/>
          <w:sz w:val="22"/>
          <w:szCs w:val="22"/>
        </w:rPr>
      </w:pPr>
      <w:r w:rsidRPr="00B7496C">
        <w:rPr>
          <w:rFonts w:ascii="Arial" w:hAnsi="Arial" w:cs="Arial"/>
          <w:b/>
          <w:sz w:val="22"/>
          <w:szCs w:val="22"/>
        </w:rPr>
        <w:t>Diagrama UML</w:t>
      </w:r>
    </w:p>
    <w:p w14:paraId="774B2B76" w14:textId="77777777" w:rsidR="00B7496C" w:rsidRPr="0077061B" w:rsidRDefault="00B7496C" w:rsidP="00B7496C">
      <w:pPr>
        <w:spacing w:line="360" w:lineRule="auto"/>
        <w:rPr>
          <w:rFonts w:ascii="Arial" w:hAnsi="Arial" w:cs="Arial"/>
          <w:b/>
          <w:sz w:val="22"/>
          <w:szCs w:val="22"/>
        </w:rPr>
      </w:pPr>
      <w:r>
        <w:rPr>
          <w:rFonts w:ascii="Arial" w:hAnsi="Arial" w:cs="Arial"/>
          <w:b/>
          <w:sz w:val="22"/>
          <w:szCs w:val="22"/>
        </w:rPr>
        <w:t>Vista estática: diagrama de clases</w:t>
      </w:r>
    </w:p>
    <w:p w14:paraId="19CF3CB0" w14:textId="77777777" w:rsidR="00B7496C" w:rsidRPr="00B7496C" w:rsidRDefault="001D6968" w:rsidP="00B7496C">
      <w:pPr>
        <w:spacing w:line="360" w:lineRule="auto"/>
        <w:rPr>
          <w:rFonts w:ascii="Arial" w:hAnsi="Arial" w:cs="Arial"/>
          <w:sz w:val="22"/>
          <w:szCs w:val="22"/>
        </w:rPr>
      </w:pPr>
      <w:r>
        <w:rPr>
          <w:noProof/>
        </w:rPr>
        <w:drawing>
          <wp:inline distT="0" distB="0" distL="0" distR="0" wp14:anchorId="1ECF6FAC" wp14:editId="16FBDA86">
            <wp:extent cx="4754880" cy="2171700"/>
            <wp:effectExtent l="19050" t="0" r="7620" b="0"/>
            <wp:docPr id="14" name="Imagen 1" descr="v-NVcoj0AatjiqadYCm92fQ1SXkwLHpxWPdI3qgf5d4sm1Gi-F3kyxVnkfpPoJz4ZZOGMkWic_3GUMaSN7GZ4DYWVn56Hbcldah4fLf8fJx69oY_j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NVcoj0AatjiqadYCm92fQ1SXkwLHpxWPdI3qgf5d4sm1Gi-F3kyxVnkfpPoJz4ZZOGMkWic_3GUMaSN7GZ4DYWVn56Hbcldah4fLf8fJx69oY_jw"/>
                    <pic:cNvPicPr>
                      <a:picLocks noChangeAspect="1" noChangeArrowheads="1"/>
                    </pic:cNvPicPr>
                  </pic:nvPicPr>
                  <pic:blipFill>
                    <a:blip r:embed="rId7" cstate="print"/>
                    <a:srcRect/>
                    <a:stretch>
                      <a:fillRect/>
                    </a:stretch>
                  </pic:blipFill>
                  <pic:spPr bwMode="auto">
                    <a:xfrm>
                      <a:off x="0" y="0"/>
                      <a:ext cx="4754880" cy="2171700"/>
                    </a:xfrm>
                    <a:prstGeom prst="rect">
                      <a:avLst/>
                    </a:prstGeom>
                    <a:noFill/>
                    <a:ln w="9525">
                      <a:noFill/>
                      <a:miter lim="800000"/>
                      <a:headEnd/>
                      <a:tailEnd/>
                    </a:ln>
                  </pic:spPr>
                </pic:pic>
              </a:graphicData>
            </a:graphic>
          </wp:inline>
        </w:drawing>
      </w:r>
    </w:p>
    <w:p w14:paraId="3E57F84A" w14:textId="77777777" w:rsidR="00B7496C" w:rsidRPr="00B7496C" w:rsidRDefault="00B7496C" w:rsidP="00B7496C">
      <w:pPr>
        <w:spacing w:line="360" w:lineRule="auto"/>
        <w:rPr>
          <w:rFonts w:ascii="Arial" w:hAnsi="Arial" w:cs="Arial"/>
          <w:sz w:val="22"/>
          <w:szCs w:val="22"/>
        </w:rPr>
      </w:pPr>
    </w:p>
    <w:p w14:paraId="4FDD0C3E" w14:textId="77777777" w:rsidR="00B7496C" w:rsidRPr="00B7496C" w:rsidRDefault="00B7496C" w:rsidP="00B7496C">
      <w:pPr>
        <w:spacing w:line="360" w:lineRule="auto"/>
        <w:rPr>
          <w:rFonts w:ascii="Arial" w:hAnsi="Arial" w:cs="Arial"/>
          <w:sz w:val="22"/>
          <w:szCs w:val="22"/>
        </w:rPr>
      </w:pPr>
      <w:r w:rsidRPr="00B7496C">
        <w:rPr>
          <w:rFonts w:ascii="Arial" w:hAnsi="Arial" w:cs="Arial"/>
          <w:sz w:val="22"/>
          <w:szCs w:val="22"/>
        </w:rPr>
        <w:t>Strategy: declara una interfaz común a todos los algoritmos soportados.</w:t>
      </w:r>
    </w:p>
    <w:p w14:paraId="6E2B8CCC" w14:textId="77777777" w:rsidR="00B7496C" w:rsidRPr="00B7496C" w:rsidRDefault="00B7496C" w:rsidP="00B7496C">
      <w:pPr>
        <w:spacing w:line="360" w:lineRule="auto"/>
        <w:rPr>
          <w:rFonts w:ascii="Arial" w:hAnsi="Arial" w:cs="Arial"/>
          <w:sz w:val="22"/>
          <w:szCs w:val="22"/>
        </w:rPr>
      </w:pPr>
      <w:r w:rsidRPr="00B7496C">
        <w:rPr>
          <w:rFonts w:ascii="Arial" w:hAnsi="Arial" w:cs="Arial"/>
          <w:sz w:val="22"/>
          <w:szCs w:val="22"/>
        </w:rPr>
        <w:t>StrategyConcreto: implementa un algoritmo utilizando la interfaz Strategy. Es la representación de un algoritmo.</w:t>
      </w:r>
    </w:p>
    <w:p w14:paraId="17C56BFE" w14:textId="77777777" w:rsidR="00B7496C" w:rsidRPr="00B7496C" w:rsidRDefault="00B7496C" w:rsidP="00B7496C">
      <w:pPr>
        <w:spacing w:line="360" w:lineRule="auto"/>
        <w:rPr>
          <w:rFonts w:ascii="Arial" w:hAnsi="Arial" w:cs="Arial"/>
          <w:sz w:val="22"/>
          <w:szCs w:val="22"/>
        </w:rPr>
      </w:pPr>
      <w:r w:rsidRPr="00B7496C">
        <w:rPr>
          <w:rFonts w:ascii="Arial" w:hAnsi="Arial" w:cs="Arial"/>
          <w:sz w:val="22"/>
          <w:szCs w:val="22"/>
        </w:rPr>
        <w:t>Context: mantiene una referencia a Strategy y según las características del contexto, optará por una estrategia determinada</w:t>
      </w:r>
      <w:r w:rsidR="00F256B0" w:rsidRPr="00B7496C">
        <w:rPr>
          <w:rFonts w:ascii="Arial" w:hAnsi="Arial" w:cs="Arial"/>
          <w:sz w:val="22"/>
          <w:szCs w:val="22"/>
        </w:rPr>
        <w:t>.</w:t>
      </w:r>
    </w:p>
    <w:p w14:paraId="0BCCA8BF" w14:textId="77777777" w:rsidR="00B7496C" w:rsidRPr="00B7496C" w:rsidRDefault="00B7496C" w:rsidP="00B7496C">
      <w:pPr>
        <w:spacing w:line="360" w:lineRule="auto"/>
        <w:rPr>
          <w:rFonts w:ascii="Arial" w:hAnsi="Arial" w:cs="Arial"/>
          <w:sz w:val="22"/>
          <w:szCs w:val="22"/>
        </w:rPr>
      </w:pPr>
      <w:r w:rsidRPr="00B7496C">
        <w:rPr>
          <w:rFonts w:ascii="Arial" w:hAnsi="Arial" w:cs="Arial"/>
          <w:sz w:val="22"/>
          <w:szCs w:val="22"/>
        </w:rPr>
        <w:t xml:space="preserve">Context / Cliente: solicita un servicio a Strategy y este debe devolver el resultado de un StrategyConcreto. </w:t>
      </w:r>
    </w:p>
    <w:p w14:paraId="45726713" w14:textId="77777777" w:rsidR="00B7496C" w:rsidRDefault="00B7496C" w:rsidP="00B7496C">
      <w:pPr>
        <w:spacing w:line="360" w:lineRule="auto"/>
        <w:rPr>
          <w:rFonts w:ascii="Arial" w:hAnsi="Arial" w:cs="Arial"/>
          <w:b/>
          <w:i/>
          <w:sz w:val="22"/>
          <w:szCs w:val="22"/>
          <w:u w:val="single"/>
        </w:rPr>
      </w:pPr>
    </w:p>
    <w:p w14:paraId="50E92CE0" w14:textId="77777777" w:rsidR="00B7496C" w:rsidRPr="00EF6323" w:rsidRDefault="00B7496C" w:rsidP="00B7496C">
      <w:pPr>
        <w:spacing w:line="360" w:lineRule="auto"/>
        <w:rPr>
          <w:rFonts w:ascii="Arial" w:hAnsi="Arial" w:cs="Arial"/>
          <w:b/>
          <w:i/>
          <w:sz w:val="22"/>
          <w:szCs w:val="22"/>
          <w:u w:val="single"/>
        </w:rPr>
      </w:pPr>
      <w:r w:rsidRPr="00EF6323">
        <w:rPr>
          <w:rFonts w:ascii="Arial" w:hAnsi="Arial" w:cs="Arial"/>
          <w:b/>
          <w:i/>
          <w:sz w:val="22"/>
          <w:szCs w:val="22"/>
          <w:u w:val="single"/>
        </w:rPr>
        <w:t>Caso práctico a desarrollar en clase</w:t>
      </w:r>
    </w:p>
    <w:p w14:paraId="1C6B7993" w14:textId="77777777" w:rsidR="00B7496C" w:rsidRPr="00B7496C" w:rsidRDefault="00B7496C" w:rsidP="00B7496C">
      <w:pPr>
        <w:spacing w:line="360" w:lineRule="auto"/>
        <w:rPr>
          <w:rFonts w:ascii="Arial" w:hAnsi="Arial" w:cs="Arial"/>
          <w:sz w:val="22"/>
          <w:szCs w:val="22"/>
        </w:rPr>
      </w:pPr>
      <w:r w:rsidRPr="00B7496C">
        <w:rPr>
          <w:rFonts w:ascii="Arial" w:hAnsi="Arial" w:cs="Arial"/>
          <w:sz w:val="22"/>
          <w:szCs w:val="22"/>
        </w:rPr>
        <w:lastRenderedPageBreak/>
        <w:t>Imaginemos una biblioteca de un instituto educativo que presta libros a los alumnos y profesores. Imaginemos que los alumnos pueden asociarse a la biblioteca pagando una mensualidad. Con lo cual un libro puede ser prestado a Alumnos, Socios y Profesores.</w:t>
      </w:r>
    </w:p>
    <w:p w14:paraId="6223BAF7" w14:textId="77777777" w:rsidR="00B7496C" w:rsidRPr="00B7496C" w:rsidRDefault="00B7496C" w:rsidP="00B7496C">
      <w:pPr>
        <w:spacing w:line="360" w:lineRule="auto"/>
        <w:rPr>
          <w:rFonts w:ascii="Arial" w:hAnsi="Arial" w:cs="Arial"/>
          <w:sz w:val="22"/>
          <w:szCs w:val="22"/>
        </w:rPr>
      </w:pPr>
      <w:r w:rsidRPr="00B7496C">
        <w:rPr>
          <w:rFonts w:ascii="Arial" w:hAnsi="Arial" w:cs="Arial"/>
          <w:sz w:val="22"/>
          <w:szCs w:val="22"/>
        </w:rPr>
        <w:t>Por decisión de la administración, a los socios se les prestará el libro más nuevo, luego aquel que se encuentre en buen estado y, por último, aquel que estuviese en estado regular.</w:t>
      </w:r>
    </w:p>
    <w:p w14:paraId="0FC88946" w14:textId="77777777" w:rsidR="00B7496C" w:rsidRPr="00B7496C" w:rsidRDefault="00B7496C" w:rsidP="00B7496C">
      <w:pPr>
        <w:spacing w:line="360" w:lineRule="auto"/>
        <w:rPr>
          <w:rFonts w:ascii="Arial" w:hAnsi="Arial" w:cs="Arial"/>
          <w:sz w:val="22"/>
          <w:szCs w:val="22"/>
        </w:rPr>
      </w:pPr>
      <w:r w:rsidRPr="00B7496C">
        <w:rPr>
          <w:rFonts w:ascii="Arial" w:hAnsi="Arial" w:cs="Arial"/>
          <w:sz w:val="22"/>
          <w:szCs w:val="22"/>
        </w:rPr>
        <w:t>En cambio, si un Alumno pide un libro, ocurre todo lo contrario. Por último, a los profesores intentarán otorgargarles libros buenos, luego los recién comprados y, por último, los regulares. Este caso es ideal para el patrón Strategy, ya que dependiendo de un parámetro (el tipo de persona a la que se le presta el libro) puede realizar una búsqueda con distintos algoritmos.</w:t>
      </w:r>
    </w:p>
    <w:p w14:paraId="1B46F95B" w14:textId="77777777" w:rsidR="00B7496C" w:rsidRDefault="001D6968" w:rsidP="00B7496C">
      <w:pPr>
        <w:spacing w:line="360" w:lineRule="auto"/>
      </w:pPr>
      <w:r>
        <w:rPr>
          <w:noProof/>
        </w:rPr>
        <w:drawing>
          <wp:inline distT="0" distB="0" distL="0" distR="0" wp14:anchorId="56FB13A1" wp14:editId="792CF63B">
            <wp:extent cx="3550920" cy="2895600"/>
            <wp:effectExtent l="19050" t="0" r="0" b="0"/>
            <wp:docPr id="2" name="Imagen 2" descr="person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rsona(1)"/>
                    <pic:cNvPicPr>
                      <a:picLocks noChangeAspect="1" noChangeArrowheads="1"/>
                    </pic:cNvPicPr>
                  </pic:nvPicPr>
                  <pic:blipFill>
                    <a:blip r:embed="rId8" cstate="print"/>
                    <a:srcRect/>
                    <a:stretch>
                      <a:fillRect/>
                    </a:stretch>
                  </pic:blipFill>
                  <pic:spPr bwMode="auto">
                    <a:xfrm>
                      <a:off x="0" y="0"/>
                      <a:ext cx="3550920" cy="2895600"/>
                    </a:xfrm>
                    <a:prstGeom prst="rect">
                      <a:avLst/>
                    </a:prstGeom>
                    <a:noFill/>
                    <a:ln w="9525">
                      <a:noFill/>
                      <a:miter lim="800000"/>
                      <a:headEnd/>
                      <a:tailEnd/>
                    </a:ln>
                  </pic:spPr>
                </pic:pic>
              </a:graphicData>
            </a:graphic>
          </wp:inline>
        </w:drawing>
      </w:r>
    </w:p>
    <w:p w14:paraId="0CD8D102" w14:textId="77777777" w:rsidR="00B7496C" w:rsidRDefault="001D6968" w:rsidP="00B7496C">
      <w:pPr>
        <w:spacing w:line="360" w:lineRule="auto"/>
      </w:pPr>
      <w:r>
        <w:rPr>
          <w:noProof/>
        </w:rPr>
        <w:lastRenderedPageBreak/>
        <w:drawing>
          <wp:inline distT="0" distB="0" distL="0" distR="0" wp14:anchorId="4CEF211B" wp14:editId="0CD5E366">
            <wp:extent cx="3566160" cy="1935480"/>
            <wp:effectExtent l="19050" t="0" r="0" b="0"/>
            <wp:docPr id="3" name="Imagen 3" descr="alum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umno"/>
                    <pic:cNvPicPr>
                      <a:picLocks noChangeAspect="1" noChangeArrowheads="1"/>
                    </pic:cNvPicPr>
                  </pic:nvPicPr>
                  <pic:blipFill>
                    <a:blip r:embed="rId9" cstate="print"/>
                    <a:srcRect/>
                    <a:stretch>
                      <a:fillRect/>
                    </a:stretch>
                  </pic:blipFill>
                  <pic:spPr bwMode="auto">
                    <a:xfrm>
                      <a:off x="0" y="0"/>
                      <a:ext cx="3566160" cy="1935480"/>
                    </a:xfrm>
                    <a:prstGeom prst="rect">
                      <a:avLst/>
                    </a:prstGeom>
                    <a:noFill/>
                    <a:ln w="9525">
                      <a:noFill/>
                      <a:miter lim="800000"/>
                      <a:headEnd/>
                      <a:tailEnd/>
                    </a:ln>
                  </pic:spPr>
                </pic:pic>
              </a:graphicData>
            </a:graphic>
          </wp:inline>
        </w:drawing>
      </w:r>
    </w:p>
    <w:p w14:paraId="74D6EEFF" w14:textId="77777777" w:rsidR="00B7496C" w:rsidRDefault="00B7496C" w:rsidP="00B7496C">
      <w:pPr>
        <w:spacing w:line="360" w:lineRule="auto"/>
      </w:pPr>
    </w:p>
    <w:p w14:paraId="749BB275" w14:textId="77777777" w:rsidR="00B7496C" w:rsidRDefault="001D6968" w:rsidP="00B7496C">
      <w:pPr>
        <w:spacing w:line="360" w:lineRule="auto"/>
      </w:pPr>
      <w:r>
        <w:rPr>
          <w:noProof/>
        </w:rPr>
        <w:drawing>
          <wp:inline distT="0" distB="0" distL="0" distR="0" wp14:anchorId="04818AB0" wp14:editId="78B2321D">
            <wp:extent cx="3276600" cy="1996440"/>
            <wp:effectExtent l="19050" t="0" r="0" b="0"/>
            <wp:docPr id="4" name="Imagen 4" descr="pro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fe"/>
                    <pic:cNvPicPr>
                      <a:picLocks noChangeAspect="1" noChangeArrowheads="1"/>
                    </pic:cNvPicPr>
                  </pic:nvPicPr>
                  <pic:blipFill>
                    <a:blip r:embed="rId10" cstate="print"/>
                    <a:srcRect/>
                    <a:stretch>
                      <a:fillRect/>
                    </a:stretch>
                  </pic:blipFill>
                  <pic:spPr bwMode="auto">
                    <a:xfrm>
                      <a:off x="0" y="0"/>
                      <a:ext cx="3276600" cy="1996440"/>
                    </a:xfrm>
                    <a:prstGeom prst="rect">
                      <a:avLst/>
                    </a:prstGeom>
                    <a:noFill/>
                    <a:ln w="9525">
                      <a:noFill/>
                      <a:miter lim="800000"/>
                      <a:headEnd/>
                      <a:tailEnd/>
                    </a:ln>
                  </pic:spPr>
                </pic:pic>
              </a:graphicData>
            </a:graphic>
          </wp:inline>
        </w:drawing>
      </w:r>
    </w:p>
    <w:p w14:paraId="141A1C3B" w14:textId="77777777" w:rsidR="00B7496C" w:rsidRDefault="001D6968" w:rsidP="00B7496C">
      <w:pPr>
        <w:spacing w:line="360" w:lineRule="auto"/>
      </w:pPr>
      <w:r>
        <w:rPr>
          <w:noProof/>
        </w:rPr>
        <w:drawing>
          <wp:inline distT="0" distB="0" distL="0" distR="0" wp14:anchorId="67397ADE" wp14:editId="232B8C10">
            <wp:extent cx="3078480" cy="1920240"/>
            <wp:effectExtent l="19050" t="0" r="7620" b="0"/>
            <wp:docPr id="5" name="Imagen 5" descr="soci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cio(1)"/>
                    <pic:cNvPicPr>
                      <a:picLocks noChangeAspect="1" noChangeArrowheads="1"/>
                    </pic:cNvPicPr>
                  </pic:nvPicPr>
                  <pic:blipFill>
                    <a:blip r:embed="rId11" cstate="print"/>
                    <a:srcRect/>
                    <a:stretch>
                      <a:fillRect/>
                    </a:stretch>
                  </pic:blipFill>
                  <pic:spPr bwMode="auto">
                    <a:xfrm>
                      <a:off x="0" y="0"/>
                      <a:ext cx="3078480" cy="1920240"/>
                    </a:xfrm>
                    <a:prstGeom prst="rect">
                      <a:avLst/>
                    </a:prstGeom>
                    <a:noFill/>
                    <a:ln w="9525">
                      <a:noFill/>
                      <a:miter lim="800000"/>
                      <a:headEnd/>
                      <a:tailEnd/>
                    </a:ln>
                  </pic:spPr>
                </pic:pic>
              </a:graphicData>
            </a:graphic>
          </wp:inline>
        </w:drawing>
      </w:r>
    </w:p>
    <w:p w14:paraId="48B9C24C" w14:textId="77777777" w:rsidR="00B7496C" w:rsidRPr="00B7496C" w:rsidRDefault="001D6968" w:rsidP="00B7496C">
      <w:pPr>
        <w:spacing w:line="360" w:lineRule="auto"/>
        <w:rPr>
          <w:rFonts w:ascii="Arial" w:hAnsi="Arial" w:cs="Arial"/>
          <w:sz w:val="22"/>
          <w:szCs w:val="22"/>
        </w:rPr>
      </w:pPr>
      <w:r>
        <w:rPr>
          <w:noProof/>
        </w:rPr>
        <w:lastRenderedPageBreak/>
        <w:drawing>
          <wp:inline distT="0" distB="0" distL="0" distR="0" wp14:anchorId="58A90D7D" wp14:editId="68775FC8">
            <wp:extent cx="5265420" cy="2430780"/>
            <wp:effectExtent l="19050" t="0" r="0" b="0"/>
            <wp:docPr id="6" name="Imagen 6" descr="Bibliote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ibliotecas"/>
                    <pic:cNvPicPr>
                      <a:picLocks noChangeAspect="1" noChangeArrowheads="1"/>
                    </pic:cNvPicPr>
                  </pic:nvPicPr>
                  <pic:blipFill>
                    <a:blip r:embed="rId12" cstate="print"/>
                    <a:srcRect/>
                    <a:stretch>
                      <a:fillRect/>
                    </a:stretch>
                  </pic:blipFill>
                  <pic:spPr bwMode="auto">
                    <a:xfrm>
                      <a:off x="0" y="0"/>
                      <a:ext cx="5265420" cy="2430780"/>
                    </a:xfrm>
                    <a:prstGeom prst="rect">
                      <a:avLst/>
                    </a:prstGeom>
                    <a:noFill/>
                    <a:ln w="9525">
                      <a:noFill/>
                      <a:miter lim="800000"/>
                      <a:headEnd/>
                      <a:tailEnd/>
                    </a:ln>
                  </pic:spPr>
                </pic:pic>
              </a:graphicData>
            </a:graphic>
          </wp:inline>
        </w:drawing>
      </w:r>
    </w:p>
    <w:p w14:paraId="195FC6A9" w14:textId="77777777" w:rsidR="00B7496C" w:rsidRDefault="001D6968" w:rsidP="00B7496C">
      <w:pPr>
        <w:spacing w:line="360" w:lineRule="auto"/>
      </w:pPr>
      <w:r>
        <w:rPr>
          <w:noProof/>
        </w:rPr>
        <w:drawing>
          <wp:inline distT="0" distB="0" distL="0" distR="0" wp14:anchorId="46A260A9" wp14:editId="5E63078A">
            <wp:extent cx="3223260" cy="830580"/>
            <wp:effectExtent l="19050" t="0" r="0" b="0"/>
            <wp:docPr id="7" name="Imagen 7" descr="lstrate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strategy"/>
                    <pic:cNvPicPr>
                      <a:picLocks noChangeAspect="1" noChangeArrowheads="1"/>
                    </pic:cNvPicPr>
                  </pic:nvPicPr>
                  <pic:blipFill>
                    <a:blip r:embed="rId13" cstate="print"/>
                    <a:srcRect/>
                    <a:stretch>
                      <a:fillRect/>
                    </a:stretch>
                  </pic:blipFill>
                  <pic:spPr bwMode="auto">
                    <a:xfrm>
                      <a:off x="0" y="0"/>
                      <a:ext cx="3223260" cy="830580"/>
                    </a:xfrm>
                    <a:prstGeom prst="rect">
                      <a:avLst/>
                    </a:prstGeom>
                    <a:noFill/>
                    <a:ln w="9525">
                      <a:noFill/>
                      <a:miter lim="800000"/>
                      <a:headEnd/>
                      <a:tailEnd/>
                    </a:ln>
                  </pic:spPr>
                </pic:pic>
              </a:graphicData>
            </a:graphic>
          </wp:inline>
        </w:drawing>
      </w:r>
    </w:p>
    <w:p w14:paraId="0A550E33" w14:textId="77777777" w:rsidR="00B7496C" w:rsidRDefault="001D6968" w:rsidP="00B7496C">
      <w:pPr>
        <w:spacing w:line="360" w:lineRule="auto"/>
      </w:pPr>
      <w:r>
        <w:rPr>
          <w:noProof/>
        </w:rPr>
        <w:drawing>
          <wp:inline distT="0" distB="0" distL="0" distR="0" wp14:anchorId="1825124D" wp14:editId="613BCD4B">
            <wp:extent cx="4983480" cy="2400300"/>
            <wp:effectExtent l="19050" t="0" r="7620" b="0"/>
            <wp:docPr id="8" name="Imagen 8" descr="b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nr"/>
                    <pic:cNvPicPr>
                      <a:picLocks noChangeAspect="1" noChangeArrowheads="1"/>
                    </pic:cNvPicPr>
                  </pic:nvPicPr>
                  <pic:blipFill>
                    <a:blip r:embed="rId14" cstate="print"/>
                    <a:srcRect/>
                    <a:stretch>
                      <a:fillRect/>
                    </a:stretch>
                  </pic:blipFill>
                  <pic:spPr bwMode="auto">
                    <a:xfrm>
                      <a:off x="0" y="0"/>
                      <a:ext cx="4983480" cy="2400300"/>
                    </a:xfrm>
                    <a:prstGeom prst="rect">
                      <a:avLst/>
                    </a:prstGeom>
                    <a:noFill/>
                    <a:ln w="9525">
                      <a:noFill/>
                      <a:miter lim="800000"/>
                      <a:headEnd/>
                      <a:tailEnd/>
                    </a:ln>
                  </pic:spPr>
                </pic:pic>
              </a:graphicData>
            </a:graphic>
          </wp:inline>
        </w:drawing>
      </w:r>
    </w:p>
    <w:p w14:paraId="7C0E74F8" w14:textId="77777777" w:rsidR="00B7496C" w:rsidRDefault="001D6968" w:rsidP="00B7496C">
      <w:pPr>
        <w:spacing w:line="360" w:lineRule="auto"/>
      </w:pPr>
      <w:r>
        <w:rPr>
          <w:noProof/>
        </w:rPr>
        <w:lastRenderedPageBreak/>
        <w:drawing>
          <wp:inline distT="0" distB="0" distL="0" distR="0" wp14:anchorId="4E3F8E5C" wp14:editId="774550A3">
            <wp:extent cx="5257800" cy="2423160"/>
            <wp:effectExtent l="19050" t="0" r="0" b="0"/>
            <wp:docPr id="9" name="Imagen 9" descr="n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br"/>
                    <pic:cNvPicPr>
                      <a:picLocks noChangeAspect="1" noChangeArrowheads="1"/>
                    </pic:cNvPicPr>
                  </pic:nvPicPr>
                  <pic:blipFill>
                    <a:blip r:embed="rId15" cstate="print"/>
                    <a:srcRect/>
                    <a:stretch>
                      <a:fillRect/>
                    </a:stretch>
                  </pic:blipFill>
                  <pic:spPr bwMode="auto">
                    <a:xfrm>
                      <a:off x="0" y="0"/>
                      <a:ext cx="5257800" cy="2423160"/>
                    </a:xfrm>
                    <a:prstGeom prst="rect">
                      <a:avLst/>
                    </a:prstGeom>
                    <a:noFill/>
                    <a:ln w="9525">
                      <a:noFill/>
                      <a:miter lim="800000"/>
                      <a:headEnd/>
                      <a:tailEnd/>
                    </a:ln>
                  </pic:spPr>
                </pic:pic>
              </a:graphicData>
            </a:graphic>
          </wp:inline>
        </w:drawing>
      </w:r>
    </w:p>
    <w:p w14:paraId="51AA4202" w14:textId="77777777" w:rsidR="00B7496C" w:rsidRDefault="001D6968" w:rsidP="00B7496C">
      <w:pPr>
        <w:spacing w:line="360" w:lineRule="auto"/>
      </w:pPr>
      <w:r>
        <w:rPr>
          <w:noProof/>
        </w:rPr>
        <w:drawing>
          <wp:inline distT="0" distB="0" distL="0" distR="0" wp14:anchorId="393368AA" wp14:editId="04430785">
            <wp:extent cx="5189220" cy="2400300"/>
            <wp:effectExtent l="19050" t="0" r="0" b="0"/>
            <wp:docPr id="1" name="Imagen 10" descr="rb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bn"/>
                    <pic:cNvPicPr>
                      <a:picLocks noChangeAspect="1" noChangeArrowheads="1"/>
                    </pic:cNvPicPr>
                  </pic:nvPicPr>
                  <pic:blipFill>
                    <a:blip r:embed="rId16" cstate="print"/>
                    <a:srcRect/>
                    <a:stretch>
                      <a:fillRect/>
                    </a:stretch>
                  </pic:blipFill>
                  <pic:spPr bwMode="auto">
                    <a:xfrm>
                      <a:off x="0" y="0"/>
                      <a:ext cx="5189220" cy="2400300"/>
                    </a:xfrm>
                    <a:prstGeom prst="rect">
                      <a:avLst/>
                    </a:prstGeom>
                    <a:noFill/>
                    <a:ln w="9525">
                      <a:noFill/>
                      <a:miter lim="800000"/>
                      <a:headEnd/>
                      <a:tailEnd/>
                    </a:ln>
                  </pic:spPr>
                </pic:pic>
              </a:graphicData>
            </a:graphic>
          </wp:inline>
        </w:drawing>
      </w:r>
    </w:p>
    <w:p w14:paraId="0BB32092" w14:textId="77777777" w:rsidR="00B7496C" w:rsidRDefault="001D6968" w:rsidP="00B7496C">
      <w:pPr>
        <w:spacing w:line="360" w:lineRule="auto"/>
      </w:pPr>
      <w:r>
        <w:rPr>
          <w:noProof/>
        </w:rPr>
        <w:lastRenderedPageBreak/>
        <w:drawing>
          <wp:inline distT="0" distB="0" distL="0" distR="0" wp14:anchorId="1A8430EA" wp14:editId="5C55524E">
            <wp:extent cx="4556760" cy="2430780"/>
            <wp:effectExtent l="19050" t="0" r="0" b="0"/>
            <wp:docPr id="11" name="Imagen 11" descr="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nder"/>
                    <pic:cNvPicPr>
                      <a:picLocks noChangeAspect="1" noChangeArrowheads="1"/>
                    </pic:cNvPicPr>
                  </pic:nvPicPr>
                  <pic:blipFill>
                    <a:blip r:embed="rId17" cstate="print"/>
                    <a:srcRect/>
                    <a:stretch>
                      <a:fillRect/>
                    </a:stretch>
                  </pic:blipFill>
                  <pic:spPr bwMode="auto">
                    <a:xfrm>
                      <a:off x="0" y="0"/>
                      <a:ext cx="4556760" cy="2430780"/>
                    </a:xfrm>
                    <a:prstGeom prst="rect">
                      <a:avLst/>
                    </a:prstGeom>
                    <a:noFill/>
                    <a:ln w="9525">
                      <a:noFill/>
                      <a:miter lim="800000"/>
                      <a:headEnd/>
                      <a:tailEnd/>
                    </a:ln>
                  </pic:spPr>
                </pic:pic>
              </a:graphicData>
            </a:graphic>
          </wp:inline>
        </w:drawing>
      </w:r>
    </w:p>
    <w:p w14:paraId="71F52C58" w14:textId="77777777" w:rsidR="00B7496C" w:rsidRPr="00B7496C" w:rsidRDefault="001D6968" w:rsidP="00B7496C">
      <w:pPr>
        <w:spacing w:line="360" w:lineRule="auto"/>
        <w:rPr>
          <w:rFonts w:ascii="Arial" w:hAnsi="Arial" w:cs="Arial"/>
          <w:sz w:val="22"/>
          <w:szCs w:val="22"/>
        </w:rPr>
      </w:pPr>
      <w:r>
        <w:rPr>
          <w:noProof/>
        </w:rPr>
        <w:drawing>
          <wp:inline distT="0" distB="0" distL="0" distR="0" wp14:anchorId="5043573F" wp14:editId="4276EEB8">
            <wp:extent cx="6134100" cy="2156460"/>
            <wp:effectExtent l="19050" t="0" r="0" b="0"/>
            <wp:docPr id="12" name="Imagen 12" descr="mai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in(1)"/>
                    <pic:cNvPicPr>
                      <a:picLocks noChangeAspect="1" noChangeArrowheads="1"/>
                    </pic:cNvPicPr>
                  </pic:nvPicPr>
                  <pic:blipFill>
                    <a:blip r:embed="rId18" cstate="print"/>
                    <a:srcRect/>
                    <a:stretch>
                      <a:fillRect/>
                    </a:stretch>
                  </pic:blipFill>
                  <pic:spPr bwMode="auto">
                    <a:xfrm>
                      <a:off x="0" y="0"/>
                      <a:ext cx="6134100" cy="2156460"/>
                    </a:xfrm>
                    <a:prstGeom prst="rect">
                      <a:avLst/>
                    </a:prstGeom>
                    <a:noFill/>
                    <a:ln w="9525">
                      <a:noFill/>
                      <a:miter lim="800000"/>
                      <a:headEnd/>
                      <a:tailEnd/>
                    </a:ln>
                  </pic:spPr>
                </pic:pic>
              </a:graphicData>
            </a:graphic>
          </wp:inline>
        </w:drawing>
      </w:r>
    </w:p>
    <w:p w14:paraId="65B32BB8" w14:textId="77777777" w:rsidR="00B7496C" w:rsidRPr="00B7496C" w:rsidRDefault="00B7496C" w:rsidP="00B7496C">
      <w:pPr>
        <w:spacing w:line="360" w:lineRule="auto"/>
        <w:rPr>
          <w:rFonts w:ascii="Arial" w:hAnsi="Arial" w:cs="Arial"/>
          <w:b/>
          <w:sz w:val="22"/>
          <w:szCs w:val="22"/>
        </w:rPr>
      </w:pPr>
      <w:r w:rsidRPr="00B7496C">
        <w:rPr>
          <w:rFonts w:ascii="Arial" w:hAnsi="Arial" w:cs="Arial"/>
          <w:b/>
          <w:sz w:val="22"/>
          <w:szCs w:val="22"/>
        </w:rPr>
        <w:t>Consecuencias</w:t>
      </w:r>
    </w:p>
    <w:p w14:paraId="25A12682" w14:textId="77777777" w:rsidR="00B7496C" w:rsidRPr="00B7496C" w:rsidRDefault="00B7496C" w:rsidP="00B7496C">
      <w:pPr>
        <w:spacing w:line="360" w:lineRule="auto"/>
        <w:rPr>
          <w:rFonts w:ascii="Arial" w:hAnsi="Arial" w:cs="Arial"/>
          <w:sz w:val="22"/>
          <w:szCs w:val="22"/>
        </w:rPr>
      </w:pPr>
    </w:p>
    <w:p w14:paraId="324F1BF3" w14:textId="77777777" w:rsidR="00B7496C" w:rsidRPr="00B7496C" w:rsidRDefault="00B7496C" w:rsidP="00B7496C">
      <w:pPr>
        <w:numPr>
          <w:ilvl w:val="0"/>
          <w:numId w:val="15"/>
        </w:numPr>
        <w:spacing w:line="360" w:lineRule="auto"/>
        <w:rPr>
          <w:rFonts w:ascii="Arial" w:hAnsi="Arial" w:cs="Arial"/>
          <w:sz w:val="22"/>
          <w:szCs w:val="22"/>
        </w:rPr>
      </w:pPr>
      <w:r w:rsidRPr="00B7496C">
        <w:rPr>
          <w:rFonts w:ascii="Arial" w:hAnsi="Arial" w:cs="Arial"/>
          <w:sz w:val="22"/>
          <w:szCs w:val="22"/>
        </w:rPr>
        <w:t>Permite que los comportamientos de los Clientes sean determinados dinámicamente sobre un objeto base.</w:t>
      </w:r>
    </w:p>
    <w:p w14:paraId="1FF00123" w14:textId="77777777" w:rsidR="00B7496C" w:rsidRPr="00B7496C" w:rsidRDefault="00B7496C" w:rsidP="00B7496C">
      <w:pPr>
        <w:numPr>
          <w:ilvl w:val="0"/>
          <w:numId w:val="15"/>
        </w:numPr>
        <w:spacing w:line="360" w:lineRule="auto"/>
        <w:rPr>
          <w:rFonts w:ascii="Arial" w:hAnsi="Arial" w:cs="Arial"/>
          <w:sz w:val="22"/>
          <w:szCs w:val="22"/>
        </w:rPr>
      </w:pPr>
      <w:r w:rsidRPr="00B7496C">
        <w:rPr>
          <w:rFonts w:ascii="Arial" w:hAnsi="Arial" w:cs="Arial"/>
          <w:sz w:val="22"/>
          <w:szCs w:val="22"/>
        </w:rPr>
        <w:t>Simplifica los Clientes: les reduce responsabilidad para seleccionar comportamientos o implementaciones de comportamientos alternativos. Esto simplifica el código de los objetos Cliente eliminando las expresiones if y switch.</w:t>
      </w:r>
    </w:p>
    <w:p w14:paraId="5568569C" w14:textId="77777777" w:rsidR="00B7496C" w:rsidRPr="00B7496C" w:rsidRDefault="00B7496C" w:rsidP="00B7496C">
      <w:pPr>
        <w:numPr>
          <w:ilvl w:val="0"/>
          <w:numId w:val="15"/>
        </w:numPr>
        <w:spacing w:line="360" w:lineRule="auto"/>
        <w:rPr>
          <w:rFonts w:ascii="Arial" w:hAnsi="Arial" w:cs="Arial"/>
          <w:sz w:val="22"/>
          <w:szCs w:val="22"/>
        </w:rPr>
      </w:pPr>
      <w:r w:rsidRPr="00B7496C">
        <w:rPr>
          <w:rFonts w:ascii="Arial" w:hAnsi="Arial" w:cs="Arial"/>
          <w:sz w:val="22"/>
          <w:szCs w:val="22"/>
        </w:rPr>
        <w:t>En algunos casos, esto puede incrementar también la velocidad de los objetos Cliente porque ellos no necesitan perder tiempo seleccionado un comportamiento.</w:t>
      </w:r>
    </w:p>
    <w:sectPr w:rsidR="00B7496C" w:rsidRPr="00B7496C" w:rsidSect="00415A6F">
      <w:headerReference w:type="even" r:id="rId19"/>
      <w:headerReference w:type="default" r:id="rId20"/>
      <w:footerReference w:type="even" r:id="rId21"/>
      <w:footerReference w:type="default" r:id="rId22"/>
      <w:headerReference w:type="first" r:id="rId23"/>
      <w:footerReference w:type="first" r:id="rId2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FC9A89" w14:textId="77777777" w:rsidR="00552344" w:rsidRDefault="00552344" w:rsidP="00E623D3">
      <w:r>
        <w:separator/>
      </w:r>
    </w:p>
  </w:endnote>
  <w:endnote w:type="continuationSeparator" w:id="0">
    <w:p w14:paraId="09CFF2DD" w14:textId="77777777" w:rsidR="00552344" w:rsidRDefault="00552344" w:rsidP="00E623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39A37B" w14:textId="77777777" w:rsidR="000D157F" w:rsidRDefault="000D157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402001" w14:textId="77777777" w:rsidR="000D157F" w:rsidRDefault="000D157F">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9A7EFF" w14:textId="77777777" w:rsidR="000D157F" w:rsidRDefault="000D157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28F4B9" w14:textId="77777777" w:rsidR="00552344" w:rsidRDefault="00552344" w:rsidP="00E623D3">
      <w:r>
        <w:separator/>
      </w:r>
    </w:p>
  </w:footnote>
  <w:footnote w:type="continuationSeparator" w:id="0">
    <w:p w14:paraId="03E7102F" w14:textId="77777777" w:rsidR="00552344" w:rsidRDefault="00552344" w:rsidP="00E623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6FE67" w14:textId="77777777" w:rsidR="000D157F" w:rsidRDefault="000D157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18C98C" w14:textId="77777777" w:rsidR="001D6968" w:rsidRDefault="001D6968" w:rsidP="001D6968">
    <w:pPr>
      <w:pStyle w:val="Encabezado"/>
      <w:tabs>
        <w:tab w:val="clear" w:pos="4252"/>
        <w:tab w:val="clear" w:pos="8504"/>
        <w:tab w:val="center" w:pos="4419"/>
      </w:tabs>
    </w:pPr>
    <w:r>
      <w:tab/>
    </w:r>
  </w:p>
  <w:p w14:paraId="37F8CADD" w14:textId="77777777" w:rsidR="001D6968" w:rsidRDefault="001D6968" w:rsidP="001D6968">
    <w:pPr>
      <w:pStyle w:val="Encabezado"/>
      <w:tabs>
        <w:tab w:val="clear" w:pos="4252"/>
        <w:tab w:val="clear" w:pos="8504"/>
        <w:tab w:val="center" w:pos="4419"/>
      </w:tabs>
      <w:jc w:val="right"/>
    </w:pPr>
  </w:p>
  <w:p w14:paraId="5E8B534E" w14:textId="362C0A92" w:rsidR="001D6968" w:rsidRDefault="001D6968" w:rsidP="001D6968">
    <w:pPr>
      <w:pStyle w:val="Encabezado"/>
      <w:tabs>
        <w:tab w:val="clear" w:pos="4252"/>
        <w:tab w:val="clear" w:pos="8504"/>
        <w:tab w:val="center" w:pos="4419"/>
      </w:tabs>
    </w:pPr>
    <w:r>
      <w:rPr>
        <w:noProof/>
      </w:rPr>
      <w:drawing>
        <wp:inline distT="0" distB="0" distL="0" distR="0" wp14:anchorId="5FF41C24" wp14:editId="32E88751">
          <wp:extent cx="1120140" cy="1104900"/>
          <wp:effectExtent l="19050" t="0" r="3810" b="0"/>
          <wp:docPr id="13" name="Imagen 12" descr="C:\UMPatterns\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descr="C:\UMPatterns\um.jpg"/>
                  <pic:cNvPicPr>
                    <a:picLocks noChangeAspect="1" noChangeArrowheads="1"/>
                  </pic:cNvPicPr>
                </pic:nvPicPr>
                <pic:blipFill>
                  <a:blip r:embed="rId1"/>
                  <a:srcRect/>
                  <a:stretch>
                    <a:fillRect/>
                  </a:stretch>
                </pic:blipFill>
                <pic:spPr bwMode="auto">
                  <a:xfrm>
                    <a:off x="0" y="0"/>
                    <a:ext cx="1120140" cy="1104900"/>
                  </a:xfrm>
                  <a:prstGeom prst="rect">
                    <a:avLst/>
                  </a:prstGeom>
                  <a:noFill/>
                  <a:ln w="9525">
                    <a:noFill/>
                    <a:miter lim="800000"/>
                    <a:headEnd/>
                    <a:tailEnd/>
                  </a:ln>
                </pic:spPr>
              </pic:pic>
            </a:graphicData>
          </a:graphic>
        </wp:inline>
      </w:drawing>
    </w:r>
    <w:r>
      <w:rPr>
        <w:noProof/>
      </w:rPr>
      <w:t xml:space="preserve">     </w:t>
    </w:r>
    <w:r>
      <w:rPr>
        <w:noProof/>
      </w:rPr>
      <w:tab/>
    </w:r>
    <w:r>
      <w:rPr>
        <w:rFonts w:ascii="Arial" w:hAnsi="Arial" w:cs="Arial"/>
        <w:i/>
        <w:sz w:val="22"/>
        <w:szCs w:val="22"/>
      </w:rPr>
      <w:t>Diseño de Sistemas</w:t>
    </w:r>
    <w:r>
      <w:rPr>
        <w:rFonts w:ascii="Arial" w:hAnsi="Arial" w:cs="Arial"/>
        <w:b/>
        <w:sz w:val="22"/>
        <w:szCs w:val="22"/>
      </w:rPr>
      <w:t xml:space="preserve"> </w:t>
    </w:r>
  </w:p>
  <w:p w14:paraId="2207BB11" w14:textId="77777777" w:rsidR="001D6968" w:rsidRDefault="001D6968" w:rsidP="001D6968">
    <w:pPr>
      <w:pStyle w:val="Encabezado"/>
      <w:tabs>
        <w:tab w:val="clear" w:pos="4252"/>
        <w:tab w:val="clear" w:pos="8504"/>
        <w:tab w:val="center" w:pos="4419"/>
      </w:tabs>
    </w:pPr>
  </w:p>
  <w:p w14:paraId="1DA04BF3" w14:textId="77777777" w:rsidR="00E623D3" w:rsidRDefault="00E623D3" w:rsidP="00E623D3">
    <w:pPr>
      <w:pStyle w:val="Encabezado"/>
      <w:tabs>
        <w:tab w:val="clear" w:pos="4252"/>
        <w:tab w:val="clear" w:pos="8504"/>
        <w:tab w:val="center" w:pos="4419"/>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3FF9A8" w14:textId="77777777" w:rsidR="000D157F" w:rsidRDefault="000D157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singleLevel"/>
    <w:tmpl w:val="00000002"/>
    <w:name w:val="WW8Num1"/>
    <w:lvl w:ilvl="0">
      <w:start w:val="1"/>
      <w:numFmt w:val="lowerLetter"/>
      <w:lvlText w:val="%1)"/>
      <w:lvlJc w:val="left"/>
      <w:pPr>
        <w:tabs>
          <w:tab w:val="num" w:pos="360"/>
        </w:tabs>
        <w:ind w:left="360" w:hanging="360"/>
      </w:pPr>
    </w:lvl>
  </w:abstractNum>
  <w:abstractNum w:abstractNumId="1" w15:restartNumberingAfterBreak="0">
    <w:nsid w:val="00000003"/>
    <w:multiLevelType w:val="singleLevel"/>
    <w:tmpl w:val="00000003"/>
    <w:name w:val="WW8Num3"/>
    <w:lvl w:ilvl="0">
      <w:start w:val="9"/>
      <w:numFmt w:val="lowerLetter"/>
      <w:lvlText w:val="%1)"/>
      <w:lvlJc w:val="left"/>
      <w:pPr>
        <w:tabs>
          <w:tab w:val="num" w:pos="360"/>
        </w:tabs>
        <w:ind w:left="360" w:hanging="360"/>
      </w:pPr>
    </w:lvl>
  </w:abstractNum>
  <w:abstractNum w:abstractNumId="2" w15:restartNumberingAfterBreak="0">
    <w:nsid w:val="00000004"/>
    <w:multiLevelType w:val="singleLevel"/>
    <w:tmpl w:val="00000004"/>
    <w:name w:val="WW8Num4"/>
    <w:lvl w:ilvl="0">
      <w:start w:val="1"/>
      <w:numFmt w:val="lowerLetter"/>
      <w:lvlText w:val="%1)"/>
      <w:lvlJc w:val="left"/>
      <w:pPr>
        <w:tabs>
          <w:tab w:val="num" w:pos="717"/>
        </w:tabs>
        <w:ind w:left="717" w:hanging="360"/>
      </w:pPr>
    </w:lvl>
  </w:abstractNum>
  <w:abstractNum w:abstractNumId="3" w15:restartNumberingAfterBreak="0">
    <w:nsid w:val="00000005"/>
    <w:multiLevelType w:val="singleLevel"/>
    <w:tmpl w:val="00000005"/>
    <w:name w:val="WW8Num5"/>
    <w:lvl w:ilvl="0">
      <w:start w:val="7"/>
      <w:numFmt w:val="lowerLetter"/>
      <w:lvlText w:val="%1)"/>
      <w:lvlJc w:val="left"/>
      <w:pPr>
        <w:tabs>
          <w:tab w:val="num" w:pos="360"/>
        </w:tabs>
        <w:ind w:left="360" w:hanging="360"/>
      </w:pPr>
    </w:lvl>
  </w:abstractNum>
  <w:abstractNum w:abstractNumId="4" w15:restartNumberingAfterBreak="0">
    <w:nsid w:val="00000006"/>
    <w:multiLevelType w:val="singleLevel"/>
    <w:tmpl w:val="00000006"/>
    <w:name w:val="WW8Num6"/>
    <w:lvl w:ilvl="0">
      <w:start w:val="1"/>
      <w:numFmt w:val="lowerLetter"/>
      <w:lvlText w:val="%1)"/>
      <w:lvlJc w:val="left"/>
      <w:pPr>
        <w:tabs>
          <w:tab w:val="num" w:pos="360"/>
        </w:tabs>
        <w:ind w:left="360" w:hanging="360"/>
      </w:pPr>
    </w:lvl>
  </w:abstractNum>
  <w:abstractNum w:abstractNumId="5" w15:restartNumberingAfterBreak="0">
    <w:nsid w:val="000739F4"/>
    <w:multiLevelType w:val="multilevel"/>
    <w:tmpl w:val="18609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FE517A"/>
    <w:multiLevelType w:val="hybridMultilevel"/>
    <w:tmpl w:val="1B1EA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25377F"/>
    <w:multiLevelType w:val="hybridMultilevel"/>
    <w:tmpl w:val="FA8434DE"/>
    <w:lvl w:ilvl="0" w:tplc="2C0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572B"/>
    <w:multiLevelType w:val="hybridMultilevel"/>
    <w:tmpl w:val="88F23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0C4794"/>
    <w:multiLevelType w:val="hybridMultilevel"/>
    <w:tmpl w:val="6A665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983E41"/>
    <w:multiLevelType w:val="hybridMultilevel"/>
    <w:tmpl w:val="2280E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DD5D4F"/>
    <w:multiLevelType w:val="multilevel"/>
    <w:tmpl w:val="E6084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2C3CA0"/>
    <w:multiLevelType w:val="multilevel"/>
    <w:tmpl w:val="FA124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C808A4"/>
    <w:multiLevelType w:val="hybridMultilevel"/>
    <w:tmpl w:val="5D4E14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F3036C"/>
    <w:multiLevelType w:val="hybridMultilevel"/>
    <w:tmpl w:val="EA8C7DF4"/>
    <w:lvl w:ilvl="0" w:tplc="2C0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2"/>
  </w:num>
  <w:num w:numId="8">
    <w:abstractNumId w:val="11"/>
  </w:num>
  <w:num w:numId="9">
    <w:abstractNumId w:val="9"/>
  </w:num>
  <w:num w:numId="10">
    <w:abstractNumId w:val="6"/>
  </w:num>
  <w:num w:numId="11">
    <w:abstractNumId w:val="10"/>
  </w:num>
  <w:num w:numId="12">
    <w:abstractNumId w:val="13"/>
  </w:num>
  <w:num w:numId="13">
    <w:abstractNumId w:val="7"/>
  </w:num>
  <w:num w:numId="14">
    <w:abstractNumId w:val="1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70ACE"/>
    <w:rsid w:val="00013C6F"/>
    <w:rsid w:val="00015ADB"/>
    <w:rsid w:val="00046B08"/>
    <w:rsid w:val="00051A7C"/>
    <w:rsid w:val="00074B74"/>
    <w:rsid w:val="00075422"/>
    <w:rsid w:val="00090115"/>
    <w:rsid w:val="00091CA2"/>
    <w:rsid w:val="000C1539"/>
    <w:rsid w:val="000D157F"/>
    <w:rsid w:val="001041B7"/>
    <w:rsid w:val="00134279"/>
    <w:rsid w:val="001519DC"/>
    <w:rsid w:val="001A3BE2"/>
    <w:rsid w:val="001A55E7"/>
    <w:rsid w:val="001A63C7"/>
    <w:rsid w:val="001C63C9"/>
    <w:rsid w:val="001D1F70"/>
    <w:rsid w:val="001D6968"/>
    <w:rsid w:val="001E4825"/>
    <w:rsid w:val="001F1B48"/>
    <w:rsid w:val="001F6EA1"/>
    <w:rsid w:val="00221A02"/>
    <w:rsid w:val="002421A4"/>
    <w:rsid w:val="00257921"/>
    <w:rsid w:val="002668CC"/>
    <w:rsid w:val="00271F42"/>
    <w:rsid w:val="00286084"/>
    <w:rsid w:val="00286EE6"/>
    <w:rsid w:val="002A7DAD"/>
    <w:rsid w:val="002B4ABB"/>
    <w:rsid w:val="002B6C09"/>
    <w:rsid w:val="00343EF4"/>
    <w:rsid w:val="003509F9"/>
    <w:rsid w:val="00374B1F"/>
    <w:rsid w:val="00383D64"/>
    <w:rsid w:val="00386F50"/>
    <w:rsid w:val="003B3D71"/>
    <w:rsid w:val="003E19AE"/>
    <w:rsid w:val="003F00BD"/>
    <w:rsid w:val="003F4347"/>
    <w:rsid w:val="00415A6F"/>
    <w:rsid w:val="00446EAE"/>
    <w:rsid w:val="00453743"/>
    <w:rsid w:val="0045454F"/>
    <w:rsid w:val="00454FEC"/>
    <w:rsid w:val="00491462"/>
    <w:rsid w:val="004A065E"/>
    <w:rsid w:val="004A1BD5"/>
    <w:rsid w:val="004D4F76"/>
    <w:rsid w:val="004E29B8"/>
    <w:rsid w:val="004F65E8"/>
    <w:rsid w:val="00505432"/>
    <w:rsid w:val="00535F4D"/>
    <w:rsid w:val="00537D7E"/>
    <w:rsid w:val="00552344"/>
    <w:rsid w:val="005829E5"/>
    <w:rsid w:val="00583867"/>
    <w:rsid w:val="0058673C"/>
    <w:rsid w:val="00587AB6"/>
    <w:rsid w:val="005C14EB"/>
    <w:rsid w:val="00623612"/>
    <w:rsid w:val="00627CAB"/>
    <w:rsid w:val="006341C4"/>
    <w:rsid w:val="00690292"/>
    <w:rsid w:val="006C2488"/>
    <w:rsid w:val="006E1565"/>
    <w:rsid w:val="007131ED"/>
    <w:rsid w:val="007253E2"/>
    <w:rsid w:val="00732C3C"/>
    <w:rsid w:val="0075638C"/>
    <w:rsid w:val="0076639C"/>
    <w:rsid w:val="0077061B"/>
    <w:rsid w:val="0077684C"/>
    <w:rsid w:val="00780A34"/>
    <w:rsid w:val="007829E7"/>
    <w:rsid w:val="00791700"/>
    <w:rsid w:val="00793451"/>
    <w:rsid w:val="007A3DBF"/>
    <w:rsid w:val="007B3EDB"/>
    <w:rsid w:val="007C57E0"/>
    <w:rsid w:val="007C786D"/>
    <w:rsid w:val="007D6D7E"/>
    <w:rsid w:val="007D77C9"/>
    <w:rsid w:val="007F30B6"/>
    <w:rsid w:val="007F4172"/>
    <w:rsid w:val="008022E0"/>
    <w:rsid w:val="0083362C"/>
    <w:rsid w:val="00856E1F"/>
    <w:rsid w:val="008654F6"/>
    <w:rsid w:val="008661CE"/>
    <w:rsid w:val="00881981"/>
    <w:rsid w:val="00897BE4"/>
    <w:rsid w:val="008E07D5"/>
    <w:rsid w:val="00904EC0"/>
    <w:rsid w:val="00915BBF"/>
    <w:rsid w:val="009444EB"/>
    <w:rsid w:val="009A5BC0"/>
    <w:rsid w:val="009F41B7"/>
    <w:rsid w:val="00A25942"/>
    <w:rsid w:val="00A32267"/>
    <w:rsid w:val="00A379C6"/>
    <w:rsid w:val="00A4635F"/>
    <w:rsid w:val="00A9694D"/>
    <w:rsid w:val="00AC7A8F"/>
    <w:rsid w:val="00AD5282"/>
    <w:rsid w:val="00B32C3D"/>
    <w:rsid w:val="00B36C1F"/>
    <w:rsid w:val="00B52F7E"/>
    <w:rsid w:val="00B60608"/>
    <w:rsid w:val="00B7496C"/>
    <w:rsid w:val="00B957A1"/>
    <w:rsid w:val="00BF3DB6"/>
    <w:rsid w:val="00C14D6E"/>
    <w:rsid w:val="00C17A9D"/>
    <w:rsid w:val="00C21A5F"/>
    <w:rsid w:val="00C33EED"/>
    <w:rsid w:val="00C60EE4"/>
    <w:rsid w:val="00C61E00"/>
    <w:rsid w:val="00C82603"/>
    <w:rsid w:val="00CB0369"/>
    <w:rsid w:val="00CB4D61"/>
    <w:rsid w:val="00CB5DDC"/>
    <w:rsid w:val="00CC2EED"/>
    <w:rsid w:val="00CF39CA"/>
    <w:rsid w:val="00D032C0"/>
    <w:rsid w:val="00D22155"/>
    <w:rsid w:val="00D54F5C"/>
    <w:rsid w:val="00D70ACE"/>
    <w:rsid w:val="00DD05D9"/>
    <w:rsid w:val="00DD497C"/>
    <w:rsid w:val="00DE6E91"/>
    <w:rsid w:val="00E60B0C"/>
    <w:rsid w:val="00E623D3"/>
    <w:rsid w:val="00E70336"/>
    <w:rsid w:val="00EA13FC"/>
    <w:rsid w:val="00EA5821"/>
    <w:rsid w:val="00EB3BB5"/>
    <w:rsid w:val="00EC41F3"/>
    <w:rsid w:val="00ED380A"/>
    <w:rsid w:val="00EE5890"/>
    <w:rsid w:val="00EF6323"/>
    <w:rsid w:val="00F256B0"/>
    <w:rsid w:val="00F750E0"/>
    <w:rsid w:val="00FA2C8B"/>
    <w:rsid w:val="00FA6244"/>
    <w:rsid w:val="00FB5AC5"/>
    <w:rsid w:val="00FE053B"/>
    <w:rsid w:val="00FE66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3C2F3"/>
  <w15:docId w15:val="{62ACEE5C-7A5B-483E-849C-456FDA95D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ACE"/>
    <w:pPr>
      <w:jc w:val="both"/>
    </w:pPr>
    <w:rPr>
      <w:rFonts w:ascii="Verdana" w:eastAsia="Times New Roman" w:hAnsi="Verdana"/>
      <w:szCs w:val="24"/>
    </w:rPr>
  </w:style>
  <w:style w:type="paragraph" w:styleId="Ttulo3">
    <w:name w:val="heading 3"/>
    <w:basedOn w:val="Normal"/>
    <w:next w:val="Normal"/>
    <w:link w:val="Ttulo3Car"/>
    <w:qFormat/>
    <w:rsid w:val="00D70ACE"/>
    <w:pPr>
      <w:keepNext/>
      <w:spacing w:before="240" w:after="60"/>
      <w:outlineLvl w:val="2"/>
    </w:pPr>
    <w:rPr>
      <w:rFonts w:ascii="Century Gothic" w:hAnsi="Century Gothic" w:cs="Arial"/>
      <w:b/>
      <w:bCs/>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sid w:val="00D70ACE"/>
    <w:rPr>
      <w:rFonts w:ascii="Century Gothic" w:eastAsia="Times New Roman" w:hAnsi="Century Gothic" w:cs="Arial"/>
      <w:b/>
      <w:bCs/>
      <w:sz w:val="24"/>
      <w:szCs w:val="26"/>
      <w:lang w:val="es-ES" w:eastAsia="es-ES"/>
    </w:rPr>
  </w:style>
  <w:style w:type="paragraph" w:styleId="Encabezado">
    <w:name w:val="header"/>
    <w:basedOn w:val="Normal"/>
    <w:link w:val="EncabezadoCar"/>
    <w:uiPriority w:val="99"/>
    <w:rsid w:val="00D70ACE"/>
    <w:pPr>
      <w:tabs>
        <w:tab w:val="center" w:pos="4252"/>
        <w:tab w:val="right" w:pos="8504"/>
      </w:tabs>
    </w:pPr>
  </w:style>
  <w:style w:type="character" w:customStyle="1" w:styleId="EncabezadoCar">
    <w:name w:val="Encabezado Car"/>
    <w:link w:val="Encabezado"/>
    <w:uiPriority w:val="99"/>
    <w:rsid w:val="00D70ACE"/>
    <w:rPr>
      <w:rFonts w:ascii="Verdana" w:eastAsia="Times New Roman" w:hAnsi="Verdana" w:cs="Times New Roman"/>
      <w:sz w:val="20"/>
      <w:szCs w:val="24"/>
      <w:lang w:val="es-ES" w:eastAsia="es-ES"/>
    </w:rPr>
  </w:style>
  <w:style w:type="paragraph" w:styleId="Piedepgina">
    <w:name w:val="footer"/>
    <w:basedOn w:val="Normal"/>
    <w:link w:val="PiedepginaCar"/>
    <w:uiPriority w:val="99"/>
    <w:unhideWhenUsed/>
    <w:rsid w:val="00E623D3"/>
    <w:pPr>
      <w:tabs>
        <w:tab w:val="center" w:pos="4419"/>
        <w:tab w:val="right" w:pos="8838"/>
      </w:tabs>
    </w:pPr>
  </w:style>
  <w:style w:type="character" w:customStyle="1" w:styleId="PiedepginaCar">
    <w:name w:val="Pie de página Car"/>
    <w:link w:val="Piedepgina"/>
    <w:uiPriority w:val="99"/>
    <w:rsid w:val="00E623D3"/>
    <w:rPr>
      <w:rFonts w:ascii="Verdana" w:eastAsia="Times New Roman" w:hAnsi="Verdana" w:cs="Times New Roman"/>
      <w:sz w:val="20"/>
      <w:szCs w:val="24"/>
      <w:lang w:val="es-ES" w:eastAsia="es-ES"/>
    </w:rPr>
  </w:style>
  <w:style w:type="paragraph" w:styleId="Textodeglobo">
    <w:name w:val="Balloon Text"/>
    <w:basedOn w:val="Normal"/>
    <w:link w:val="TextodegloboCar"/>
    <w:uiPriority w:val="99"/>
    <w:semiHidden/>
    <w:unhideWhenUsed/>
    <w:rsid w:val="00E623D3"/>
    <w:rPr>
      <w:rFonts w:ascii="Tahoma" w:hAnsi="Tahoma" w:cs="Tahoma"/>
      <w:sz w:val="16"/>
      <w:szCs w:val="16"/>
    </w:rPr>
  </w:style>
  <w:style w:type="character" w:customStyle="1" w:styleId="TextodegloboCar">
    <w:name w:val="Texto de globo Car"/>
    <w:link w:val="Textodeglobo"/>
    <w:uiPriority w:val="99"/>
    <w:semiHidden/>
    <w:rsid w:val="00E623D3"/>
    <w:rPr>
      <w:rFonts w:ascii="Tahoma" w:eastAsia="Times New Roman" w:hAnsi="Tahoma" w:cs="Tahoma"/>
      <w:sz w:val="16"/>
      <w:szCs w:val="16"/>
      <w:lang w:val="es-ES" w:eastAsia="es-ES"/>
    </w:rPr>
  </w:style>
  <w:style w:type="paragraph" w:customStyle="1" w:styleId="Default">
    <w:name w:val="Default"/>
    <w:rsid w:val="0077684C"/>
    <w:pPr>
      <w:autoSpaceDE w:val="0"/>
      <w:autoSpaceDN w:val="0"/>
      <w:adjustRightInd w:val="0"/>
    </w:pPr>
    <w:rPr>
      <w:rFonts w:ascii="Tahoma" w:hAnsi="Tahoma" w:cs="Tahoma"/>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72763">
      <w:bodyDiv w:val="1"/>
      <w:marLeft w:val="0"/>
      <w:marRight w:val="0"/>
      <w:marTop w:val="0"/>
      <w:marBottom w:val="0"/>
      <w:divBdr>
        <w:top w:val="none" w:sz="0" w:space="0" w:color="auto"/>
        <w:left w:val="none" w:sz="0" w:space="0" w:color="auto"/>
        <w:bottom w:val="none" w:sz="0" w:space="0" w:color="auto"/>
        <w:right w:val="none" w:sz="0" w:space="0" w:color="auto"/>
      </w:divBdr>
      <w:divsChild>
        <w:div w:id="6057575">
          <w:marLeft w:val="0"/>
          <w:marRight w:val="0"/>
          <w:marTop w:val="0"/>
          <w:marBottom w:val="0"/>
          <w:divBdr>
            <w:top w:val="none" w:sz="0" w:space="0" w:color="auto"/>
            <w:left w:val="none" w:sz="0" w:space="0" w:color="auto"/>
            <w:bottom w:val="none" w:sz="0" w:space="0" w:color="auto"/>
            <w:right w:val="none" w:sz="0" w:space="0" w:color="auto"/>
          </w:divBdr>
        </w:div>
      </w:divsChild>
    </w:div>
    <w:div w:id="1829175990">
      <w:bodyDiv w:val="1"/>
      <w:marLeft w:val="0"/>
      <w:marRight w:val="0"/>
      <w:marTop w:val="0"/>
      <w:marBottom w:val="0"/>
      <w:divBdr>
        <w:top w:val="none" w:sz="0" w:space="0" w:color="auto"/>
        <w:left w:val="none" w:sz="0" w:space="0" w:color="auto"/>
        <w:bottom w:val="none" w:sz="0" w:space="0" w:color="auto"/>
        <w:right w:val="none" w:sz="0" w:space="0" w:color="auto"/>
      </w:divBdr>
      <w:divsChild>
        <w:div w:id="1129014168">
          <w:marLeft w:val="0"/>
          <w:marRight w:val="0"/>
          <w:marTop w:val="0"/>
          <w:marBottom w:val="0"/>
          <w:divBdr>
            <w:top w:val="none" w:sz="0" w:space="0" w:color="auto"/>
            <w:left w:val="none" w:sz="0" w:space="0" w:color="auto"/>
            <w:bottom w:val="none" w:sz="0" w:space="0" w:color="auto"/>
            <w:right w:val="none" w:sz="0" w:space="0" w:color="auto"/>
          </w:divBdr>
        </w:div>
      </w:divsChild>
    </w:div>
    <w:div w:id="1852068343">
      <w:bodyDiv w:val="1"/>
      <w:marLeft w:val="0"/>
      <w:marRight w:val="0"/>
      <w:marTop w:val="0"/>
      <w:marBottom w:val="0"/>
      <w:divBdr>
        <w:top w:val="none" w:sz="0" w:space="0" w:color="auto"/>
        <w:left w:val="none" w:sz="0" w:space="0" w:color="auto"/>
        <w:bottom w:val="none" w:sz="0" w:space="0" w:color="auto"/>
        <w:right w:val="none" w:sz="0" w:space="0" w:color="auto"/>
      </w:divBdr>
      <w:divsChild>
        <w:div w:id="1124885684">
          <w:marLeft w:val="0"/>
          <w:marRight w:val="0"/>
          <w:marTop w:val="0"/>
          <w:marBottom w:val="0"/>
          <w:divBdr>
            <w:top w:val="none" w:sz="0" w:space="0" w:color="auto"/>
            <w:left w:val="none" w:sz="0" w:space="0" w:color="auto"/>
            <w:bottom w:val="none" w:sz="0" w:space="0" w:color="auto"/>
            <w:right w:val="none" w:sz="0" w:space="0" w:color="auto"/>
          </w:divBdr>
        </w:div>
      </w:divsChild>
    </w:div>
    <w:div w:id="1997806533">
      <w:bodyDiv w:val="1"/>
      <w:marLeft w:val="0"/>
      <w:marRight w:val="0"/>
      <w:marTop w:val="0"/>
      <w:marBottom w:val="0"/>
      <w:divBdr>
        <w:top w:val="none" w:sz="0" w:space="0" w:color="auto"/>
        <w:left w:val="none" w:sz="0" w:space="0" w:color="auto"/>
        <w:bottom w:val="none" w:sz="0" w:space="0" w:color="auto"/>
        <w:right w:val="none" w:sz="0" w:space="0" w:color="auto"/>
      </w:divBdr>
      <w:divsChild>
        <w:div w:id="1206136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497</Words>
  <Characters>2737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alberto</dc:creator>
  <cp:lastModifiedBy>Claudia Naveda</cp:lastModifiedBy>
  <cp:revision>3</cp:revision>
  <dcterms:created xsi:type="dcterms:W3CDTF">2016-05-16T16:43:00Z</dcterms:created>
  <dcterms:modified xsi:type="dcterms:W3CDTF">2020-10-07T13:55:00Z</dcterms:modified>
</cp:coreProperties>
</file>