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EFADA0" w14:textId="77777777" w:rsidR="00F900CF" w:rsidRPr="00C244B9" w:rsidRDefault="00F900CF" w:rsidP="00F900CF">
      <w:pPr>
        <w:spacing w:line="360" w:lineRule="auto"/>
        <w:rPr>
          <w:rFonts w:ascii="Arial" w:hAnsi="Arial" w:cs="Arial"/>
          <w:sz w:val="22"/>
          <w:szCs w:val="22"/>
        </w:rPr>
      </w:pPr>
    </w:p>
    <w:tbl>
      <w:tblPr>
        <w:tblW w:w="0" w:type="auto"/>
        <w:tblInd w:w="-111" w:type="dxa"/>
        <w:tblLayout w:type="fixed"/>
        <w:tblCellMar>
          <w:left w:w="0" w:type="dxa"/>
          <w:right w:w="0" w:type="dxa"/>
        </w:tblCellMar>
        <w:tblLook w:val="0000" w:firstRow="0" w:lastRow="0" w:firstColumn="0" w:lastColumn="0" w:noHBand="0" w:noVBand="0"/>
      </w:tblPr>
      <w:tblGrid>
        <w:gridCol w:w="1548"/>
        <w:gridCol w:w="3410"/>
        <w:gridCol w:w="1393"/>
        <w:gridCol w:w="3231"/>
      </w:tblGrid>
      <w:tr w:rsidR="00F900CF" w14:paraId="4BE31553" w14:textId="77777777" w:rsidTr="00B5720F">
        <w:trPr>
          <w:cantSplit/>
          <w:trHeight w:val="342"/>
        </w:trPr>
        <w:tc>
          <w:tcPr>
            <w:tcW w:w="1548" w:type="dxa"/>
            <w:tcBorders>
              <w:top w:val="single" w:sz="2" w:space="0" w:color="000000"/>
              <w:left w:val="single" w:sz="2" w:space="0" w:color="000000"/>
              <w:right w:val="single" w:sz="2" w:space="0" w:color="000000"/>
            </w:tcBorders>
            <w:shd w:val="pct10" w:color="auto" w:fill="FFFFFF"/>
            <w:vAlign w:val="center"/>
          </w:tcPr>
          <w:p w14:paraId="79E48F24" w14:textId="77777777" w:rsidR="00F900CF" w:rsidRPr="00C244B9" w:rsidRDefault="00F900CF" w:rsidP="00B5720F">
            <w:pPr>
              <w:spacing w:line="360" w:lineRule="auto"/>
              <w:ind w:left="114"/>
              <w:rPr>
                <w:rFonts w:ascii="Arial" w:hAnsi="Arial" w:cs="Arial"/>
                <w:sz w:val="22"/>
                <w:szCs w:val="22"/>
              </w:rPr>
            </w:pPr>
            <w:r w:rsidRPr="00C244B9">
              <w:rPr>
                <w:rFonts w:ascii="Arial" w:hAnsi="Arial" w:cs="Arial"/>
                <w:sz w:val="22"/>
                <w:szCs w:val="22"/>
              </w:rPr>
              <w:t>NOMBRE</w:t>
            </w:r>
          </w:p>
        </w:tc>
        <w:tc>
          <w:tcPr>
            <w:tcW w:w="8034" w:type="dxa"/>
            <w:gridSpan w:val="3"/>
            <w:vAlign w:val="center"/>
          </w:tcPr>
          <w:p w14:paraId="505444E0" w14:textId="77777777" w:rsidR="00F900CF" w:rsidRPr="00C244B9" w:rsidRDefault="00F900CF" w:rsidP="00B5720F">
            <w:pPr>
              <w:spacing w:line="360" w:lineRule="auto"/>
              <w:rPr>
                <w:rFonts w:ascii="Arial" w:hAnsi="Arial" w:cs="Arial"/>
                <w:sz w:val="22"/>
                <w:szCs w:val="22"/>
              </w:rPr>
            </w:pPr>
            <w:r>
              <w:rPr>
                <w:rFonts w:ascii="Arial" w:hAnsi="Arial" w:cs="Arial"/>
                <w:sz w:val="22"/>
                <w:szCs w:val="22"/>
              </w:rPr>
              <w:t xml:space="preserve"> Diseño de sistemas</w:t>
            </w:r>
          </w:p>
        </w:tc>
      </w:tr>
      <w:tr w:rsidR="00F900CF" w14:paraId="4333BF46" w14:textId="77777777" w:rsidTr="00B5720F">
        <w:trPr>
          <w:cantSplit/>
          <w:trHeight w:val="346"/>
        </w:trPr>
        <w:tc>
          <w:tcPr>
            <w:tcW w:w="1548"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61B5E3B9" w14:textId="77777777" w:rsidR="00F900CF" w:rsidRPr="00C244B9" w:rsidRDefault="00F900CF" w:rsidP="00B5720F">
            <w:pPr>
              <w:spacing w:line="360" w:lineRule="auto"/>
              <w:ind w:left="114"/>
              <w:rPr>
                <w:rFonts w:ascii="Arial" w:hAnsi="Arial" w:cs="Arial"/>
                <w:sz w:val="22"/>
                <w:szCs w:val="22"/>
              </w:rPr>
            </w:pPr>
            <w:r>
              <w:rPr>
                <w:rFonts w:ascii="Arial" w:hAnsi="Arial" w:cs="Arial"/>
                <w:sz w:val="22"/>
                <w:szCs w:val="22"/>
              </w:rPr>
              <w:t>AREA</w:t>
            </w:r>
          </w:p>
        </w:tc>
        <w:tc>
          <w:tcPr>
            <w:tcW w:w="3410" w:type="dxa"/>
            <w:tcBorders>
              <w:left w:val="nil"/>
              <w:bottom w:val="single" w:sz="2" w:space="0" w:color="000000"/>
            </w:tcBorders>
            <w:vAlign w:val="center"/>
          </w:tcPr>
          <w:p w14:paraId="19EE107E" w14:textId="77777777" w:rsidR="00F900CF" w:rsidRPr="00C244B9" w:rsidRDefault="00F900CF" w:rsidP="00B5720F">
            <w:pPr>
              <w:spacing w:line="360" w:lineRule="auto"/>
              <w:ind w:left="12" w:right="112"/>
              <w:rPr>
                <w:rFonts w:ascii="Arial" w:hAnsi="Arial" w:cs="Arial"/>
                <w:sz w:val="22"/>
                <w:szCs w:val="22"/>
              </w:rPr>
            </w:pPr>
            <w:r>
              <w:rPr>
                <w:rFonts w:ascii="Arial" w:hAnsi="Arial" w:cs="Arial"/>
                <w:sz w:val="22"/>
                <w:szCs w:val="22"/>
              </w:rPr>
              <w:t>Tecnologías Aplicadas</w:t>
            </w:r>
          </w:p>
        </w:tc>
        <w:tc>
          <w:tcPr>
            <w:tcW w:w="1393"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5CFB74E8" w14:textId="77777777" w:rsidR="00F900CF" w:rsidRPr="00C244B9" w:rsidRDefault="00F900CF" w:rsidP="00B5720F">
            <w:pPr>
              <w:spacing w:line="360" w:lineRule="auto"/>
              <w:ind w:left="111" w:right="-128"/>
              <w:rPr>
                <w:rFonts w:ascii="Arial" w:hAnsi="Arial" w:cs="Arial"/>
                <w:sz w:val="22"/>
                <w:szCs w:val="22"/>
              </w:rPr>
            </w:pPr>
            <w:r w:rsidRPr="00C244B9">
              <w:rPr>
                <w:rFonts w:ascii="Arial" w:hAnsi="Arial" w:cs="Arial"/>
                <w:sz w:val="22"/>
                <w:szCs w:val="22"/>
              </w:rPr>
              <w:t>REGIMEN</w:t>
            </w:r>
          </w:p>
        </w:tc>
        <w:tc>
          <w:tcPr>
            <w:tcW w:w="3231" w:type="dxa"/>
            <w:vAlign w:val="center"/>
          </w:tcPr>
          <w:p w14:paraId="35C0DEE5" w14:textId="77777777" w:rsidR="00F900CF" w:rsidRPr="00C244B9" w:rsidRDefault="00F900CF" w:rsidP="00B5720F">
            <w:pPr>
              <w:spacing w:line="360" w:lineRule="auto"/>
              <w:rPr>
                <w:rFonts w:ascii="Arial" w:hAnsi="Arial" w:cs="Arial"/>
                <w:sz w:val="22"/>
                <w:szCs w:val="22"/>
              </w:rPr>
            </w:pPr>
            <w:r>
              <w:rPr>
                <w:rFonts w:ascii="Arial" w:hAnsi="Arial" w:cs="Arial"/>
                <w:sz w:val="22"/>
                <w:szCs w:val="22"/>
              </w:rPr>
              <w:t xml:space="preserve"> Semestral</w:t>
            </w:r>
          </w:p>
        </w:tc>
      </w:tr>
      <w:tr w:rsidR="00F900CF" w:rsidRPr="00C244B9" w14:paraId="7FC73C5E" w14:textId="77777777" w:rsidTr="00B5720F">
        <w:trPr>
          <w:cantSplit/>
          <w:trHeight w:val="346"/>
        </w:trPr>
        <w:tc>
          <w:tcPr>
            <w:tcW w:w="1548"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333DB03B" w14:textId="77777777" w:rsidR="00F900CF" w:rsidRPr="00C244B9" w:rsidRDefault="00F900CF" w:rsidP="00B5720F">
            <w:pPr>
              <w:spacing w:line="360" w:lineRule="auto"/>
              <w:ind w:left="114"/>
              <w:rPr>
                <w:rFonts w:ascii="Arial" w:hAnsi="Arial" w:cs="Arial"/>
                <w:sz w:val="22"/>
                <w:szCs w:val="22"/>
              </w:rPr>
            </w:pPr>
            <w:r w:rsidRPr="00C244B9">
              <w:rPr>
                <w:rFonts w:ascii="Arial" w:hAnsi="Arial" w:cs="Arial"/>
                <w:sz w:val="22"/>
                <w:szCs w:val="22"/>
              </w:rPr>
              <w:t>MODALIDAD</w:t>
            </w:r>
          </w:p>
        </w:tc>
        <w:tc>
          <w:tcPr>
            <w:tcW w:w="3410" w:type="dxa"/>
            <w:tcBorders>
              <w:top w:val="single" w:sz="2" w:space="0" w:color="000000"/>
              <w:left w:val="nil"/>
              <w:bottom w:val="single" w:sz="2" w:space="0" w:color="000000"/>
            </w:tcBorders>
            <w:vAlign w:val="center"/>
          </w:tcPr>
          <w:p w14:paraId="609E8C11" w14:textId="77777777" w:rsidR="00F900CF" w:rsidRPr="00C244B9" w:rsidRDefault="00F900CF" w:rsidP="00B5720F">
            <w:pPr>
              <w:spacing w:line="360" w:lineRule="auto"/>
              <w:ind w:left="12" w:right="112"/>
              <w:rPr>
                <w:rFonts w:ascii="Arial" w:hAnsi="Arial" w:cs="Arial"/>
                <w:sz w:val="22"/>
                <w:szCs w:val="22"/>
              </w:rPr>
            </w:pPr>
            <w:r>
              <w:rPr>
                <w:rFonts w:ascii="Arial" w:hAnsi="Arial" w:cs="Arial"/>
                <w:sz w:val="22"/>
                <w:szCs w:val="22"/>
              </w:rPr>
              <w:t xml:space="preserve"> Por examen final</w:t>
            </w:r>
          </w:p>
        </w:tc>
        <w:tc>
          <w:tcPr>
            <w:tcW w:w="1393"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3D7050B4" w14:textId="77777777" w:rsidR="00F900CF" w:rsidRPr="00C244B9" w:rsidRDefault="00F900CF" w:rsidP="00B5720F">
            <w:pPr>
              <w:spacing w:line="360" w:lineRule="auto"/>
              <w:ind w:left="111" w:right="-128"/>
              <w:rPr>
                <w:rFonts w:ascii="Arial" w:hAnsi="Arial" w:cs="Arial"/>
                <w:sz w:val="22"/>
                <w:szCs w:val="22"/>
              </w:rPr>
            </w:pPr>
            <w:r w:rsidRPr="00C244B9">
              <w:rPr>
                <w:rFonts w:ascii="Arial" w:hAnsi="Arial" w:cs="Arial"/>
                <w:sz w:val="22"/>
                <w:szCs w:val="22"/>
              </w:rPr>
              <w:t>CARGA HORARIA</w:t>
            </w:r>
          </w:p>
        </w:tc>
        <w:tc>
          <w:tcPr>
            <w:tcW w:w="3231" w:type="dxa"/>
            <w:tcBorders>
              <w:top w:val="single" w:sz="2" w:space="0" w:color="000000"/>
              <w:left w:val="nil"/>
              <w:bottom w:val="single" w:sz="2" w:space="0" w:color="000000"/>
              <w:right w:val="single" w:sz="2" w:space="0" w:color="000000"/>
            </w:tcBorders>
            <w:vAlign w:val="center"/>
          </w:tcPr>
          <w:tbl>
            <w:tblPr>
              <w:tblW w:w="0" w:type="auto"/>
              <w:tblBorders>
                <w:top w:val="nil"/>
                <w:left w:val="nil"/>
                <w:bottom w:val="nil"/>
                <w:right w:val="nil"/>
              </w:tblBorders>
              <w:tblLayout w:type="fixed"/>
              <w:tblLook w:val="0000" w:firstRow="0" w:lastRow="0" w:firstColumn="0" w:lastColumn="0" w:noHBand="0" w:noVBand="0"/>
            </w:tblPr>
            <w:tblGrid>
              <w:gridCol w:w="2701"/>
            </w:tblGrid>
            <w:tr w:rsidR="00F900CF" w:rsidRPr="0077684C" w14:paraId="5CAB0D6B" w14:textId="77777777" w:rsidTr="00B5720F">
              <w:trPr>
                <w:trHeight w:val="217"/>
              </w:trPr>
              <w:tc>
                <w:tcPr>
                  <w:tcW w:w="2701" w:type="dxa"/>
                </w:tcPr>
                <w:p w14:paraId="18D4CBC8" w14:textId="77777777" w:rsidR="00F900CF" w:rsidRDefault="00F900CF" w:rsidP="00B5720F">
                  <w:pPr>
                    <w:autoSpaceDE w:val="0"/>
                    <w:autoSpaceDN w:val="0"/>
                    <w:adjustRightInd w:val="0"/>
                    <w:jc w:val="left"/>
                    <w:rPr>
                      <w:rFonts w:ascii="Arial" w:eastAsia="Calibri" w:hAnsi="Arial" w:cs="Arial"/>
                      <w:bCs/>
                      <w:color w:val="000000"/>
                      <w:sz w:val="22"/>
                      <w:szCs w:val="22"/>
                      <w:lang w:val="en-US" w:eastAsia="en-US"/>
                    </w:rPr>
                  </w:pPr>
                  <w:r w:rsidRPr="00221A02">
                    <w:rPr>
                      <w:rFonts w:ascii="Arial" w:hAnsi="Arial" w:cs="Arial"/>
                      <w:sz w:val="22"/>
                      <w:szCs w:val="22"/>
                    </w:rPr>
                    <w:t xml:space="preserve"> </w:t>
                  </w:r>
                  <w:r>
                    <w:rPr>
                      <w:rFonts w:ascii="Arial" w:eastAsia="Calibri" w:hAnsi="Arial" w:cs="Arial"/>
                      <w:bCs/>
                      <w:color w:val="000000"/>
                      <w:sz w:val="22"/>
                      <w:szCs w:val="22"/>
                      <w:lang w:val="en-US" w:eastAsia="en-US"/>
                    </w:rPr>
                    <w:t>6</w:t>
                  </w:r>
                  <w:r w:rsidRPr="0077684C">
                    <w:rPr>
                      <w:rFonts w:ascii="Arial" w:eastAsia="Calibri" w:hAnsi="Arial" w:cs="Arial"/>
                      <w:bCs/>
                      <w:color w:val="000000"/>
                      <w:sz w:val="22"/>
                      <w:szCs w:val="22"/>
                      <w:lang w:val="en-US" w:eastAsia="en-US"/>
                    </w:rPr>
                    <w:t xml:space="preserve"> (</w:t>
                  </w:r>
                  <w:r>
                    <w:rPr>
                      <w:rFonts w:ascii="Arial" w:eastAsia="Calibri" w:hAnsi="Arial" w:cs="Arial"/>
                      <w:bCs/>
                      <w:color w:val="000000"/>
                      <w:sz w:val="22"/>
                      <w:szCs w:val="22"/>
                      <w:lang w:val="en-US" w:eastAsia="en-US"/>
                    </w:rPr>
                    <w:t>seis</w:t>
                  </w:r>
                  <w:r w:rsidRPr="0077684C">
                    <w:rPr>
                      <w:rFonts w:ascii="Arial" w:eastAsia="Calibri" w:hAnsi="Arial" w:cs="Arial"/>
                      <w:bCs/>
                      <w:color w:val="000000"/>
                      <w:sz w:val="22"/>
                      <w:szCs w:val="22"/>
                      <w:lang w:val="en-US" w:eastAsia="en-US"/>
                    </w:rPr>
                    <w:t xml:space="preserve">) </w:t>
                  </w:r>
                  <w:proofErr w:type="spellStart"/>
                  <w:r w:rsidRPr="0077684C">
                    <w:rPr>
                      <w:rFonts w:ascii="Arial" w:eastAsia="Calibri" w:hAnsi="Arial" w:cs="Arial"/>
                      <w:bCs/>
                      <w:color w:val="000000"/>
                      <w:sz w:val="22"/>
                      <w:szCs w:val="22"/>
                      <w:lang w:val="en-US" w:eastAsia="en-US"/>
                    </w:rPr>
                    <w:t>semanales</w:t>
                  </w:r>
                  <w:proofErr w:type="spellEnd"/>
                  <w:r w:rsidRPr="0077684C">
                    <w:rPr>
                      <w:rFonts w:ascii="Arial" w:eastAsia="Calibri" w:hAnsi="Arial" w:cs="Arial"/>
                      <w:bCs/>
                      <w:color w:val="000000"/>
                      <w:sz w:val="22"/>
                      <w:szCs w:val="22"/>
                      <w:lang w:val="en-US" w:eastAsia="en-US"/>
                    </w:rPr>
                    <w:t xml:space="preserve">, </w:t>
                  </w:r>
                </w:p>
                <w:p w14:paraId="369A6896" w14:textId="77777777" w:rsidR="00F900CF" w:rsidRPr="0077684C" w:rsidRDefault="00F900CF" w:rsidP="00B5720F">
                  <w:pPr>
                    <w:autoSpaceDE w:val="0"/>
                    <w:autoSpaceDN w:val="0"/>
                    <w:adjustRightInd w:val="0"/>
                    <w:jc w:val="left"/>
                    <w:rPr>
                      <w:rFonts w:ascii="Arial" w:eastAsia="Calibri" w:hAnsi="Arial" w:cs="Arial"/>
                      <w:color w:val="000000"/>
                      <w:sz w:val="22"/>
                      <w:szCs w:val="22"/>
                      <w:lang w:val="en-US" w:eastAsia="en-US"/>
                    </w:rPr>
                  </w:pPr>
                  <w:r>
                    <w:rPr>
                      <w:rFonts w:ascii="Arial" w:eastAsia="Calibri" w:hAnsi="Arial" w:cs="Arial"/>
                      <w:bCs/>
                      <w:color w:val="000000"/>
                      <w:sz w:val="22"/>
                      <w:szCs w:val="22"/>
                      <w:lang w:val="en-US" w:eastAsia="en-US"/>
                    </w:rPr>
                    <w:t>90</w:t>
                  </w:r>
                  <w:r w:rsidRPr="0077684C">
                    <w:rPr>
                      <w:rFonts w:ascii="Arial" w:eastAsia="Calibri" w:hAnsi="Arial" w:cs="Arial"/>
                      <w:bCs/>
                      <w:color w:val="000000"/>
                      <w:sz w:val="22"/>
                      <w:szCs w:val="22"/>
                      <w:lang w:val="en-US" w:eastAsia="en-US"/>
                    </w:rPr>
                    <w:t xml:space="preserve"> </w:t>
                  </w:r>
                  <w:proofErr w:type="spellStart"/>
                  <w:r>
                    <w:rPr>
                      <w:rFonts w:ascii="Arial" w:eastAsia="Calibri" w:hAnsi="Arial" w:cs="Arial"/>
                      <w:bCs/>
                      <w:color w:val="000000"/>
                      <w:sz w:val="22"/>
                      <w:szCs w:val="22"/>
                      <w:lang w:val="en-US" w:eastAsia="en-US"/>
                    </w:rPr>
                    <w:t>totales</w:t>
                  </w:r>
                  <w:proofErr w:type="spellEnd"/>
                </w:p>
              </w:tc>
            </w:tr>
          </w:tbl>
          <w:p w14:paraId="292EB44A" w14:textId="77777777" w:rsidR="00F900CF" w:rsidRPr="00C244B9" w:rsidRDefault="00F900CF" w:rsidP="00B5720F">
            <w:pPr>
              <w:spacing w:line="360" w:lineRule="auto"/>
              <w:rPr>
                <w:rFonts w:ascii="Arial" w:hAnsi="Arial" w:cs="Arial"/>
                <w:sz w:val="22"/>
                <w:szCs w:val="22"/>
              </w:rPr>
            </w:pPr>
          </w:p>
        </w:tc>
      </w:tr>
    </w:tbl>
    <w:p w14:paraId="1963D8EA" w14:textId="77777777" w:rsidR="00F900CF" w:rsidRDefault="00F900CF" w:rsidP="00F900CF">
      <w:pPr>
        <w:spacing w:line="360" w:lineRule="auto"/>
        <w:rPr>
          <w:rFonts w:ascii="Arial" w:hAnsi="Arial" w:cs="Arial"/>
          <w:sz w:val="22"/>
          <w:szCs w:val="22"/>
        </w:rPr>
      </w:pPr>
    </w:p>
    <w:p w14:paraId="268538BD" w14:textId="77777777" w:rsidR="00F900CF" w:rsidRDefault="00F900CF" w:rsidP="00221A02">
      <w:pPr>
        <w:spacing w:line="360" w:lineRule="auto"/>
        <w:rPr>
          <w:rFonts w:ascii="Arial" w:hAnsi="Arial" w:cs="Arial"/>
          <w:sz w:val="22"/>
          <w:szCs w:val="22"/>
        </w:rPr>
      </w:pPr>
    </w:p>
    <w:p w14:paraId="5FDE792F" w14:textId="77777777" w:rsidR="00E623D3" w:rsidRDefault="00E623D3" w:rsidP="00221A02">
      <w:pPr>
        <w:spacing w:line="360" w:lineRule="auto"/>
        <w:rPr>
          <w:rFonts w:ascii="Arial" w:hAnsi="Arial" w:cs="Arial"/>
          <w:sz w:val="22"/>
          <w:szCs w:val="22"/>
        </w:rPr>
      </w:pPr>
      <w:r>
        <w:rPr>
          <w:rFonts w:ascii="Arial" w:hAnsi="Arial" w:cs="Arial"/>
          <w:sz w:val="22"/>
          <w:szCs w:val="22"/>
        </w:rPr>
        <w:t xml:space="preserve">Se entrega la práctica en formato digital y papel. El formato digital debe tener el mismo encabezado que el presente texto. El formato en papel debe contener fecha, materia, curso, datos del alumno. </w:t>
      </w:r>
    </w:p>
    <w:p w14:paraId="74DBE7B2" w14:textId="77777777" w:rsidR="00E623D3" w:rsidRPr="007D77C9" w:rsidRDefault="00221A02" w:rsidP="00221A02">
      <w:pPr>
        <w:spacing w:line="360" w:lineRule="auto"/>
        <w:rPr>
          <w:rFonts w:ascii="Arial" w:hAnsi="Arial" w:cs="Arial"/>
          <w:b/>
          <w:i/>
          <w:sz w:val="22"/>
          <w:szCs w:val="22"/>
        </w:rPr>
      </w:pPr>
      <w:r w:rsidRPr="007D77C9">
        <w:rPr>
          <w:rFonts w:ascii="Arial" w:hAnsi="Arial" w:cs="Arial"/>
          <w:b/>
          <w:i/>
          <w:sz w:val="22"/>
          <w:szCs w:val="22"/>
        </w:rPr>
        <w:t>Alumno:</w:t>
      </w:r>
    </w:p>
    <w:p w14:paraId="33549FE3" w14:textId="77777777" w:rsidR="007D77C9" w:rsidRPr="007D77C9" w:rsidRDefault="00221A02" w:rsidP="00221A02">
      <w:pPr>
        <w:spacing w:line="360" w:lineRule="auto"/>
        <w:rPr>
          <w:rFonts w:ascii="Arial" w:hAnsi="Arial" w:cs="Arial"/>
          <w:b/>
          <w:i/>
          <w:sz w:val="22"/>
          <w:szCs w:val="22"/>
        </w:rPr>
      </w:pPr>
      <w:r w:rsidRPr="007D77C9">
        <w:rPr>
          <w:rFonts w:ascii="Arial" w:hAnsi="Arial" w:cs="Arial"/>
          <w:b/>
          <w:i/>
          <w:sz w:val="22"/>
          <w:szCs w:val="22"/>
        </w:rPr>
        <w:t>Curso:</w:t>
      </w:r>
    </w:p>
    <w:p w14:paraId="508683A2" w14:textId="77777777" w:rsidR="00E623D3" w:rsidRDefault="00E623D3" w:rsidP="00221A02">
      <w:pPr>
        <w:spacing w:line="360" w:lineRule="auto"/>
        <w:rPr>
          <w:rFonts w:ascii="Arial" w:hAnsi="Arial" w:cs="Arial"/>
          <w:sz w:val="22"/>
          <w:szCs w:val="22"/>
        </w:rPr>
      </w:pPr>
      <w:r w:rsidRPr="008E6E5A">
        <w:rPr>
          <w:rFonts w:ascii="Arial" w:hAnsi="Arial" w:cs="Arial"/>
          <w:b/>
          <w:i/>
          <w:sz w:val="22"/>
          <w:szCs w:val="22"/>
        </w:rPr>
        <w:t>Fecha de entrega:</w:t>
      </w:r>
      <w:r w:rsidRPr="00C244B9">
        <w:rPr>
          <w:rFonts w:ascii="Arial" w:hAnsi="Arial" w:cs="Arial"/>
          <w:sz w:val="22"/>
          <w:szCs w:val="22"/>
        </w:rPr>
        <w:t xml:space="preserve"> </w:t>
      </w:r>
    </w:p>
    <w:p w14:paraId="5374B238" w14:textId="77777777" w:rsidR="00732C3C" w:rsidRDefault="00732C3C" w:rsidP="00221A02">
      <w:pPr>
        <w:spacing w:line="360" w:lineRule="auto"/>
        <w:rPr>
          <w:rFonts w:ascii="Arial" w:hAnsi="Arial" w:cs="Arial"/>
          <w:sz w:val="22"/>
          <w:szCs w:val="22"/>
        </w:rPr>
      </w:pPr>
    </w:p>
    <w:p w14:paraId="3EE5FC6A" w14:textId="77777777" w:rsidR="007B3EDB" w:rsidRDefault="00221A02" w:rsidP="00221A02">
      <w:pPr>
        <w:spacing w:line="360" w:lineRule="auto"/>
        <w:rPr>
          <w:rFonts w:ascii="Arial" w:hAnsi="Arial" w:cs="Arial"/>
          <w:b/>
          <w:sz w:val="32"/>
          <w:szCs w:val="32"/>
        </w:rPr>
      </w:pPr>
      <w:r w:rsidRPr="00221A02">
        <w:rPr>
          <w:rFonts w:ascii="Arial" w:hAnsi="Arial" w:cs="Arial"/>
          <w:b/>
          <w:sz w:val="32"/>
          <w:szCs w:val="32"/>
        </w:rPr>
        <w:t>Tema:</w:t>
      </w:r>
      <w:r w:rsidR="007B3EDB" w:rsidRPr="00221A02">
        <w:rPr>
          <w:rFonts w:ascii="Arial" w:hAnsi="Arial" w:cs="Arial"/>
          <w:b/>
          <w:sz w:val="32"/>
          <w:szCs w:val="32"/>
        </w:rPr>
        <w:t xml:space="preserve"> Patrones de diseño</w:t>
      </w:r>
    </w:p>
    <w:p w14:paraId="181141D5" w14:textId="77777777" w:rsidR="00255B0B" w:rsidRPr="00255B0B" w:rsidRDefault="00255B0B" w:rsidP="00255B0B">
      <w:pPr>
        <w:spacing w:line="360" w:lineRule="auto"/>
        <w:rPr>
          <w:rFonts w:ascii="Arial" w:hAnsi="Arial" w:cs="Arial"/>
          <w:b/>
          <w:sz w:val="32"/>
          <w:szCs w:val="32"/>
        </w:rPr>
      </w:pPr>
      <w:r w:rsidRPr="00255B0B">
        <w:rPr>
          <w:rFonts w:ascii="Arial" w:hAnsi="Arial" w:cs="Arial"/>
          <w:b/>
          <w:sz w:val="32"/>
          <w:szCs w:val="32"/>
        </w:rPr>
        <w:t>Mediator</w:t>
      </w:r>
    </w:p>
    <w:p w14:paraId="69173B41" w14:textId="77777777" w:rsidR="00255B0B" w:rsidRPr="00255B0B" w:rsidRDefault="00255B0B" w:rsidP="00255B0B">
      <w:pPr>
        <w:spacing w:line="360" w:lineRule="auto"/>
        <w:rPr>
          <w:rFonts w:ascii="Arial" w:hAnsi="Arial" w:cs="Arial"/>
          <w:sz w:val="22"/>
          <w:szCs w:val="22"/>
        </w:rPr>
      </w:pPr>
      <w:r w:rsidRPr="00255B0B">
        <w:rPr>
          <w:rFonts w:ascii="Arial" w:hAnsi="Arial" w:cs="Arial"/>
          <w:sz w:val="22"/>
          <w:szCs w:val="22"/>
        </w:rPr>
        <w:t>Un Mediator es un patrón de diseño que define un objeto que hace de procesador central, coordinando las relaciones entre sus asociados o participantes. Permite la interacción de varios objetos, sin generar acoples fuertes en esas relaciones. Todos los objetos se comunican con un mediador y es éste quién realiza la comunicación con el resto.</w:t>
      </w:r>
    </w:p>
    <w:p w14:paraId="3B491344" w14:textId="77777777" w:rsidR="00255B0B" w:rsidRPr="00255B0B" w:rsidRDefault="00255B0B" w:rsidP="00255B0B">
      <w:pPr>
        <w:spacing w:line="360" w:lineRule="auto"/>
        <w:rPr>
          <w:rFonts w:ascii="Arial" w:hAnsi="Arial" w:cs="Arial"/>
          <w:sz w:val="22"/>
          <w:szCs w:val="22"/>
        </w:rPr>
      </w:pPr>
    </w:p>
    <w:p w14:paraId="7D74EBB2" w14:textId="77777777" w:rsidR="00255B0B" w:rsidRPr="00255B0B" w:rsidRDefault="00255B0B" w:rsidP="00255B0B">
      <w:pPr>
        <w:spacing w:line="360" w:lineRule="auto"/>
        <w:rPr>
          <w:rFonts w:ascii="Arial" w:hAnsi="Arial" w:cs="Arial"/>
          <w:sz w:val="22"/>
          <w:szCs w:val="22"/>
        </w:rPr>
      </w:pPr>
      <w:r w:rsidRPr="00255B0B">
        <w:rPr>
          <w:rFonts w:ascii="Arial" w:hAnsi="Arial" w:cs="Arial"/>
          <w:sz w:val="22"/>
          <w:szCs w:val="22"/>
        </w:rPr>
        <w:t>Cuando muchos objetos interactúan con otros objetos, se puede formar una estructura muy compleja, con muchas conexiones entre distintos objetos. En un caso extremo cada objeto puede conocer a todos los demás objetos. Para evitar esto, el patrón Mediator, encapsula el comportamiento de todo un conjunto de objetos en un solo objeto.</w:t>
      </w:r>
    </w:p>
    <w:p w14:paraId="0982FD42" w14:textId="77777777" w:rsidR="00255B0B" w:rsidRPr="00255B0B" w:rsidRDefault="00255B0B" w:rsidP="00255B0B">
      <w:pPr>
        <w:spacing w:line="360" w:lineRule="auto"/>
        <w:rPr>
          <w:rFonts w:ascii="Arial" w:hAnsi="Arial" w:cs="Arial"/>
          <w:sz w:val="22"/>
          <w:szCs w:val="22"/>
        </w:rPr>
      </w:pPr>
    </w:p>
    <w:p w14:paraId="013A8E8B" w14:textId="77777777" w:rsidR="00255B0B" w:rsidRPr="00255B0B" w:rsidRDefault="00255B0B" w:rsidP="00255B0B">
      <w:pPr>
        <w:spacing w:line="360" w:lineRule="auto"/>
        <w:rPr>
          <w:rFonts w:ascii="Arial" w:hAnsi="Arial" w:cs="Arial"/>
          <w:sz w:val="22"/>
          <w:szCs w:val="22"/>
        </w:rPr>
      </w:pPr>
      <w:r w:rsidRPr="00255B0B">
        <w:rPr>
          <w:rFonts w:ascii="Arial" w:hAnsi="Arial" w:cs="Arial"/>
          <w:sz w:val="22"/>
          <w:szCs w:val="22"/>
        </w:rPr>
        <w:t>Usar el patrón Mediator cuando:</w:t>
      </w:r>
    </w:p>
    <w:p w14:paraId="3E7B1B80" w14:textId="77777777" w:rsidR="00255B0B" w:rsidRPr="00255B0B" w:rsidRDefault="00255B0B" w:rsidP="00255B0B">
      <w:pPr>
        <w:spacing w:line="360" w:lineRule="auto"/>
        <w:rPr>
          <w:rFonts w:ascii="Arial" w:hAnsi="Arial" w:cs="Arial"/>
          <w:sz w:val="22"/>
          <w:szCs w:val="22"/>
        </w:rPr>
      </w:pPr>
      <w:r w:rsidRPr="00255B0B">
        <w:rPr>
          <w:rFonts w:ascii="Arial" w:hAnsi="Arial" w:cs="Arial"/>
          <w:sz w:val="22"/>
          <w:szCs w:val="22"/>
        </w:rPr>
        <w:t>Un conjunto grande de objetos se comunica de una forma bien definida, pero compleja.</w:t>
      </w:r>
    </w:p>
    <w:p w14:paraId="13DACF67" w14:textId="77777777" w:rsidR="00255B0B" w:rsidRPr="00255B0B" w:rsidRDefault="00255B0B" w:rsidP="00255B0B">
      <w:pPr>
        <w:spacing w:line="360" w:lineRule="auto"/>
        <w:rPr>
          <w:rFonts w:ascii="Arial" w:hAnsi="Arial" w:cs="Arial"/>
          <w:sz w:val="22"/>
          <w:szCs w:val="22"/>
        </w:rPr>
      </w:pPr>
      <w:r w:rsidRPr="00255B0B">
        <w:rPr>
          <w:rFonts w:ascii="Arial" w:hAnsi="Arial" w:cs="Arial"/>
          <w:sz w:val="22"/>
          <w:szCs w:val="22"/>
        </w:rPr>
        <w:lastRenderedPageBreak/>
        <w:t xml:space="preserve">Reutilizar un objeto se hace difícil </w:t>
      </w:r>
      <w:r w:rsidR="00A64348" w:rsidRPr="00255B0B">
        <w:rPr>
          <w:rFonts w:ascii="Arial" w:hAnsi="Arial" w:cs="Arial"/>
          <w:sz w:val="22"/>
          <w:szCs w:val="22"/>
        </w:rPr>
        <w:t>porque</w:t>
      </w:r>
      <w:r w:rsidRPr="00255B0B">
        <w:rPr>
          <w:rFonts w:ascii="Arial" w:hAnsi="Arial" w:cs="Arial"/>
          <w:sz w:val="22"/>
          <w:szCs w:val="22"/>
        </w:rPr>
        <w:t xml:space="preserve"> se relaciona con muchos objetos.</w:t>
      </w:r>
    </w:p>
    <w:p w14:paraId="4C534F73" w14:textId="77777777" w:rsidR="00255B0B" w:rsidRPr="00255B0B" w:rsidRDefault="00255B0B" w:rsidP="00255B0B">
      <w:pPr>
        <w:spacing w:line="360" w:lineRule="auto"/>
        <w:rPr>
          <w:rFonts w:ascii="Arial" w:hAnsi="Arial" w:cs="Arial"/>
          <w:sz w:val="22"/>
          <w:szCs w:val="22"/>
        </w:rPr>
      </w:pPr>
      <w:r w:rsidRPr="00255B0B">
        <w:rPr>
          <w:rFonts w:ascii="Arial" w:hAnsi="Arial" w:cs="Arial"/>
          <w:sz w:val="22"/>
          <w:szCs w:val="22"/>
        </w:rPr>
        <w:t>Las clases son difíciles de reutilizar porque su función básica esta entrelazada con relaciones de dependencia.</w:t>
      </w:r>
    </w:p>
    <w:p w14:paraId="331BCEFD" w14:textId="77777777" w:rsidR="00255B0B" w:rsidRPr="00255B0B" w:rsidRDefault="00255B0B" w:rsidP="00255B0B">
      <w:pPr>
        <w:spacing w:line="360" w:lineRule="auto"/>
        <w:rPr>
          <w:rFonts w:ascii="Arial" w:hAnsi="Arial" w:cs="Arial"/>
          <w:sz w:val="22"/>
          <w:szCs w:val="22"/>
        </w:rPr>
      </w:pPr>
    </w:p>
    <w:p w14:paraId="4CE07C14" w14:textId="77777777" w:rsidR="00255B0B" w:rsidRPr="00255B0B" w:rsidRDefault="00255B0B" w:rsidP="00255B0B">
      <w:pPr>
        <w:spacing w:line="360" w:lineRule="auto"/>
        <w:rPr>
          <w:rFonts w:ascii="Arial" w:hAnsi="Arial" w:cs="Arial"/>
          <w:sz w:val="22"/>
          <w:szCs w:val="22"/>
        </w:rPr>
      </w:pPr>
      <w:r w:rsidRPr="00255B0B">
        <w:rPr>
          <w:rFonts w:ascii="Arial" w:hAnsi="Arial" w:cs="Arial"/>
          <w:sz w:val="22"/>
          <w:szCs w:val="22"/>
        </w:rPr>
        <w:t xml:space="preserve">Un ejemplo real que se puede comparar con este patrón es un </w:t>
      </w:r>
      <w:proofErr w:type="spellStart"/>
      <w:r w:rsidRPr="00255B0B">
        <w:rPr>
          <w:rFonts w:ascii="Arial" w:hAnsi="Arial" w:cs="Arial"/>
          <w:sz w:val="22"/>
          <w:szCs w:val="22"/>
        </w:rPr>
        <w:t>framework</w:t>
      </w:r>
      <w:proofErr w:type="spellEnd"/>
      <w:r w:rsidRPr="00255B0B">
        <w:rPr>
          <w:rFonts w:ascii="Arial" w:hAnsi="Arial" w:cs="Arial"/>
          <w:sz w:val="22"/>
          <w:szCs w:val="22"/>
        </w:rPr>
        <w:t xml:space="preserve"> que se llama Struts. Struts posee </w:t>
      </w:r>
      <w:r w:rsidR="00A64348" w:rsidRPr="00255B0B">
        <w:rPr>
          <w:rFonts w:ascii="Arial" w:hAnsi="Arial" w:cs="Arial"/>
          <w:sz w:val="22"/>
          <w:szCs w:val="22"/>
        </w:rPr>
        <w:t>una</w:t>
      </w:r>
      <w:r w:rsidRPr="00255B0B">
        <w:rPr>
          <w:rFonts w:ascii="Arial" w:hAnsi="Arial" w:cs="Arial"/>
          <w:sz w:val="22"/>
          <w:szCs w:val="22"/>
        </w:rPr>
        <w:t xml:space="preserve"> clase que hace de Mediadora que se llama </w:t>
      </w:r>
      <w:proofErr w:type="spellStart"/>
      <w:r w:rsidRPr="00255B0B">
        <w:rPr>
          <w:rFonts w:ascii="Arial" w:hAnsi="Arial" w:cs="Arial"/>
          <w:sz w:val="22"/>
          <w:szCs w:val="22"/>
        </w:rPr>
        <w:t>ActionServlet</w:t>
      </w:r>
      <w:proofErr w:type="spellEnd"/>
      <w:r w:rsidRPr="00255B0B">
        <w:rPr>
          <w:rFonts w:ascii="Arial" w:hAnsi="Arial" w:cs="Arial"/>
          <w:sz w:val="22"/>
          <w:szCs w:val="22"/>
        </w:rPr>
        <w:t xml:space="preserve">. Esta clase lee un archivo de configuración (el struts-config.xml) para ayudarse con la mediación, pero lo importante es que se encarga de comunicar el flujo de información de todos los componentes web de una aplicación. Si no utilizamos Struts, entonces cada página debe saber hacia </w:t>
      </w:r>
      <w:r w:rsidR="00A64348" w:rsidRPr="00255B0B">
        <w:rPr>
          <w:rFonts w:ascii="Arial" w:hAnsi="Arial" w:cs="Arial"/>
          <w:sz w:val="22"/>
          <w:szCs w:val="22"/>
        </w:rPr>
        <w:t>dónde</w:t>
      </w:r>
      <w:r w:rsidRPr="00255B0B">
        <w:rPr>
          <w:rFonts w:ascii="Arial" w:hAnsi="Arial" w:cs="Arial"/>
          <w:sz w:val="22"/>
          <w:szCs w:val="22"/>
        </w:rPr>
        <w:t xml:space="preserve"> debe dirigir el flujo y el mantenimiento de dicha aplicación puede resultar complicado, especialmente si la aplicación es muy grande.</w:t>
      </w:r>
    </w:p>
    <w:p w14:paraId="5B04DFA2" w14:textId="77777777" w:rsidR="00255B0B" w:rsidRPr="00255B0B" w:rsidRDefault="00255B0B" w:rsidP="00255B0B">
      <w:pPr>
        <w:spacing w:line="360" w:lineRule="auto"/>
        <w:rPr>
          <w:rFonts w:ascii="Arial" w:hAnsi="Arial" w:cs="Arial"/>
          <w:sz w:val="22"/>
          <w:szCs w:val="22"/>
        </w:rPr>
      </w:pPr>
      <w:r w:rsidRPr="00255B0B">
        <w:rPr>
          <w:rFonts w:ascii="Arial" w:hAnsi="Arial" w:cs="Arial"/>
          <w:sz w:val="22"/>
          <w:szCs w:val="22"/>
        </w:rPr>
        <w:t>En cambio, si todas las páginas se comunican con un mediador, entonces la aplicación es mucho más robusta: con cambiar un atributo del mediador todo sigue funcionando igual.</w:t>
      </w:r>
    </w:p>
    <w:p w14:paraId="650437EB" w14:textId="77777777" w:rsidR="00255B0B" w:rsidRPr="00255B0B" w:rsidRDefault="00255B0B" w:rsidP="00255B0B">
      <w:pPr>
        <w:spacing w:line="360" w:lineRule="auto"/>
        <w:rPr>
          <w:rFonts w:ascii="Arial" w:hAnsi="Arial" w:cs="Arial"/>
          <w:sz w:val="22"/>
          <w:szCs w:val="22"/>
        </w:rPr>
      </w:pPr>
      <w:r w:rsidRPr="00255B0B">
        <w:rPr>
          <w:rFonts w:ascii="Arial" w:hAnsi="Arial" w:cs="Arial"/>
          <w:sz w:val="22"/>
          <w:szCs w:val="22"/>
        </w:rPr>
        <w:t xml:space="preserve">Como conclusión podemos afirmar que este patrón debe ser utilizado en casos donde convenga utilizar un procesador central, en vez de que cada objeto tenga que conocer la implementación de otro. Imaginemos un aeropuerto: que pasaría si no tuviese una torre de control y todos los aviones que deban aterrizar/despegar se tienen que poner todos de acuerdo para hacerlo. Además cada avión debe conocer detalles de otros aviones (velocidad de despegue, nafta que le queda a cada uno que quiera aterrizar, </w:t>
      </w:r>
      <w:proofErr w:type="spellStart"/>
      <w:r w:rsidRPr="00255B0B">
        <w:rPr>
          <w:rFonts w:ascii="Arial" w:hAnsi="Arial" w:cs="Arial"/>
          <w:sz w:val="22"/>
          <w:szCs w:val="22"/>
        </w:rPr>
        <w:t>etc</w:t>
      </w:r>
      <w:proofErr w:type="spellEnd"/>
      <w:r w:rsidRPr="00255B0B">
        <w:rPr>
          <w:rFonts w:ascii="Arial" w:hAnsi="Arial" w:cs="Arial"/>
          <w:sz w:val="22"/>
          <w:szCs w:val="22"/>
        </w:rPr>
        <w:t>).</w:t>
      </w:r>
    </w:p>
    <w:p w14:paraId="6DE22C0D" w14:textId="77777777" w:rsidR="005B7D8A" w:rsidRPr="00255B0B" w:rsidRDefault="00255B0B" w:rsidP="00255B0B">
      <w:pPr>
        <w:spacing w:line="360" w:lineRule="auto"/>
        <w:rPr>
          <w:rFonts w:ascii="Arial" w:hAnsi="Arial" w:cs="Arial"/>
          <w:sz w:val="22"/>
          <w:szCs w:val="22"/>
        </w:rPr>
      </w:pPr>
      <w:r w:rsidRPr="00255B0B">
        <w:rPr>
          <w:rFonts w:ascii="Arial" w:hAnsi="Arial" w:cs="Arial"/>
          <w:sz w:val="22"/>
          <w:szCs w:val="22"/>
        </w:rPr>
        <w:t xml:space="preserve">Para evitar esto se utiliza </w:t>
      </w:r>
      <w:r w:rsidR="00A64348" w:rsidRPr="00255B0B">
        <w:rPr>
          <w:rFonts w:ascii="Arial" w:hAnsi="Arial" w:cs="Arial"/>
          <w:sz w:val="22"/>
          <w:szCs w:val="22"/>
        </w:rPr>
        <w:t>una</w:t>
      </w:r>
      <w:r w:rsidRPr="00255B0B">
        <w:rPr>
          <w:rFonts w:ascii="Arial" w:hAnsi="Arial" w:cs="Arial"/>
          <w:sz w:val="22"/>
          <w:szCs w:val="22"/>
        </w:rPr>
        <w:t xml:space="preserve"> torre de control que sincroniza el funcionamiento de un aeropuerto. Esta torre de control se puede ver como un mediador entre aviones.</w:t>
      </w:r>
    </w:p>
    <w:p w14:paraId="18C0EE54" w14:textId="77777777" w:rsidR="00255B0B" w:rsidRDefault="00255B0B" w:rsidP="005B7D8A">
      <w:pPr>
        <w:spacing w:line="360" w:lineRule="auto"/>
        <w:rPr>
          <w:rFonts w:ascii="Arial" w:hAnsi="Arial" w:cs="Arial"/>
          <w:b/>
          <w:sz w:val="22"/>
          <w:szCs w:val="22"/>
        </w:rPr>
      </w:pPr>
    </w:p>
    <w:p w14:paraId="3C83CCE1" w14:textId="77777777" w:rsidR="00255B0B" w:rsidRDefault="00255B0B" w:rsidP="005B7D8A">
      <w:pPr>
        <w:spacing w:line="360" w:lineRule="auto"/>
        <w:rPr>
          <w:rFonts w:ascii="Arial" w:hAnsi="Arial" w:cs="Arial"/>
          <w:b/>
          <w:sz w:val="22"/>
          <w:szCs w:val="22"/>
        </w:rPr>
      </w:pPr>
    </w:p>
    <w:p w14:paraId="2757AEB4" w14:textId="77777777" w:rsidR="00255B0B" w:rsidRDefault="00255B0B" w:rsidP="005B7D8A">
      <w:pPr>
        <w:spacing w:line="360" w:lineRule="auto"/>
        <w:rPr>
          <w:rFonts w:ascii="Arial" w:hAnsi="Arial" w:cs="Arial"/>
          <w:b/>
          <w:sz w:val="22"/>
          <w:szCs w:val="22"/>
        </w:rPr>
      </w:pPr>
    </w:p>
    <w:p w14:paraId="69D5F67F" w14:textId="77777777" w:rsidR="00255B0B" w:rsidRDefault="00255B0B" w:rsidP="005B7D8A">
      <w:pPr>
        <w:spacing w:line="360" w:lineRule="auto"/>
        <w:rPr>
          <w:rFonts w:ascii="Arial" w:hAnsi="Arial" w:cs="Arial"/>
          <w:b/>
          <w:sz w:val="22"/>
          <w:szCs w:val="22"/>
        </w:rPr>
      </w:pPr>
    </w:p>
    <w:p w14:paraId="505E4E70" w14:textId="77777777" w:rsidR="00255B0B" w:rsidRDefault="00255B0B" w:rsidP="005B7D8A">
      <w:pPr>
        <w:spacing w:line="360" w:lineRule="auto"/>
        <w:rPr>
          <w:rFonts w:ascii="Arial" w:hAnsi="Arial" w:cs="Arial"/>
          <w:b/>
          <w:sz w:val="22"/>
          <w:szCs w:val="22"/>
        </w:rPr>
      </w:pPr>
    </w:p>
    <w:p w14:paraId="4CF3F288" w14:textId="77777777" w:rsidR="00255B0B" w:rsidRDefault="00255B0B" w:rsidP="005B7D8A">
      <w:pPr>
        <w:spacing w:line="360" w:lineRule="auto"/>
        <w:rPr>
          <w:rFonts w:ascii="Arial" w:hAnsi="Arial" w:cs="Arial"/>
          <w:b/>
          <w:sz w:val="22"/>
          <w:szCs w:val="22"/>
        </w:rPr>
      </w:pPr>
    </w:p>
    <w:p w14:paraId="45AC2F10" w14:textId="77777777" w:rsidR="00255B0B" w:rsidRDefault="00255B0B" w:rsidP="005B7D8A">
      <w:pPr>
        <w:spacing w:line="360" w:lineRule="auto"/>
        <w:rPr>
          <w:rFonts w:ascii="Arial" w:hAnsi="Arial" w:cs="Arial"/>
          <w:b/>
          <w:sz w:val="22"/>
          <w:szCs w:val="22"/>
        </w:rPr>
      </w:pPr>
    </w:p>
    <w:p w14:paraId="7996429D" w14:textId="77777777" w:rsidR="00255B0B" w:rsidRDefault="00255B0B" w:rsidP="005B7D8A">
      <w:pPr>
        <w:spacing w:line="360" w:lineRule="auto"/>
        <w:rPr>
          <w:rFonts w:ascii="Arial" w:hAnsi="Arial" w:cs="Arial"/>
          <w:b/>
          <w:sz w:val="22"/>
          <w:szCs w:val="22"/>
        </w:rPr>
      </w:pPr>
    </w:p>
    <w:p w14:paraId="14867E05" w14:textId="77777777" w:rsidR="00255B0B" w:rsidRDefault="00255B0B" w:rsidP="005B7D8A">
      <w:pPr>
        <w:spacing w:line="360" w:lineRule="auto"/>
        <w:rPr>
          <w:rFonts w:ascii="Arial" w:hAnsi="Arial" w:cs="Arial"/>
          <w:b/>
          <w:sz w:val="22"/>
          <w:szCs w:val="22"/>
        </w:rPr>
      </w:pPr>
    </w:p>
    <w:p w14:paraId="069D3866" w14:textId="77777777" w:rsidR="00255B0B" w:rsidRDefault="00255B0B" w:rsidP="005B7D8A">
      <w:pPr>
        <w:spacing w:line="360" w:lineRule="auto"/>
        <w:rPr>
          <w:rFonts w:ascii="Arial" w:hAnsi="Arial" w:cs="Arial"/>
          <w:b/>
          <w:sz w:val="22"/>
          <w:szCs w:val="22"/>
        </w:rPr>
      </w:pPr>
    </w:p>
    <w:p w14:paraId="58894578" w14:textId="77777777" w:rsidR="005B7D8A" w:rsidRDefault="005B7D8A" w:rsidP="005B7D8A">
      <w:pPr>
        <w:spacing w:line="360" w:lineRule="auto"/>
        <w:rPr>
          <w:rFonts w:ascii="Arial" w:hAnsi="Arial" w:cs="Arial"/>
          <w:b/>
          <w:sz w:val="22"/>
          <w:szCs w:val="22"/>
        </w:rPr>
      </w:pPr>
      <w:r w:rsidRPr="0077061B">
        <w:rPr>
          <w:rFonts w:ascii="Arial" w:hAnsi="Arial" w:cs="Arial"/>
          <w:b/>
          <w:sz w:val="22"/>
          <w:szCs w:val="22"/>
        </w:rPr>
        <w:t>Diagrama</w:t>
      </w:r>
      <w:r>
        <w:rPr>
          <w:rFonts w:ascii="Arial" w:hAnsi="Arial" w:cs="Arial"/>
          <w:b/>
          <w:sz w:val="22"/>
          <w:szCs w:val="22"/>
        </w:rPr>
        <w:t>s</w:t>
      </w:r>
      <w:r w:rsidRPr="0077061B">
        <w:rPr>
          <w:rFonts w:ascii="Arial" w:hAnsi="Arial" w:cs="Arial"/>
          <w:b/>
          <w:sz w:val="22"/>
          <w:szCs w:val="22"/>
        </w:rPr>
        <w:t xml:space="preserve">  UML</w:t>
      </w:r>
    </w:p>
    <w:p w14:paraId="253AF113" w14:textId="77777777" w:rsidR="005B7D8A" w:rsidRPr="0077061B" w:rsidRDefault="005B7D8A" w:rsidP="005B7D8A">
      <w:pPr>
        <w:spacing w:line="360" w:lineRule="auto"/>
        <w:rPr>
          <w:rFonts w:ascii="Arial" w:hAnsi="Arial" w:cs="Arial"/>
          <w:b/>
          <w:sz w:val="22"/>
          <w:szCs w:val="22"/>
        </w:rPr>
      </w:pPr>
      <w:r>
        <w:rPr>
          <w:rFonts w:ascii="Arial" w:hAnsi="Arial" w:cs="Arial"/>
          <w:b/>
          <w:sz w:val="22"/>
          <w:szCs w:val="22"/>
        </w:rPr>
        <w:t>Vista estática: diagrama de clases</w:t>
      </w:r>
    </w:p>
    <w:p w14:paraId="613F2FA1" w14:textId="77777777" w:rsidR="005B7D8A" w:rsidRDefault="00F900CF" w:rsidP="00221A02">
      <w:pPr>
        <w:spacing w:line="360" w:lineRule="auto"/>
        <w:rPr>
          <w:rFonts w:ascii="Arial" w:hAnsi="Arial" w:cs="Arial"/>
          <w:b/>
          <w:sz w:val="32"/>
          <w:szCs w:val="32"/>
        </w:rPr>
      </w:pPr>
      <w:r>
        <w:rPr>
          <w:noProof/>
        </w:rPr>
        <w:drawing>
          <wp:inline distT="0" distB="0" distL="0" distR="0" wp14:anchorId="5D33FD51" wp14:editId="2E89EE0F">
            <wp:extent cx="4038600" cy="2240280"/>
            <wp:effectExtent l="19050" t="0" r="0" b="0"/>
            <wp:docPr id="8" name="Imagen 1" descr="ncM1VsUkV5iq1TOo0MtG3x5Z5Fcf5R3AmNayA8bHj3giiYnqoTGMKSv18A8cihfwhVm-jRf9EY5F3xL8OZEbIsTnCZNaSHHmZbDiX3NxT0ZJKpZmUT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cM1VsUkV5iq1TOo0MtG3x5Z5Fcf5R3AmNayA8bHj3giiYnqoTGMKSv18A8cihfwhVm-jRf9EY5F3xL8OZEbIsTnCZNaSHHmZbDiX3NxT0ZJKpZmUTg"/>
                    <pic:cNvPicPr>
                      <a:picLocks noChangeAspect="1" noChangeArrowheads="1"/>
                    </pic:cNvPicPr>
                  </pic:nvPicPr>
                  <pic:blipFill>
                    <a:blip r:embed="rId7" cstate="print"/>
                    <a:srcRect/>
                    <a:stretch>
                      <a:fillRect/>
                    </a:stretch>
                  </pic:blipFill>
                  <pic:spPr bwMode="auto">
                    <a:xfrm>
                      <a:off x="0" y="0"/>
                      <a:ext cx="4038600" cy="2240280"/>
                    </a:xfrm>
                    <a:prstGeom prst="rect">
                      <a:avLst/>
                    </a:prstGeom>
                    <a:noFill/>
                    <a:ln w="9525">
                      <a:noFill/>
                      <a:miter lim="800000"/>
                      <a:headEnd/>
                      <a:tailEnd/>
                    </a:ln>
                  </pic:spPr>
                </pic:pic>
              </a:graphicData>
            </a:graphic>
          </wp:inline>
        </w:drawing>
      </w:r>
    </w:p>
    <w:p w14:paraId="50132980" w14:textId="77777777" w:rsidR="00255B0B" w:rsidRPr="00255B0B" w:rsidRDefault="00255B0B" w:rsidP="00255B0B">
      <w:pPr>
        <w:spacing w:line="360" w:lineRule="auto"/>
        <w:rPr>
          <w:rFonts w:ascii="Arial" w:hAnsi="Arial" w:cs="Arial"/>
          <w:sz w:val="22"/>
          <w:szCs w:val="22"/>
        </w:rPr>
      </w:pPr>
      <w:r w:rsidRPr="00255B0B">
        <w:rPr>
          <w:rFonts w:ascii="Arial" w:hAnsi="Arial" w:cs="Arial"/>
          <w:sz w:val="22"/>
          <w:szCs w:val="22"/>
        </w:rPr>
        <w:t>Mediator: define una interface para comunicarse con los objetos colegas.</w:t>
      </w:r>
    </w:p>
    <w:p w14:paraId="0A2BF091" w14:textId="77777777" w:rsidR="00255B0B" w:rsidRPr="00255B0B" w:rsidRDefault="00255B0B" w:rsidP="00255B0B">
      <w:pPr>
        <w:spacing w:line="360" w:lineRule="auto"/>
        <w:rPr>
          <w:rFonts w:ascii="Arial" w:hAnsi="Arial" w:cs="Arial"/>
          <w:sz w:val="22"/>
          <w:szCs w:val="22"/>
        </w:rPr>
      </w:pPr>
      <w:proofErr w:type="spellStart"/>
      <w:r w:rsidRPr="00255B0B">
        <w:rPr>
          <w:rFonts w:ascii="Arial" w:hAnsi="Arial" w:cs="Arial"/>
          <w:sz w:val="22"/>
          <w:szCs w:val="22"/>
        </w:rPr>
        <w:t>MediatorConcreto</w:t>
      </w:r>
      <w:proofErr w:type="spellEnd"/>
      <w:r w:rsidRPr="00255B0B">
        <w:rPr>
          <w:rFonts w:ascii="Arial" w:hAnsi="Arial" w:cs="Arial"/>
          <w:sz w:val="22"/>
          <w:szCs w:val="22"/>
        </w:rPr>
        <w:t>: implementa la interface y define como los colegas se comunican entre ellos. Además los conoce y mantiene, con lo cual hace de procesador central de todos ellos.</w:t>
      </w:r>
    </w:p>
    <w:p w14:paraId="52B88EB7" w14:textId="77777777" w:rsidR="00255B0B" w:rsidRPr="00255B0B" w:rsidRDefault="00255B0B" w:rsidP="00255B0B">
      <w:pPr>
        <w:spacing w:line="360" w:lineRule="auto"/>
        <w:rPr>
          <w:rFonts w:ascii="Arial" w:hAnsi="Arial" w:cs="Arial"/>
          <w:sz w:val="22"/>
          <w:szCs w:val="22"/>
        </w:rPr>
      </w:pPr>
      <w:proofErr w:type="spellStart"/>
      <w:r w:rsidRPr="00255B0B">
        <w:rPr>
          <w:rFonts w:ascii="Arial" w:hAnsi="Arial" w:cs="Arial"/>
          <w:sz w:val="22"/>
          <w:szCs w:val="22"/>
        </w:rPr>
        <w:t>Colleague</w:t>
      </w:r>
      <w:proofErr w:type="spellEnd"/>
      <w:r w:rsidRPr="00255B0B">
        <w:rPr>
          <w:rFonts w:ascii="Arial" w:hAnsi="Arial" w:cs="Arial"/>
          <w:sz w:val="22"/>
          <w:szCs w:val="22"/>
        </w:rPr>
        <w:t>: define el comportamiento que debe implementar cada colega para poder comunicarse el mediador de una manera estandarizada para todos.</w:t>
      </w:r>
    </w:p>
    <w:p w14:paraId="0D47EA7C" w14:textId="77777777" w:rsidR="00255B0B" w:rsidRPr="00255B0B" w:rsidRDefault="00255B0B" w:rsidP="00255B0B">
      <w:pPr>
        <w:spacing w:line="360" w:lineRule="auto"/>
        <w:rPr>
          <w:rFonts w:ascii="Arial" w:hAnsi="Arial" w:cs="Arial"/>
          <w:sz w:val="22"/>
          <w:szCs w:val="22"/>
        </w:rPr>
      </w:pPr>
      <w:proofErr w:type="spellStart"/>
      <w:r w:rsidRPr="00255B0B">
        <w:rPr>
          <w:rFonts w:ascii="Arial" w:hAnsi="Arial" w:cs="Arial"/>
          <w:sz w:val="22"/>
          <w:szCs w:val="22"/>
        </w:rPr>
        <w:t>ColleagueConcreto</w:t>
      </w:r>
      <w:proofErr w:type="spellEnd"/>
      <w:r w:rsidRPr="00255B0B">
        <w:rPr>
          <w:rFonts w:ascii="Arial" w:hAnsi="Arial" w:cs="Arial"/>
          <w:sz w:val="22"/>
          <w:szCs w:val="22"/>
        </w:rPr>
        <w:t>: cada colega conoce su mediador, y lo usa para comunicarse con otros colegas.</w:t>
      </w:r>
    </w:p>
    <w:p w14:paraId="1AFB4F05" w14:textId="77777777" w:rsidR="00255B0B" w:rsidRPr="00255B0B" w:rsidRDefault="00255B0B" w:rsidP="00255B0B">
      <w:pPr>
        <w:spacing w:line="360" w:lineRule="auto"/>
        <w:rPr>
          <w:rFonts w:ascii="Arial" w:hAnsi="Arial" w:cs="Arial"/>
          <w:sz w:val="22"/>
          <w:szCs w:val="22"/>
        </w:rPr>
      </w:pPr>
      <w:r w:rsidRPr="00255B0B">
        <w:rPr>
          <w:rFonts w:ascii="Arial" w:hAnsi="Arial" w:cs="Arial"/>
          <w:sz w:val="22"/>
          <w:szCs w:val="22"/>
        </w:rPr>
        <w:t>Los colegas envían y reciben requerimientos de un objeto mediador. El mediador gestiona cada mensaje y se lo comunica a otro colega si fuese necesario.</w:t>
      </w:r>
    </w:p>
    <w:p w14:paraId="36134098" w14:textId="77777777" w:rsidR="005B7D8A" w:rsidRPr="008661CE" w:rsidRDefault="005B7D8A" w:rsidP="005B7D8A">
      <w:pPr>
        <w:spacing w:line="360" w:lineRule="auto"/>
        <w:rPr>
          <w:rFonts w:ascii="Arial" w:hAnsi="Arial" w:cs="Arial"/>
          <w:b/>
          <w:sz w:val="22"/>
          <w:szCs w:val="22"/>
        </w:rPr>
      </w:pPr>
      <w:r>
        <w:rPr>
          <w:rFonts w:ascii="Arial" w:hAnsi="Arial" w:cs="Arial"/>
          <w:b/>
          <w:sz w:val="22"/>
          <w:szCs w:val="22"/>
        </w:rPr>
        <w:t>Vista Dinámica</w:t>
      </w:r>
      <w:r w:rsidRPr="008661CE">
        <w:rPr>
          <w:rFonts w:ascii="Arial" w:hAnsi="Arial" w:cs="Arial"/>
          <w:b/>
          <w:sz w:val="22"/>
          <w:szCs w:val="22"/>
        </w:rPr>
        <w:t>: Diagrama de secuencia</w:t>
      </w:r>
    </w:p>
    <w:p w14:paraId="1BA1CF87" w14:textId="77777777" w:rsidR="005B7D8A" w:rsidRPr="00EF6323" w:rsidRDefault="005B7D8A" w:rsidP="005B7D8A">
      <w:pPr>
        <w:spacing w:line="360" w:lineRule="auto"/>
        <w:rPr>
          <w:rFonts w:ascii="Arial" w:hAnsi="Arial" w:cs="Arial"/>
          <w:b/>
          <w:i/>
          <w:sz w:val="22"/>
          <w:szCs w:val="22"/>
          <w:u w:val="single"/>
        </w:rPr>
      </w:pPr>
      <w:r w:rsidRPr="00EF6323">
        <w:rPr>
          <w:rFonts w:ascii="Arial" w:hAnsi="Arial" w:cs="Arial"/>
          <w:b/>
          <w:i/>
          <w:sz w:val="22"/>
          <w:szCs w:val="22"/>
          <w:u w:val="single"/>
        </w:rPr>
        <w:t>Caso práctico a desarrollar en clase</w:t>
      </w:r>
    </w:p>
    <w:p w14:paraId="29A32C63" w14:textId="77777777" w:rsidR="005B7D8A" w:rsidRDefault="00255B0B" w:rsidP="00221A02">
      <w:pPr>
        <w:spacing w:line="360" w:lineRule="auto"/>
        <w:rPr>
          <w:rFonts w:ascii="Arial" w:hAnsi="Arial" w:cs="Arial"/>
          <w:sz w:val="22"/>
          <w:szCs w:val="22"/>
        </w:rPr>
      </w:pPr>
      <w:r w:rsidRPr="00255B0B">
        <w:rPr>
          <w:rFonts w:ascii="Arial" w:hAnsi="Arial" w:cs="Arial"/>
          <w:sz w:val="22"/>
          <w:szCs w:val="22"/>
        </w:rPr>
        <w:t xml:space="preserve">Nuestro ejemplo será un chat: donde habrá usuarios que se comunicaran entre sí en un salón de chat. Para ellos se define una interface llamada </w:t>
      </w:r>
      <w:proofErr w:type="spellStart"/>
      <w:r w:rsidRPr="00255B0B">
        <w:rPr>
          <w:rFonts w:ascii="Arial" w:hAnsi="Arial" w:cs="Arial"/>
          <w:sz w:val="22"/>
          <w:szCs w:val="22"/>
        </w:rPr>
        <w:t>IUsuarioChat</w:t>
      </w:r>
      <w:proofErr w:type="spellEnd"/>
      <w:r w:rsidRPr="00255B0B">
        <w:rPr>
          <w:rFonts w:ascii="Arial" w:hAnsi="Arial" w:cs="Arial"/>
          <w:sz w:val="22"/>
          <w:szCs w:val="22"/>
        </w:rPr>
        <w:t xml:space="preserve"> que todos los </w:t>
      </w:r>
      <w:r w:rsidRPr="00255B0B">
        <w:rPr>
          <w:rFonts w:ascii="Arial" w:hAnsi="Arial" w:cs="Arial"/>
          <w:sz w:val="22"/>
          <w:szCs w:val="22"/>
        </w:rPr>
        <w:lastRenderedPageBreak/>
        <w:t>objetos que quieran participar de un chat deberán implementar. La clase Usuario representa un usuario que quiera chatear.</w:t>
      </w:r>
    </w:p>
    <w:p w14:paraId="73EA8A3C" w14:textId="77777777" w:rsidR="00255B0B" w:rsidRDefault="00F900CF" w:rsidP="00221A02">
      <w:pPr>
        <w:spacing w:line="360" w:lineRule="auto"/>
      </w:pPr>
      <w:r>
        <w:rPr>
          <w:noProof/>
        </w:rPr>
        <w:drawing>
          <wp:inline distT="0" distB="0" distL="0" distR="0" wp14:anchorId="7C7E82EC" wp14:editId="1C7190E5">
            <wp:extent cx="3505200" cy="922020"/>
            <wp:effectExtent l="19050" t="0" r="0" b="0"/>
            <wp:docPr id="2" name="Imagen 2" descr="iusu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usuario"/>
                    <pic:cNvPicPr>
                      <a:picLocks noChangeAspect="1" noChangeArrowheads="1"/>
                    </pic:cNvPicPr>
                  </pic:nvPicPr>
                  <pic:blipFill>
                    <a:blip r:embed="rId8" cstate="print"/>
                    <a:srcRect/>
                    <a:stretch>
                      <a:fillRect/>
                    </a:stretch>
                  </pic:blipFill>
                  <pic:spPr bwMode="auto">
                    <a:xfrm>
                      <a:off x="0" y="0"/>
                      <a:ext cx="3505200" cy="922020"/>
                    </a:xfrm>
                    <a:prstGeom prst="rect">
                      <a:avLst/>
                    </a:prstGeom>
                    <a:noFill/>
                    <a:ln w="9525">
                      <a:noFill/>
                      <a:miter lim="800000"/>
                      <a:headEnd/>
                      <a:tailEnd/>
                    </a:ln>
                  </pic:spPr>
                </pic:pic>
              </a:graphicData>
            </a:graphic>
          </wp:inline>
        </w:drawing>
      </w:r>
    </w:p>
    <w:p w14:paraId="07C60973" w14:textId="77777777" w:rsidR="00B410F5" w:rsidRDefault="00F900CF" w:rsidP="00221A02">
      <w:pPr>
        <w:spacing w:line="360" w:lineRule="auto"/>
      </w:pPr>
      <w:r>
        <w:rPr>
          <w:noProof/>
        </w:rPr>
        <w:drawing>
          <wp:inline distT="0" distB="0" distL="0" distR="0" wp14:anchorId="4BD07017" wp14:editId="16690676">
            <wp:extent cx="4495800" cy="3627120"/>
            <wp:effectExtent l="19050" t="0" r="0" b="0"/>
            <wp:docPr id="3" name="Imagen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9" cstate="print"/>
                    <a:srcRect/>
                    <a:stretch>
                      <a:fillRect/>
                    </a:stretch>
                  </pic:blipFill>
                  <pic:spPr bwMode="auto">
                    <a:xfrm>
                      <a:off x="0" y="0"/>
                      <a:ext cx="4495800" cy="3627120"/>
                    </a:xfrm>
                    <a:prstGeom prst="rect">
                      <a:avLst/>
                    </a:prstGeom>
                    <a:noFill/>
                    <a:ln w="9525">
                      <a:noFill/>
                      <a:miter lim="800000"/>
                      <a:headEnd/>
                      <a:tailEnd/>
                    </a:ln>
                  </pic:spPr>
                </pic:pic>
              </a:graphicData>
            </a:graphic>
          </wp:inline>
        </w:drawing>
      </w:r>
    </w:p>
    <w:p w14:paraId="536538BF" w14:textId="77777777" w:rsidR="00B410F5" w:rsidRDefault="00B410F5" w:rsidP="00221A02">
      <w:pPr>
        <w:spacing w:line="360" w:lineRule="auto"/>
      </w:pPr>
    </w:p>
    <w:p w14:paraId="6D3EEB86" w14:textId="77777777" w:rsidR="00B410F5" w:rsidRDefault="00F900CF" w:rsidP="00221A02">
      <w:pPr>
        <w:spacing w:line="360" w:lineRule="auto"/>
      </w:pPr>
      <w:r>
        <w:rPr>
          <w:noProof/>
        </w:rPr>
        <w:drawing>
          <wp:inline distT="0" distB="0" distL="0" distR="0" wp14:anchorId="5629AA1E" wp14:editId="17702528">
            <wp:extent cx="4907280" cy="944880"/>
            <wp:effectExtent l="19050" t="0" r="7620" b="0"/>
            <wp:docPr id="4" name="Imagen 4" descr="isa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salon"/>
                    <pic:cNvPicPr>
                      <a:picLocks noChangeAspect="1" noChangeArrowheads="1"/>
                    </pic:cNvPicPr>
                  </pic:nvPicPr>
                  <pic:blipFill>
                    <a:blip r:embed="rId10" cstate="print"/>
                    <a:srcRect/>
                    <a:stretch>
                      <a:fillRect/>
                    </a:stretch>
                  </pic:blipFill>
                  <pic:spPr bwMode="auto">
                    <a:xfrm>
                      <a:off x="0" y="0"/>
                      <a:ext cx="4907280" cy="944880"/>
                    </a:xfrm>
                    <a:prstGeom prst="rect">
                      <a:avLst/>
                    </a:prstGeom>
                    <a:noFill/>
                    <a:ln w="9525">
                      <a:noFill/>
                      <a:miter lim="800000"/>
                      <a:headEnd/>
                      <a:tailEnd/>
                    </a:ln>
                  </pic:spPr>
                </pic:pic>
              </a:graphicData>
            </a:graphic>
          </wp:inline>
        </w:drawing>
      </w:r>
    </w:p>
    <w:p w14:paraId="21DE625A" w14:textId="77777777" w:rsidR="00B410F5" w:rsidRDefault="00B410F5" w:rsidP="00221A02">
      <w:pPr>
        <w:spacing w:line="360" w:lineRule="auto"/>
      </w:pPr>
    </w:p>
    <w:p w14:paraId="6B6FD51C" w14:textId="77777777" w:rsidR="00B410F5" w:rsidRDefault="00F900CF" w:rsidP="00221A02">
      <w:pPr>
        <w:spacing w:line="360" w:lineRule="auto"/>
      </w:pPr>
      <w:r>
        <w:rPr>
          <w:noProof/>
        </w:rPr>
        <w:lastRenderedPageBreak/>
        <w:drawing>
          <wp:inline distT="0" distB="0" distL="0" distR="0" wp14:anchorId="444E245B" wp14:editId="04D59313">
            <wp:extent cx="6438900" cy="2887980"/>
            <wp:effectExtent l="19050" t="0" r="0" b="0"/>
            <wp:docPr id="5" name="Imagen 5" descr="sa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lon"/>
                    <pic:cNvPicPr>
                      <a:picLocks noChangeAspect="1" noChangeArrowheads="1"/>
                    </pic:cNvPicPr>
                  </pic:nvPicPr>
                  <pic:blipFill>
                    <a:blip r:embed="rId11" cstate="print"/>
                    <a:srcRect/>
                    <a:stretch>
                      <a:fillRect/>
                    </a:stretch>
                  </pic:blipFill>
                  <pic:spPr bwMode="auto">
                    <a:xfrm>
                      <a:off x="0" y="0"/>
                      <a:ext cx="6438900" cy="2887980"/>
                    </a:xfrm>
                    <a:prstGeom prst="rect">
                      <a:avLst/>
                    </a:prstGeom>
                    <a:noFill/>
                    <a:ln w="9525">
                      <a:noFill/>
                      <a:miter lim="800000"/>
                      <a:headEnd/>
                      <a:tailEnd/>
                    </a:ln>
                  </pic:spPr>
                </pic:pic>
              </a:graphicData>
            </a:graphic>
          </wp:inline>
        </w:drawing>
      </w:r>
    </w:p>
    <w:p w14:paraId="3C4F78C6" w14:textId="77777777" w:rsidR="00B410F5" w:rsidRDefault="00F900CF" w:rsidP="00221A02">
      <w:pPr>
        <w:spacing w:line="360" w:lineRule="auto"/>
      </w:pPr>
      <w:r>
        <w:rPr>
          <w:noProof/>
        </w:rPr>
        <w:lastRenderedPageBreak/>
        <w:drawing>
          <wp:inline distT="0" distB="0" distL="0" distR="0" wp14:anchorId="1077F57B" wp14:editId="65111E49">
            <wp:extent cx="3688080" cy="4267200"/>
            <wp:effectExtent l="19050" t="0" r="7620" b="0"/>
            <wp:docPr id="6" name="Imagen 6"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in"/>
                    <pic:cNvPicPr>
                      <a:picLocks noChangeAspect="1" noChangeArrowheads="1"/>
                    </pic:cNvPicPr>
                  </pic:nvPicPr>
                  <pic:blipFill>
                    <a:blip r:embed="rId12" cstate="print"/>
                    <a:srcRect/>
                    <a:stretch>
                      <a:fillRect/>
                    </a:stretch>
                  </pic:blipFill>
                  <pic:spPr bwMode="auto">
                    <a:xfrm>
                      <a:off x="0" y="0"/>
                      <a:ext cx="3688080" cy="4267200"/>
                    </a:xfrm>
                    <a:prstGeom prst="rect">
                      <a:avLst/>
                    </a:prstGeom>
                    <a:noFill/>
                    <a:ln w="9525">
                      <a:noFill/>
                      <a:miter lim="800000"/>
                      <a:headEnd/>
                      <a:tailEnd/>
                    </a:ln>
                  </pic:spPr>
                </pic:pic>
              </a:graphicData>
            </a:graphic>
          </wp:inline>
        </w:drawing>
      </w:r>
    </w:p>
    <w:p w14:paraId="4FD92975" w14:textId="77777777" w:rsidR="00B410F5" w:rsidRPr="00B410F5" w:rsidRDefault="00B410F5" w:rsidP="00B410F5">
      <w:pPr>
        <w:spacing w:line="360" w:lineRule="auto"/>
        <w:rPr>
          <w:rFonts w:ascii="Arial" w:hAnsi="Arial" w:cs="Arial"/>
          <w:sz w:val="22"/>
          <w:szCs w:val="22"/>
        </w:rPr>
      </w:pPr>
      <w:r w:rsidRPr="00B410F5">
        <w:rPr>
          <w:rFonts w:ascii="Arial" w:hAnsi="Arial" w:cs="Arial"/>
          <w:sz w:val="22"/>
          <w:szCs w:val="22"/>
        </w:rPr>
        <w:t>Consecuencias</w:t>
      </w:r>
    </w:p>
    <w:p w14:paraId="59184C10" w14:textId="77777777" w:rsidR="00B410F5" w:rsidRPr="00B410F5" w:rsidRDefault="00B410F5" w:rsidP="00B410F5">
      <w:pPr>
        <w:spacing w:line="360" w:lineRule="auto"/>
        <w:rPr>
          <w:rFonts w:ascii="Arial" w:hAnsi="Arial" w:cs="Arial"/>
          <w:sz w:val="22"/>
          <w:szCs w:val="22"/>
        </w:rPr>
      </w:pPr>
    </w:p>
    <w:p w14:paraId="142AE47F" w14:textId="77777777" w:rsidR="00B410F5" w:rsidRPr="00B410F5" w:rsidRDefault="00B410F5" w:rsidP="00B410F5">
      <w:pPr>
        <w:spacing w:line="360" w:lineRule="auto"/>
        <w:rPr>
          <w:rFonts w:ascii="Arial" w:hAnsi="Arial" w:cs="Arial"/>
          <w:sz w:val="22"/>
          <w:szCs w:val="22"/>
        </w:rPr>
      </w:pPr>
      <w:r w:rsidRPr="00B410F5">
        <w:rPr>
          <w:rFonts w:ascii="Arial" w:hAnsi="Arial" w:cs="Arial"/>
          <w:sz w:val="22"/>
          <w:szCs w:val="22"/>
        </w:rPr>
        <w:t>No es necesario exponer el estado interno como atributos de acceso público, preservando así la encapsulación.</w:t>
      </w:r>
    </w:p>
    <w:p w14:paraId="4C8C9814" w14:textId="77777777" w:rsidR="00B410F5" w:rsidRPr="00B410F5" w:rsidRDefault="00B410F5" w:rsidP="00B410F5">
      <w:pPr>
        <w:spacing w:line="360" w:lineRule="auto"/>
        <w:rPr>
          <w:rFonts w:ascii="Arial" w:hAnsi="Arial" w:cs="Arial"/>
          <w:sz w:val="22"/>
          <w:szCs w:val="22"/>
        </w:rPr>
      </w:pPr>
      <w:r w:rsidRPr="00B410F5">
        <w:rPr>
          <w:rFonts w:ascii="Arial" w:hAnsi="Arial" w:cs="Arial"/>
          <w:sz w:val="22"/>
          <w:szCs w:val="22"/>
        </w:rPr>
        <w:t>Si el originador tendría que de almacenar y mantener a salvo una o muchas copias de su estado interno, sus responsabilidades crecerían y sería inmanejable.</w:t>
      </w:r>
    </w:p>
    <w:p w14:paraId="48B31D18" w14:textId="77777777" w:rsidR="00B410F5" w:rsidRPr="00B410F5" w:rsidRDefault="00B410F5" w:rsidP="00B410F5">
      <w:pPr>
        <w:spacing w:line="360" w:lineRule="auto"/>
        <w:rPr>
          <w:rFonts w:ascii="Arial" w:hAnsi="Arial" w:cs="Arial"/>
          <w:sz w:val="22"/>
          <w:szCs w:val="22"/>
        </w:rPr>
      </w:pPr>
      <w:r w:rsidRPr="00B410F5">
        <w:rPr>
          <w:rFonts w:ascii="Arial" w:hAnsi="Arial" w:cs="Arial"/>
          <w:sz w:val="22"/>
          <w:szCs w:val="22"/>
        </w:rPr>
        <w:t>El uso frecuente de Mementos para almacenar estados internos de gran tamaño, podría resultar costoso y perjudicar la performance del sistema.</w:t>
      </w:r>
    </w:p>
    <w:p w14:paraId="1A6FF5CA" w14:textId="77777777" w:rsidR="00B410F5" w:rsidRPr="00B410F5" w:rsidRDefault="00B410F5" w:rsidP="00B410F5">
      <w:pPr>
        <w:spacing w:line="360" w:lineRule="auto"/>
        <w:rPr>
          <w:rFonts w:ascii="Arial" w:hAnsi="Arial" w:cs="Arial"/>
          <w:sz w:val="22"/>
          <w:szCs w:val="22"/>
        </w:rPr>
      </w:pPr>
      <w:proofErr w:type="spellStart"/>
      <w:r w:rsidRPr="00B410F5">
        <w:rPr>
          <w:rFonts w:ascii="Arial" w:hAnsi="Arial" w:cs="Arial"/>
          <w:sz w:val="22"/>
          <w:szCs w:val="22"/>
        </w:rPr>
        <w:t>Caretaker</w:t>
      </w:r>
      <w:proofErr w:type="spellEnd"/>
      <w:r w:rsidRPr="00B410F5">
        <w:rPr>
          <w:rFonts w:ascii="Arial" w:hAnsi="Arial" w:cs="Arial"/>
          <w:sz w:val="22"/>
          <w:szCs w:val="22"/>
        </w:rPr>
        <w:t xml:space="preserve"> no puede hacer predicciones de tiempo ni de espacio.</w:t>
      </w:r>
    </w:p>
    <w:p w14:paraId="54351894" w14:textId="77777777" w:rsidR="00B410F5" w:rsidRPr="00B410F5" w:rsidRDefault="00B410F5" w:rsidP="00B410F5">
      <w:pPr>
        <w:spacing w:line="360" w:lineRule="auto"/>
        <w:rPr>
          <w:rFonts w:ascii="Arial" w:hAnsi="Arial" w:cs="Arial"/>
          <w:sz w:val="22"/>
          <w:szCs w:val="22"/>
        </w:rPr>
      </w:pPr>
    </w:p>
    <w:p w14:paraId="13FCC993" w14:textId="77777777" w:rsidR="00B410F5" w:rsidRPr="00B410F5" w:rsidRDefault="00B410F5" w:rsidP="00B410F5">
      <w:pPr>
        <w:spacing w:line="360" w:lineRule="auto"/>
        <w:rPr>
          <w:rFonts w:ascii="Arial" w:hAnsi="Arial" w:cs="Arial"/>
          <w:b/>
          <w:sz w:val="22"/>
          <w:szCs w:val="22"/>
        </w:rPr>
      </w:pPr>
      <w:r w:rsidRPr="00B410F5">
        <w:rPr>
          <w:rFonts w:ascii="Arial" w:hAnsi="Arial" w:cs="Arial"/>
          <w:b/>
          <w:sz w:val="22"/>
          <w:szCs w:val="22"/>
        </w:rPr>
        <w:t>Temas a tener en cuenta.</w:t>
      </w:r>
    </w:p>
    <w:p w14:paraId="63CDBDC7" w14:textId="77777777" w:rsidR="00B410F5" w:rsidRPr="00B410F5" w:rsidRDefault="00B410F5" w:rsidP="00B410F5">
      <w:pPr>
        <w:spacing w:line="360" w:lineRule="auto"/>
        <w:rPr>
          <w:rFonts w:ascii="Arial" w:hAnsi="Arial" w:cs="Arial"/>
          <w:sz w:val="22"/>
          <w:szCs w:val="22"/>
        </w:rPr>
      </w:pPr>
      <w:r w:rsidRPr="00B410F5">
        <w:rPr>
          <w:rFonts w:ascii="Arial" w:hAnsi="Arial" w:cs="Arial"/>
          <w:sz w:val="22"/>
          <w:szCs w:val="22"/>
        </w:rPr>
        <w:lastRenderedPageBreak/>
        <w:t>Si bien la implementación de un Memento no suele variar demasiado, cuando la secuencia de creación y restauración de mementos es conocida, se puede adoptar una estrategia de cambio incremental: en cada nuevo memento sólo se almacena la parte del estado que ha cambiado en lugar del estado completo.</w:t>
      </w:r>
    </w:p>
    <w:p w14:paraId="66F67007" w14:textId="77777777" w:rsidR="00B410F5" w:rsidRPr="00B410F5" w:rsidRDefault="00B410F5" w:rsidP="00B410F5">
      <w:pPr>
        <w:spacing w:line="360" w:lineRule="auto"/>
        <w:rPr>
          <w:rFonts w:ascii="Arial" w:hAnsi="Arial" w:cs="Arial"/>
          <w:sz w:val="22"/>
          <w:szCs w:val="22"/>
        </w:rPr>
      </w:pPr>
      <w:r w:rsidRPr="00B410F5">
        <w:rPr>
          <w:rFonts w:ascii="Arial" w:hAnsi="Arial" w:cs="Arial"/>
          <w:sz w:val="22"/>
          <w:szCs w:val="22"/>
        </w:rPr>
        <w:t xml:space="preserve">Esta estrategia se aplica cuando memento se utiliza para mantener una lista de deshacer/rehacer. </w:t>
      </w:r>
    </w:p>
    <w:p w14:paraId="1734BC99" w14:textId="77777777" w:rsidR="00B410F5" w:rsidRPr="00255B0B" w:rsidRDefault="00B410F5" w:rsidP="00B410F5">
      <w:pPr>
        <w:spacing w:line="360" w:lineRule="auto"/>
        <w:rPr>
          <w:rFonts w:ascii="Arial" w:hAnsi="Arial" w:cs="Arial"/>
          <w:sz w:val="22"/>
          <w:szCs w:val="22"/>
        </w:rPr>
      </w:pPr>
      <w:r w:rsidRPr="00B410F5">
        <w:rPr>
          <w:rFonts w:ascii="Arial" w:hAnsi="Arial" w:cs="Arial"/>
          <w:sz w:val="22"/>
          <w:szCs w:val="22"/>
        </w:rPr>
        <w:t xml:space="preserve">Otra opción utilizada es no depender de índices en la colecciones y utilizar ciertos métodos no indexados como </w:t>
      </w:r>
      <w:proofErr w:type="spellStart"/>
      <w:r w:rsidRPr="00B410F5">
        <w:rPr>
          <w:rFonts w:ascii="Arial" w:hAnsi="Arial" w:cs="Arial"/>
          <w:sz w:val="22"/>
          <w:szCs w:val="22"/>
        </w:rPr>
        <w:t>el</w:t>
      </w:r>
      <w:proofErr w:type="spellEnd"/>
      <w:r w:rsidRPr="00B410F5">
        <w:rPr>
          <w:rFonts w:ascii="Arial" w:hAnsi="Arial" w:cs="Arial"/>
          <w:sz w:val="22"/>
          <w:szCs w:val="22"/>
        </w:rPr>
        <w:t xml:space="preserve"> .</w:t>
      </w:r>
      <w:proofErr w:type="spellStart"/>
      <w:r w:rsidR="00A64348" w:rsidRPr="00B410F5">
        <w:rPr>
          <w:rFonts w:ascii="Arial" w:hAnsi="Arial" w:cs="Arial"/>
          <w:sz w:val="22"/>
          <w:szCs w:val="22"/>
        </w:rPr>
        <w:t>previus</w:t>
      </w:r>
      <w:proofErr w:type="spellEnd"/>
      <w:r w:rsidR="00A64348" w:rsidRPr="00B410F5">
        <w:rPr>
          <w:rFonts w:ascii="Arial" w:hAnsi="Arial" w:cs="Arial"/>
          <w:sz w:val="22"/>
          <w:szCs w:val="22"/>
        </w:rPr>
        <w:t xml:space="preserve"> (</w:t>
      </w:r>
      <w:r w:rsidRPr="00B410F5">
        <w:rPr>
          <w:rFonts w:ascii="Arial" w:hAnsi="Arial" w:cs="Arial"/>
          <w:sz w:val="22"/>
          <w:szCs w:val="22"/>
        </w:rPr>
        <w:t>) que poseen algunas colecciones.</w:t>
      </w:r>
    </w:p>
    <w:sectPr w:rsidR="00B410F5" w:rsidRPr="00255B0B" w:rsidSect="00415A6F">
      <w:headerReference w:type="even" r:id="rId13"/>
      <w:headerReference w:type="default" r:id="rId14"/>
      <w:footerReference w:type="even" r:id="rId15"/>
      <w:footerReference w:type="default" r:id="rId16"/>
      <w:headerReference w:type="first" r:id="rId17"/>
      <w:footerReference w:type="firs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B81DFD" w14:textId="77777777" w:rsidR="002034EE" w:rsidRDefault="002034EE" w:rsidP="00E623D3">
      <w:r>
        <w:separator/>
      </w:r>
    </w:p>
  </w:endnote>
  <w:endnote w:type="continuationSeparator" w:id="0">
    <w:p w14:paraId="077ABA57" w14:textId="77777777" w:rsidR="002034EE" w:rsidRDefault="002034EE" w:rsidP="00E6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8D53F4" w14:textId="77777777" w:rsidR="00F900CF" w:rsidRDefault="00F900C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42FE0" w14:textId="77777777" w:rsidR="00F900CF" w:rsidRDefault="00F900C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686FC" w14:textId="77777777" w:rsidR="00F900CF" w:rsidRDefault="00F900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4CA717" w14:textId="77777777" w:rsidR="002034EE" w:rsidRDefault="002034EE" w:rsidP="00E623D3">
      <w:r>
        <w:separator/>
      </w:r>
    </w:p>
  </w:footnote>
  <w:footnote w:type="continuationSeparator" w:id="0">
    <w:p w14:paraId="53713770" w14:textId="77777777" w:rsidR="002034EE" w:rsidRDefault="002034EE" w:rsidP="00E623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10ECCC" w14:textId="77777777" w:rsidR="00F900CF" w:rsidRDefault="00F900C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15D87" w14:textId="77777777" w:rsidR="00F900CF" w:rsidRDefault="00F900CF" w:rsidP="00F900CF">
    <w:pPr>
      <w:pStyle w:val="Encabezado"/>
      <w:tabs>
        <w:tab w:val="clear" w:pos="4252"/>
        <w:tab w:val="clear" w:pos="8504"/>
        <w:tab w:val="center" w:pos="4419"/>
      </w:tabs>
    </w:pPr>
    <w:r>
      <w:tab/>
    </w:r>
  </w:p>
  <w:p w14:paraId="038DC3D0" w14:textId="77777777" w:rsidR="00F900CF" w:rsidRDefault="00F900CF" w:rsidP="00F900CF">
    <w:pPr>
      <w:pStyle w:val="Encabezado"/>
      <w:tabs>
        <w:tab w:val="clear" w:pos="4252"/>
        <w:tab w:val="clear" w:pos="8504"/>
        <w:tab w:val="center" w:pos="4419"/>
      </w:tabs>
      <w:jc w:val="right"/>
    </w:pPr>
  </w:p>
  <w:p w14:paraId="709DA5C7" w14:textId="1C776683" w:rsidR="00F900CF" w:rsidRDefault="00F900CF" w:rsidP="00F900CF">
    <w:pPr>
      <w:pStyle w:val="Encabezado"/>
      <w:tabs>
        <w:tab w:val="clear" w:pos="4252"/>
        <w:tab w:val="clear" w:pos="8504"/>
        <w:tab w:val="center" w:pos="4419"/>
      </w:tabs>
    </w:pPr>
    <w:r>
      <w:rPr>
        <w:noProof/>
      </w:rPr>
      <w:drawing>
        <wp:inline distT="0" distB="0" distL="0" distR="0" wp14:anchorId="5D2F0FD3" wp14:editId="717F0244">
          <wp:extent cx="1120140" cy="1104900"/>
          <wp:effectExtent l="19050" t="0" r="3810" b="0"/>
          <wp:docPr id="7" name="Imagen 12" descr="C:\UMPatterns\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descr="C:\UMPatterns\um.jpg"/>
                  <pic:cNvPicPr>
                    <a:picLocks noChangeAspect="1" noChangeArrowheads="1"/>
                  </pic:cNvPicPr>
                </pic:nvPicPr>
                <pic:blipFill>
                  <a:blip r:embed="rId1"/>
                  <a:srcRect/>
                  <a:stretch>
                    <a:fillRect/>
                  </a:stretch>
                </pic:blipFill>
                <pic:spPr bwMode="auto">
                  <a:xfrm>
                    <a:off x="0" y="0"/>
                    <a:ext cx="1120140" cy="1104900"/>
                  </a:xfrm>
                  <a:prstGeom prst="rect">
                    <a:avLst/>
                  </a:prstGeom>
                  <a:noFill/>
                  <a:ln w="9525">
                    <a:noFill/>
                    <a:miter lim="800000"/>
                    <a:headEnd/>
                    <a:tailEnd/>
                  </a:ln>
                </pic:spPr>
              </pic:pic>
            </a:graphicData>
          </a:graphic>
        </wp:inline>
      </w:drawing>
    </w:r>
    <w:r>
      <w:rPr>
        <w:noProof/>
      </w:rPr>
      <w:t xml:space="preserve">     </w:t>
    </w:r>
    <w:r>
      <w:rPr>
        <w:noProof/>
      </w:rPr>
      <w:tab/>
    </w:r>
    <w:r>
      <w:rPr>
        <w:rFonts w:ascii="Arial" w:hAnsi="Arial" w:cs="Arial"/>
        <w:i/>
        <w:sz w:val="22"/>
        <w:szCs w:val="22"/>
      </w:rPr>
      <w:t>Diseño de Sistemas</w:t>
    </w:r>
    <w:r>
      <w:rPr>
        <w:rFonts w:ascii="Arial" w:hAnsi="Arial" w:cs="Arial"/>
        <w:b/>
        <w:sz w:val="22"/>
        <w:szCs w:val="22"/>
      </w:rPr>
      <w:t xml:space="preserve"> </w:t>
    </w:r>
  </w:p>
  <w:p w14:paraId="6AEDC25C" w14:textId="77777777" w:rsidR="00E623D3" w:rsidRDefault="00E623D3" w:rsidP="00E623D3">
    <w:pPr>
      <w:pStyle w:val="Encabezado"/>
      <w:tabs>
        <w:tab w:val="clear" w:pos="4252"/>
        <w:tab w:val="clear" w:pos="8504"/>
        <w:tab w:val="center" w:pos="4419"/>
      </w:tabs>
    </w:pPr>
  </w:p>
  <w:p w14:paraId="3E4636E3" w14:textId="77777777" w:rsidR="00E623D3" w:rsidRDefault="00E623D3" w:rsidP="00E623D3">
    <w:pPr>
      <w:pStyle w:val="Encabezado"/>
      <w:tabs>
        <w:tab w:val="clear" w:pos="4252"/>
        <w:tab w:val="clear" w:pos="8504"/>
        <w:tab w:val="center" w:pos="4419"/>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99547" w14:textId="77777777" w:rsidR="00F900CF" w:rsidRDefault="00F900C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singleLevel"/>
    <w:tmpl w:val="00000002"/>
    <w:name w:val="WW8Num1"/>
    <w:lvl w:ilvl="0">
      <w:start w:val="1"/>
      <w:numFmt w:val="lowerLetter"/>
      <w:lvlText w:val="%1)"/>
      <w:lvlJc w:val="left"/>
      <w:pPr>
        <w:tabs>
          <w:tab w:val="num" w:pos="360"/>
        </w:tabs>
        <w:ind w:left="360" w:hanging="360"/>
      </w:pPr>
    </w:lvl>
  </w:abstractNum>
  <w:abstractNum w:abstractNumId="1" w15:restartNumberingAfterBreak="0">
    <w:nsid w:val="00000003"/>
    <w:multiLevelType w:val="singleLevel"/>
    <w:tmpl w:val="00000003"/>
    <w:name w:val="WW8Num3"/>
    <w:lvl w:ilvl="0">
      <w:start w:val="9"/>
      <w:numFmt w:val="lowerLetter"/>
      <w:lvlText w:val="%1)"/>
      <w:lvlJc w:val="left"/>
      <w:pPr>
        <w:tabs>
          <w:tab w:val="num" w:pos="360"/>
        </w:tabs>
        <w:ind w:left="360" w:hanging="360"/>
      </w:pPr>
    </w:lvl>
  </w:abstractNum>
  <w:abstractNum w:abstractNumId="2" w15:restartNumberingAfterBreak="0">
    <w:nsid w:val="00000004"/>
    <w:multiLevelType w:val="singleLevel"/>
    <w:tmpl w:val="00000004"/>
    <w:name w:val="WW8Num4"/>
    <w:lvl w:ilvl="0">
      <w:start w:val="1"/>
      <w:numFmt w:val="lowerLetter"/>
      <w:lvlText w:val="%1)"/>
      <w:lvlJc w:val="left"/>
      <w:pPr>
        <w:tabs>
          <w:tab w:val="num" w:pos="717"/>
        </w:tabs>
        <w:ind w:left="717" w:hanging="360"/>
      </w:pPr>
    </w:lvl>
  </w:abstractNum>
  <w:abstractNum w:abstractNumId="3" w15:restartNumberingAfterBreak="0">
    <w:nsid w:val="00000005"/>
    <w:multiLevelType w:val="singleLevel"/>
    <w:tmpl w:val="00000005"/>
    <w:name w:val="WW8Num5"/>
    <w:lvl w:ilvl="0">
      <w:start w:val="7"/>
      <w:numFmt w:val="lowerLetter"/>
      <w:lvlText w:val="%1)"/>
      <w:lvlJc w:val="left"/>
      <w:pPr>
        <w:tabs>
          <w:tab w:val="num" w:pos="360"/>
        </w:tabs>
        <w:ind w:left="360" w:hanging="360"/>
      </w:pPr>
    </w:lvl>
  </w:abstractNum>
  <w:abstractNum w:abstractNumId="4" w15:restartNumberingAfterBreak="0">
    <w:nsid w:val="00000006"/>
    <w:multiLevelType w:val="singleLevel"/>
    <w:tmpl w:val="00000006"/>
    <w:name w:val="WW8Num6"/>
    <w:lvl w:ilvl="0">
      <w:start w:val="1"/>
      <w:numFmt w:val="lowerLetter"/>
      <w:lvlText w:val="%1)"/>
      <w:lvlJc w:val="left"/>
      <w:pPr>
        <w:tabs>
          <w:tab w:val="num" w:pos="360"/>
        </w:tabs>
        <w:ind w:left="360" w:hanging="360"/>
      </w:pPr>
    </w:lvl>
  </w:abstractNum>
  <w:abstractNum w:abstractNumId="5" w15:restartNumberingAfterBreak="0">
    <w:nsid w:val="000739F4"/>
    <w:multiLevelType w:val="multilevel"/>
    <w:tmpl w:val="18609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FE517A"/>
    <w:multiLevelType w:val="hybridMultilevel"/>
    <w:tmpl w:val="1B1EA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C4794"/>
    <w:multiLevelType w:val="hybridMultilevel"/>
    <w:tmpl w:val="6A66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DD5D4F"/>
    <w:multiLevelType w:val="multilevel"/>
    <w:tmpl w:val="E608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02C3CA0"/>
    <w:multiLevelType w:val="multilevel"/>
    <w:tmpl w:val="FA124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9"/>
  </w:num>
  <w:num w:numId="8">
    <w:abstractNumId w:val="8"/>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70ACE"/>
    <w:rsid w:val="00013C6F"/>
    <w:rsid w:val="00015ADB"/>
    <w:rsid w:val="00046B08"/>
    <w:rsid w:val="00051A7C"/>
    <w:rsid w:val="00074B74"/>
    <w:rsid w:val="00075422"/>
    <w:rsid w:val="00090115"/>
    <w:rsid w:val="00091CA2"/>
    <w:rsid w:val="000C1539"/>
    <w:rsid w:val="000D366F"/>
    <w:rsid w:val="001041B7"/>
    <w:rsid w:val="00134279"/>
    <w:rsid w:val="001519DC"/>
    <w:rsid w:val="001A3BE2"/>
    <w:rsid w:val="001A55E7"/>
    <w:rsid w:val="001A63C7"/>
    <w:rsid w:val="001C63C9"/>
    <w:rsid w:val="001D1F70"/>
    <w:rsid w:val="001E4825"/>
    <w:rsid w:val="001F1B48"/>
    <w:rsid w:val="001F6EA1"/>
    <w:rsid w:val="002034EE"/>
    <w:rsid w:val="00221A02"/>
    <w:rsid w:val="002421A4"/>
    <w:rsid w:val="00255B0B"/>
    <w:rsid w:val="00257921"/>
    <w:rsid w:val="002668CC"/>
    <w:rsid w:val="00271F42"/>
    <w:rsid w:val="00286084"/>
    <w:rsid w:val="00286EE6"/>
    <w:rsid w:val="002A7DAD"/>
    <w:rsid w:val="002B4ABB"/>
    <w:rsid w:val="002B6C09"/>
    <w:rsid w:val="00343EF4"/>
    <w:rsid w:val="003509F9"/>
    <w:rsid w:val="00374B1F"/>
    <w:rsid w:val="00383D64"/>
    <w:rsid w:val="00386F50"/>
    <w:rsid w:val="003B3D71"/>
    <w:rsid w:val="003E19AE"/>
    <w:rsid w:val="003F00BD"/>
    <w:rsid w:val="003F4347"/>
    <w:rsid w:val="00415A6F"/>
    <w:rsid w:val="00446EAE"/>
    <w:rsid w:val="00453743"/>
    <w:rsid w:val="0045454F"/>
    <w:rsid w:val="00454FEC"/>
    <w:rsid w:val="004A065E"/>
    <w:rsid w:val="004A1BD5"/>
    <w:rsid w:val="004D4F76"/>
    <w:rsid w:val="004E29B8"/>
    <w:rsid w:val="004F65E8"/>
    <w:rsid w:val="00505432"/>
    <w:rsid w:val="00535F4D"/>
    <w:rsid w:val="00537D7E"/>
    <w:rsid w:val="0054439A"/>
    <w:rsid w:val="005829E5"/>
    <w:rsid w:val="00583867"/>
    <w:rsid w:val="0058673C"/>
    <w:rsid w:val="00587AB6"/>
    <w:rsid w:val="005B7D8A"/>
    <w:rsid w:val="005C14EB"/>
    <w:rsid w:val="00623612"/>
    <w:rsid w:val="00627CAB"/>
    <w:rsid w:val="006341C4"/>
    <w:rsid w:val="00690292"/>
    <w:rsid w:val="006C2488"/>
    <w:rsid w:val="006E1565"/>
    <w:rsid w:val="007131ED"/>
    <w:rsid w:val="007253E2"/>
    <w:rsid w:val="00732C3C"/>
    <w:rsid w:val="0075638C"/>
    <w:rsid w:val="0076639C"/>
    <w:rsid w:val="0077061B"/>
    <w:rsid w:val="0077684C"/>
    <w:rsid w:val="00780A34"/>
    <w:rsid w:val="007829E7"/>
    <w:rsid w:val="00791700"/>
    <w:rsid w:val="00793451"/>
    <w:rsid w:val="00797A69"/>
    <w:rsid w:val="007A3DBF"/>
    <w:rsid w:val="007B3EDB"/>
    <w:rsid w:val="007C57E0"/>
    <w:rsid w:val="007D6D7E"/>
    <w:rsid w:val="007D77C9"/>
    <w:rsid w:val="007F30B6"/>
    <w:rsid w:val="007F4172"/>
    <w:rsid w:val="008022E0"/>
    <w:rsid w:val="0083362C"/>
    <w:rsid w:val="00856E1F"/>
    <w:rsid w:val="008654F6"/>
    <w:rsid w:val="008661CE"/>
    <w:rsid w:val="00881981"/>
    <w:rsid w:val="00897BE4"/>
    <w:rsid w:val="008E07D5"/>
    <w:rsid w:val="00904EC0"/>
    <w:rsid w:val="00915BBF"/>
    <w:rsid w:val="009444EB"/>
    <w:rsid w:val="009A5BC0"/>
    <w:rsid w:val="009F41B7"/>
    <w:rsid w:val="00A25942"/>
    <w:rsid w:val="00A32267"/>
    <w:rsid w:val="00A379C6"/>
    <w:rsid w:val="00A4635F"/>
    <w:rsid w:val="00A64348"/>
    <w:rsid w:val="00A9694D"/>
    <w:rsid w:val="00AC7A8F"/>
    <w:rsid w:val="00AD5282"/>
    <w:rsid w:val="00B32C3D"/>
    <w:rsid w:val="00B36C1F"/>
    <w:rsid w:val="00B410F5"/>
    <w:rsid w:val="00B60608"/>
    <w:rsid w:val="00B957A1"/>
    <w:rsid w:val="00BF3DB6"/>
    <w:rsid w:val="00C14D6E"/>
    <w:rsid w:val="00C17A9D"/>
    <w:rsid w:val="00C21A5F"/>
    <w:rsid w:val="00C33EED"/>
    <w:rsid w:val="00C60EE4"/>
    <w:rsid w:val="00C61E00"/>
    <w:rsid w:val="00C82603"/>
    <w:rsid w:val="00C94834"/>
    <w:rsid w:val="00CB0369"/>
    <w:rsid w:val="00CB4D61"/>
    <w:rsid w:val="00CC2EED"/>
    <w:rsid w:val="00CF39CA"/>
    <w:rsid w:val="00D032C0"/>
    <w:rsid w:val="00D22155"/>
    <w:rsid w:val="00D54F5C"/>
    <w:rsid w:val="00D70ACE"/>
    <w:rsid w:val="00DD05D9"/>
    <w:rsid w:val="00DD497C"/>
    <w:rsid w:val="00DE6E91"/>
    <w:rsid w:val="00E60B0C"/>
    <w:rsid w:val="00E623D3"/>
    <w:rsid w:val="00E70336"/>
    <w:rsid w:val="00EA13FC"/>
    <w:rsid w:val="00EA332A"/>
    <w:rsid w:val="00EA5821"/>
    <w:rsid w:val="00EB3BB5"/>
    <w:rsid w:val="00EC41F3"/>
    <w:rsid w:val="00ED380A"/>
    <w:rsid w:val="00EE5890"/>
    <w:rsid w:val="00EF6323"/>
    <w:rsid w:val="00F750E0"/>
    <w:rsid w:val="00F900CF"/>
    <w:rsid w:val="00FA2C8B"/>
    <w:rsid w:val="00FA6244"/>
    <w:rsid w:val="00FB5AC5"/>
    <w:rsid w:val="00FE053B"/>
    <w:rsid w:val="00FE66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F737B7"/>
  <w15:docId w15:val="{2801ECCE-CEEB-407D-BA2D-B8F4E110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ACE"/>
    <w:pPr>
      <w:jc w:val="both"/>
    </w:pPr>
    <w:rPr>
      <w:rFonts w:ascii="Verdana" w:eastAsia="Times New Roman" w:hAnsi="Verdana"/>
      <w:szCs w:val="24"/>
    </w:rPr>
  </w:style>
  <w:style w:type="paragraph" w:styleId="Ttulo3">
    <w:name w:val="heading 3"/>
    <w:basedOn w:val="Normal"/>
    <w:next w:val="Normal"/>
    <w:link w:val="Ttulo3Car"/>
    <w:qFormat/>
    <w:rsid w:val="00D70ACE"/>
    <w:pPr>
      <w:keepNext/>
      <w:spacing w:before="240" w:after="60"/>
      <w:outlineLvl w:val="2"/>
    </w:pPr>
    <w:rPr>
      <w:rFonts w:ascii="Century Gothic" w:hAnsi="Century Gothic" w:cs="Arial"/>
      <w:b/>
      <w:bCs/>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D70ACE"/>
    <w:rPr>
      <w:rFonts w:ascii="Century Gothic" w:eastAsia="Times New Roman" w:hAnsi="Century Gothic" w:cs="Arial"/>
      <w:b/>
      <w:bCs/>
      <w:sz w:val="24"/>
      <w:szCs w:val="26"/>
      <w:lang w:val="es-ES" w:eastAsia="es-ES"/>
    </w:rPr>
  </w:style>
  <w:style w:type="paragraph" w:styleId="Encabezado">
    <w:name w:val="header"/>
    <w:basedOn w:val="Normal"/>
    <w:link w:val="EncabezadoCar"/>
    <w:uiPriority w:val="99"/>
    <w:rsid w:val="00D70ACE"/>
    <w:pPr>
      <w:tabs>
        <w:tab w:val="center" w:pos="4252"/>
        <w:tab w:val="right" w:pos="8504"/>
      </w:tabs>
    </w:pPr>
  </w:style>
  <w:style w:type="character" w:customStyle="1" w:styleId="EncabezadoCar">
    <w:name w:val="Encabezado Car"/>
    <w:link w:val="Encabezado"/>
    <w:uiPriority w:val="99"/>
    <w:rsid w:val="00D70ACE"/>
    <w:rPr>
      <w:rFonts w:ascii="Verdana" w:eastAsia="Times New Roman" w:hAnsi="Verdana" w:cs="Times New Roman"/>
      <w:sz w:val="20"/>
      <w:szCs w:val="24"/>
      <w:lang w:val="es-ES" w:eastAsia="es-ES"/>
    </w:rPr>
  </w:style>
  <w:style w:type="paragraph" w:styleId="Piedepgina">
    <w:name w:val="footer"/>
    <w:basedOn w:val="Normal"/>
    <w:link w:val="PiedepginaCar"/>
    <w:uiPriority w:val="99"/>
    <w:unhideWhenUsed/>
    <w:rsid w:val="00E623D3"/>
    <w:pPr>
      <w:tabs>
        <w:tab w:val="center" w:pos="4419"/>
        <w:tab w:val="right" w:pos="8838"/>
      </w:tabs>
    </w:pPr>
  </w:style>
  <w:style w:type="character" w:customStyle="1" w:styleId="PiedepginaCar">
    <w:name w:val="Pie de página Car"/>
    <w:link w:val="Piedepgina"/>
    <w:uiPriority w:val="99"/>
    <w:rsid w:val="00E623D3"/>
    <w:rPr>
      <w:rFonts w:ascii="Verdana" w:eastAsia="Times New Roman" w:hAnsi="Verdana" w:cs="Times New Roman"/>
      <w:sz w:val="20"/>
      <w:szCs w:val="24"/>
      <w:lang w:val="es-ES" w:eastAsia="es-ES"/>
    </w:rPr>
  </w:style>
  <w:style w:type="paragraph" w:styleId="Textodeglobo">
    <w:name w:val="Balloon Text"/>
    <w:basedOn w:val="Normal"/>
    <w:link w:val="TextodegloboCar"/>
    <w:uiPriority w:val="99"/>
    <w:semiHidden/>
    <w:unhideWhenUsed/>
    <w:rsid w:val="00E623D3"/>
    <w:rPr>
      <w:rFonts w:ascii="Tahoma" w:hAnsi="Tahoma" w:cs="Tahoma"/>
      <w:sz w:val="16"/>
      <w:szCs w:val="16"/>
    </w:rPr>
  </w:style>
  <w:style w:type="character" w:customStyle="1" w:styleId="TextodegloboCar">
    <w:name w:val="Texto de globo Car"/>
    <w:link w:val="Textodeglobo"/>
    <w:uiPriority w:val="99"/>
    <w:semiHidden/>
    <w:rsid w:val="00E623D3"/>
    <w:rPr>
      <w:rFonts w:ascii="Tahoma" w:eastAsia="Times New Roman" w:hAnsi="Tahoma" w:cs="Tahoma"/>
      <w:sz w:val="16"/>
      <w:szCs w:val="16"/>
      <w:lang w:val="es-ES" w:eastAsia="es-ES"/>
    </w:rPr>
  </w:style>
  <w:style w:type="paragraph" w:customStyle="1" w:styleId="Default">
    <w:name w:val="Default"/>
    <w:rsid w:val="0077684C"/>
    <w:pPr>
      <w:autoSpaceDE w:val="0"/>
      <w:autoSpaceDN w:val="0"/>
      <w:adjustRightInd w:val="0"/>
    </w:pPr>
    <w:rPr>
      <w:rFonts w:ascii="Tahoma" w:hAnsi="Tahoma" w:cs="Tahoma"/>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72763">
      <w:bodyDiv w:val="1"/>
      <w:marLeft w:val="0"/>
      <w:marRight w:val="0"/>
      <w:marTop w:val="0"/>
      <w:marBottom w:val="0"/>
      <w:divBdr>
        <w:top w:val="none" w:sz="0" w:space="0" w:color="auto"/>
        <w:left w:val="none" w:sz="0" w:space="0" w:color="auto"/>
        <w:bottom w:val="none" w:sz="0" w:space="0" w:color="auto"/>
        <w:right w:val="none" w:sz="0" w:space="0" w:color="auto"/>
      </w:divBdr>
      <w:divsChild>
        <w:div w:id="6057575">
          <w:marLeft w:val="0"/>
          <w:marRight w:val="0"/>
          <w:marTop w:val="0"/>
          <w:marBottom w:val="0"/>
          <w:divBdr>
            <w:top w:val="none" w:sz="0" w:space="0" w:color="auto"/>
            <w:left w:val="none" w:sz="0" w:space="0" w:color="auto"/>
            <w:bottom w:val="none" w:sz="0" w:space="0" w:color="auto"/>
            <w:right w:val="none" w:sz="0" w:space="0" w:color="auto"/>
          </w:divBdr>
        </w:div>
      </w:divsChild>
    </w:div>
    <w:div w:id="1829175990">
      <w:bodyDiv w:val="1"/>
      <w:marLeft w:val="0"/>
      <w:marRight w:val="0"/>
      <w:marTop w:val="0"/>
      <w:marBottom w:val="0"/>
      <w:divBdr>
        <w:top w:val="none" w:sz="0" w:space="0" w:color="auto"/>
        <w:left w:val="none" w:sz="0" w:space="0" w:color="auto"/>
        <w:bottom w:val="none" w:sz="0" w:space="0" w:color="auto"/>
        <w:right w:val="none" w:sz="0" w:space="0" w:color="auto"/>
      </w:divBdr>
      <w:divsChild>
        <w:div w:id="1129014168">
          <w:marLeft w:val="0"/>
          <w:marRight w:val="0"/>
          <w:marTop w:val="0"/>
          <w:marBottom w:val="0"/>
          <w:divBdr>
            <w:top w:val="none" w:sz="0" w:space="0" w:color="auto"/>
            <w:left w:val="none" w:sz="0" w:space="0" w:color="auto"/>
            <w:bottom w:val="none" w:sz="0" w:space="0" w:color="auto"/>
            <w:right w:val="none" w:sz="0" w:space="0" w:color="auto"/>
          </w:divBdr>
        </w:div>
      </w:divsChild>
    </w:div>
    <w:div w:id="1852068343">
      <w:bodyDiv w:val="1"/>
      <w:marLeft w:val="0"/>
      <w:marRight w:val="0"/>
      <w:marTop w:val="0"/>
      <w:marBottom w:val="0"/>
      <w:divBdr>
        <w:top w:val="none" w:sz="0" w:space="0" w:color="auto"/>
        <w:left w:val="none" w:sz="0" w:space="0" w:color="auto"/>
        <w:bottom w:val="none" w:sz="0" w:space="0" w:color="auto"/>
        <w:right w:val="none" w:sz="0" w:space="0" w:color="auto"/>
      </w:divBdr>
      <w:divsChild>
        <w:div w:id="1124885684">
          <w:marLeft w:val="0"/>
          <w:marRight w:val="0"/>
          <w:marTop w:val="0"/>
          <w:marBottom w:val="0"/>
          <w:divBdr>
            <w:top w:val="none" w:sz="0" w:space="0" w:color="auto"/>
            <w:left w:val="none" w:sz="0" w:space="0" w:color="auto"/>
            <w:bottom w:val="none" w:sz="0" w:space="0" w:color="auto"/>
            <w:right w:val="none" w:sz="0" w:space="0" w:color="auto"/>
          </w:divBdr>
        </w:div>
      </w:divsChild>
    </w:div>
    <w:div w:id="1997806533">
      <w:bodyDiv w:val="1"/>
      <w:marLeft w:val="0"/>
      <w:marRight w:val="0"/>
      <w:marTop w:val="0"/>
      <w:marBottom w:val="0"/>
      <w:divBdr>
        <w:top w:val="none" w:sz="0" w:space="0" w:color="auto"/>
        <w:left w:val="none" w:sz="0" w:space="0" w:color="auto"/>
        <w:bottom w:val="none" w:sz="0" w:space="0" w:color="auto"/>
        <w:right w:val="none" w:sz="0" w:space="0" w:color="auto"/>
      </w:divBdr>
      <w:divsChild>
        <w:div w:id="1206136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768</Words>
  <Characters>4228</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alberto</dc:creator>
  <cp:lastModifiedBy>Claudia Naveda</cp:lastModifiedBy>
  <cp:revision>3</cp:revision>
  <dcterms:created xsi:type="dcterms:W3CDTF">2016-05-16T16:47:00Z</dcterms:created>
  <dcterms:modified xsi:type="dcterms:W3CDTF">2020-10-07T13:57:00Z</dcterms:modified>
</cp:coreProperties>
</file>