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F895" w14:textId="77777777" w:rsidR="009D0E3E" w:rsidRDefault="009D0E3E" w:rsidP="004533A0"/>
    <w:p w14:paraId="5F813F73" w14:textId="77777777" w:rsidR="00727A0B" w:rsidRDefault="00727A0B" w:rsidP="004533A0">
      <w:r>
        <w:t>Exercises</w:t>
      </w:r>
    </w:p>
    <w:p w14:paraId="7C6BF803" w14:textId="77777777" w:rsidR="00727A0B" w:rsidRDefault="00727A0B" w:rsidP="00727A0B">
      <w:pPr>
        <w:pStyle w:val="ListParagraph"/>
        <w:numPr>
          <w:ilvl w:val="0"/>
          <w:numId w:val="3"/>
        </w:numPr>
      </w:pPr>
      <w:r>
        <w:t>Selection - If</w:t>
      </w:r>
    </w:p>
    <w:p w14:paraId="4BDB52D9" w14:textId="751798DC" w:rsidR="004F7AF3" w:rsidRDefault="00727A0B" w:rsidP="00727A0B">
      <w:pPr>
        <w:ind w:left="720"/>
      </w:pPr>
      <w:r>
        <w:t xml:space="preserve">Ask the user to enter a percentage grade and return the </w:t>
      </w:r>
      <w:r w:rsidR="004F7AF3">
        <w:t>grade</w:t>
      </w:r>
      <w:r>
        <w:t>. Use the leaving cert points system and assume only higher paper (for now!)</w:t>
      </w:r>
      <w:bookmarkStart w:id="0" w:name="_Hlk52359574"/>
      <w:r w:rsidR="004F7AF3">
        <w:t xml:space="preserve">.  </w:t>
      </w:r>
    </w:p>
    <w:p w14:paraId="5516981B" w14:textId="3134A644" w:rsidR="00727A0B" w:rsidRDefault="004F7AF3" w:rsidP="00727A0B">
      <w:pPr>
        <w:ind w:left="720"/>
      </w:pPr>
      <w:r>
        <w:t>For example: User enters 65, H4 is returned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4910"/>
      </w:tblGrid>
      <w:tr w:rsidR="002C6181" w14:paraId="7FC7F284" w14:textId="77777777" w:rsidTr="002C6181">
        <w:tc>
          <w:tcPr>
            <w:tcW w:w="3386" w:type="dxa"/>
          </w:tcPr>
          <w:p w14:paraId="5ED617F4" w14:textId="77777777" w:rsidR="002C6181" w:rsidRDefault="002C6181" w:rsidP="00727A0B">
            <w:r>
              <w:rPr>
                <w:noProof/>
              </w:rPr>
              <w:drawing>
                <wp:inline distT="0" distB="0" distL="0" distR="0" wp14:anchorId="2EAB9325" wp14:editId="0738BFFF">
                  <wp:extent cx="188595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14:paraId="5661C4CE" w14:textId="063D9216" w:rsidR="002C6181" w:rsidRDefault="002C6181" w:rsidP="00727A0B"/>
        </w:tc>
      </w:tr>
      <w:bookmarkEnd w:id="0"/>
    </w:tbl>
    <w:p w14:paraId="34AFB06F" w14:textId="77777777" w:rsidR="002C6181" w:rsidRDefault="002C6181" w:rsidP="00727A0B">
      <w:pPr>
        <w:ind w:left="720"/>
      </w:pPr>
    </w:p>
    <w:p w14:paraId="53105D2D" w14:textId="77777777" w:rsidR="00581AEE" w:rsidRDefault="00581AEE" w:rsidP="00581AEE">
      <w:pPr>
        <w:pStyle w:val="ListParagraph"/>
        <w:numPr>
          <w:ilvl w:val="0"/>
          <w:numId w:val="3"/>
        </w:numPr>
      </w:pPr>
      <w:r>
        <w:t>Selection – Switch</w:t>
      </w:r>
    </w:p>
    <w:p w14:paraId="50C2C999" w14:textId="77777777" w:rsidR="004F7AF3" w:rsidRDefault="00581AEE" w:rsidP="00581AEE">
      <w:pPr>
        <w:ind w:firstLine="720"/>
      </w:pPr>
      <w:r>
        <w:t>Use a switch statement which accepts a grade such as H1 and returns the points.</w:t>
      </w:r>
      <w:r w:rsidR="004F7AF3">
        <w:t xml:space="preserve">  </w:t>
      </w:r>
    </w:p>
    <w:p w14:paraId="35D372CC" w14:textId="2BC20167" w:rsidR="00581AEE" w:rsidRDefault="004F7AF3" w:rsidP="00581AEE">
      <w:pPr>
        <w:ind w:firstLine="720"/>
      </w:pPr>
      <w:r>
        <w:t>For example: User enters H3 and 77 is returned</w:t>
      </w:r>
    </w:p>
    <w:p w14:paraId="10250F72" w14:textId="78CE379E" w:rsidR="004F7AF3" w:rsidRDefault="004F7AF3" w:rsidP="00581AEE">
      <w:pPr>
        <w:ind w:firstLine="720"/>
      </w:pPr>
      <w:r>
        <w:rPr>
          <w:noProof/>
        </w:rPr>
        <w:drawing>
          <wp:inline distT="0" distB="0" distL="0" distR="0" wp14:anchorId="1A3892E0" wp14:editId="5C62EE65">
            <wp:extent cx="1447687" cy="1781175"/>
            <wp:effectExtent l="0" t="0" r="635" b="0"/>
            <wp:docPr id="2" name="Picture 2" descr="A table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with numbers and points&#10;&#10;Description automatically generated"/>
                    <pic:cNvPicPr/>
                  </pic:nvPicPr>
                  <pic:blipFill rotWithShape="1">
                    <a:blip r:embed="rId11"/>
                    <a:srcRect r="51929" b="28879"/>
                    <a:stretch/>
                  </pic:blipFill>
                  <pic:spPr bwMode="auto">
                    <a:xfrm>
                      <a:off x="0" y="0"/>
                      <a:ext cx="1458962" cy="179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4371B" w14:textId="77777777" w:rsidR="004F7AF3" w:rsidRDefault="004F7AF3">
      <w:r>
        <w:br w:type="page"/>
      </w:r>
    </w:p>
    <w:p w14:paraId="41A4E6B7" w14:textId="77777777" w:rsidR="004F7AF3" w:rsidRDefault="004F7AF3" w:rsidP="004F7AF3">
      <w:pPr>
        <w:pStyle w:val="ListParagraph"/>
      </w:pPr>
    </w:p>
    <w:p w14:paraId="0BE7C1B9" w14:textId="5A60763D" w:rsidR="00581AEE" w:rsidRDefault="00581AEE" w:rsidP="00581AEE">
      <w:pPr>
        <w:pStyle w:val="ListParagraph"/>
        <w:numPr>
          <w:ilvl w:val="0"/>
          <w:numId w:val="3"/>
        </w:numPr>
      </w:pPr>
      <w:r>
        <w:t>Nested If</w:t>
      </w:r>
    </w:p>
    <w:p w14:paraId="54FF7FDE" w14:textId="77777777" w:rsidR="00581AEE" w:rsidRDefault="00EC09AD" w:rsidP="00581AEE">
      <w:pPr>
        <w:ind w:left="720"/>
      </w:pPr>
      <w:r>
        <w:t xml:space="preserve">Amend exercise 1 </w:t>
      </w:r>
      <w:r w:rsidR="00581AEE">
        <w:t>above to ask for higher or ordinary level and calculate the points accordingly.</w:t>
      </w:r>
    </w:p>
    <w:p w14:paraId="54066F3D" w14:textId="6EFFC317" w:rsidR="004F7AF3" w:rsidRDefault="004F7AF3" w:rsidP="00581AEE">
      <w:pPr>
        <w:ind w:left="720"/>
      </w:pPr>
      <w:r>
        <w:t>For example: User enters 75% higher and 77 is returned.</w:t>
      </w:r>
    </w:p>
    <w:p w14:paraId="34A8E09F" w14:textId="4DBE110C" w:rsidR="004F7AF3" w:rsidRDefault="004F7AF3" w:rsidP="00581AEE">
      <w:pPr>
        <w:ind w:left="720"/>
      </w:pPr>
      <w:r>
        <w:rPr>
          <w:noProof/>
        </w:rPr>
        <w:drawing>
          <wp:inline distT="0" distB="0" distL="0" distR="0" wp14:anchorId="0FA0D8AC" wp14:editId="28A4F3C3">
            <wp:extent cx="3012333" cy="2505075"/>
            <wp:effectExtent l="0" t="0" r="0" b="0"/>
            <wp:docPr id="1492579647" name="Picture 1492579647" descr="A table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with numbers and poin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025" cy="25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4130" w14:textId="77777777" w:rsidR="00727A0B" w:rsidRDefault="00727A0B" w:rsidP="00727A0B">
      <w:pPr>
        <w:pStyle w:val="ListParagraph"/>
        <w:numPr>
          <w:ilvl w:val="0"/>
          <w:numId w:val="3"/>
        </w:numPr>
      </w:pPr>
      <w:r>
        <w:t>For Loop</w:t>
      </w:r>
    </w:p>
    <w:p w14:paraId="71A6AA99" w14:textId="77777777" w:rsidR="00727A0B" w:rsidRDefault="00727A0B" w:rsidP="00E74240">
      <w:pPr>
        <w:ind w:left="720"/>
      </w:pPr>
      <w:r>
        <w:t xml:space="preserve">Add a for loop which will repeat 7 times and ask for </w:t>
      </w:r>
      <w:r w:rsidR="00E74240">
        <w:t>results in each of 7 subjects. Keep a tally of the total number of points and display this at the end.</w:t>
      </w:r>
      <w:r w:rsidR="00E53CA0">
        <w:t xml:space="preserve">  Normally Leaving Cert results are comprised of 6 subjects. Amend so that the lowest number of points are discarded.</w:t>
      </w:r>
    </w:p>
    <w:p w14:paraId="575BC9DE" w14:textId="77777777" w:rsidR="004F7AF3" w:rsidRDefault="004F7AF3" w:rsidP="004F7AF3">
      <w:pPr>
        <w:pStyle w:val="ListParagraph"/>
      </w:pPr>
    </w:p>
    <w:p w14:paraId="21EB9975" w14:textId="64EC468F" w:rsidR="00727A0B" w:rsidRDefault="00727A0B" w:rsidP="00727A0B">
      <w:pPr>
        <w:pStyle w:val="ListParagraph"/>
        <w:numPr>
          <w:ilvl w:val="0"/>
          <w:numId w:val="3"/>
        </w:numPr>
      </w:pPr>
      <w:r>
        <w:t>While Loop</w:t>
      </w:r>
    </w:p>
    <w:p w14:paraId="666AEA4E" w14:textId="77777777" w:rsidR="00E74240" w:rsidRDefault="00E74240" w:rsidP="002B0708">
      <w:pPr>
        <w:ind w:left="720"/>
      </w:pPr>
      <w:r>
        <w:t>Use a while loop to continue to read results until a sentinel value of -1 is entered.</w:t>
      </w:r>
      <w:r w:rsidR="002B0708">
        <w:t xml:space="preserve">   You do not need to cater for discarding subjects and lowest here.</w:t>
      </w:r>
    </w:p>
    <w:sectPr w:rsidR="00E74240" w:rsidSect="009D0E3E">
      <w:headerReference w:type="default" r:id="rId12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528E7" w14:textId="77777777" w:rsidR="00B554F9" w:rsidRDefault="00B554F9" w:rsidP="00727A0B">
      <w:pPr>
        <w:spacing w:after="0" w:line="240" w:lineRule="auto"/>
      </w:pPr>
      <w:r>
        <w:separator/>
      </w:r>
    </w:p>
  </w:endnote>
  <w:endnote w:type="continuationSeparator" w:id="0">
    <w:p w14:paraId="79B5AD98" w14:textId="77777777" w:rsidR="00B554F9" w:rsidRDefault="00B554F9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F4CDC" w14:textId="77777777" w:rsidR="00B554F9" w:rsidRDefault="00B554F9" w:rsidP="00727A0B">
      <w:pPr>
        <w:spacing w:after="0" w:line="240" w:lineRule="auto"/>
      </w:pPr>
      <w:r>
        <w:separator/>
      </w:r>
    </w:p>
  </w:footnote>
  <w:footnote w:type="continuationSeparator" w:id="0">
    <w:p w14:paraId="19E9C06D" w14:textId="77777777" w:rsidR="00B554F9" w:rsidRDefault="00B554F9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C6C09" w14:textId="77777777" w:rsidR="00727A0B" w:rsidRPr="00727A0B" w:rsidRDefault="00727A0B" w:rsidP="00D07C00">
    <w:pPr>
      <w:pStyle w:val="Header"/>
      <w:pBdr>
        <w:bottom w:val="single" w:sz="4" w:space="1" w:color="auto"/>
      </w:pBdr>
      <w:tabs>
        <w:tab w:val="clear" w:pos="4513"/>
        <w:tab w:val="center" w:pos="8364"/>
      </w:tabs>
      <w:rPr>
        <w:color w:val="1F497D" w:themeColor="text2"/>
        <w:sz w:val="28"/>
      </w:rPr>
    </w:pPr>
    <w:r w:rsidRPr="00727A0B">
      <w:rPr>
        <w:color w:val="1F497D" w:themeColor="text2"/>
        <w:sz w:val="28"/>
      </w:rPr>
      <w:t>Object Oriented Programming</w:t>
    </w:r>
    <w:r w:rsidRPr="00727A0B">
      <w:rPr>
        <w:color w:val="1F497D" w:themeColor="text2"/>
        <w:sz w:val="28"/>
      </w:rPr>
      <w:tab/>
      <w:t>Lab Sheet 1</w:t>
    </w:r>
  </w:p>
  <w:p w14:paraId="53697733" w14:textId="77777777"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18828">
    <w:abstractNumId w:val="2"/>
  </w:num>
  <w:num w:numId="2" w16cid:durableId="1419862210">
    <w:abstractNumId w:val="1"/>
  </w:num>
  <w:num w:numId="3" w16cid:durableId="138918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9085B"/>
    <w:rsid w:val="000B1EF0"/>
    <w:rsid w:val="0011426E"/>
    <w:rsid w:val="00116730"/>
    <w:rsid w:val="001A1974"/>
    <w:rsid w:val="001D786C"/>
    <w:rsid w:val="00272219"/>
    <w:rsid w:val="002B0708"/>
    <w:rsid w:val="002C6181"/>
    <w:rsid w:val="002E3805"/>
    <w:rsid w:val="004533A0"/>
    <w:rsid w:val="004F027A"/>
    <w:rsid w:val="004F7AF3"/>
    <w:rsid w:val="00581AEE"/>
    <w:rsid w:val="006130E0"/>
    <w:rsid w:val="00615319"/>
    <w:rsid w:val="00727A0B"/>
    <w:rsid w:val="008A3E31"/>
    <w:rsid w:val="008B0928"/>
    <w:rsid w:val="009D0E3E"/>
    <w:rsid w:val="009D757F"/>
    <w:rsid w:val="00A87C14"/>
    <w:rsid w:val="00AE7E0D"/>
    <w:rsid w:val="00B554F9"/>
    <w:rsid w:val="00B82D00"/>
    <w:rsid w:val="00C956DF"/>
    <w:rsid w:val="00CB3637"/>
    <w:rsid w:val="00D07C00"/>
    <w:rsid w:val="00D10ACA"/>
    <w:rsid w:val="00D54562"/>
    <w:rsid w:val="00D57BE0"/>
    <w:rsid w:val="00E1496B"/>
    <w:rsid w:val="00E53CA0"/>
    <w:rsid w:val="00E74240"/>
    <w:rsid w:val="00EC09AD"/>
    <w:rsid w:val="00EE3D29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E41F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7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C8CCA11FB08438AD96372B196A7DD" ma:contentTypeVersion="13" ma:contentTypeDescription="Create a new document." ma:contentTypeScope="" ma:versionID="070e3b38f79d78e595f0783837c1f01c">
  <xsd:schema xmlns:xsd="http://www.w3.org/2001/XMLSchema" xmlns:xs="http://www.w3.org/2001/XMLSchema" xmlns:p="http://schemas.microsoft.com/office/2006/metadata/properties" xmlns:ns3="9e4b64d5-edf3-4812-ae98-a6a95336dd86" xmlns:ns4="c2b7df7a-b168-4ab4-83da-755dfdaa9e24" targetNamespace="http://schemas.microsoft.com/office/2006/metadata/properties" ma:root="true" ma:fieldsID="7bc3dd20596f9997989fb7888e669e03" ns3:_="" ns4:_="">
    <xsd:import namespace="9e4b64d5-edf3-4812-ae98-a6a95336dd86"/>
    <xsd:import namespace="c2b7df7a-b168-4ab4-83da-755dfdaa9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64d5-edf3-4812-ae98-a6a95336d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7df7a-b168-4ab4-83da-755dfdaa9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58CE0-57A4-4023-B937-97F42E3DE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3F08F-EC9A-4F9F-A4DC-5784AC9D77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346077-56E4-47EF-BFD5-402174D4E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64d5-edf3-4812-ae98-a6a95336dd86"/>
    <ds:schemaRef ds:uri="c2b7df7a-b168-4ab4-83da-755dfdaa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2</cp:revision>
  <dcterms:created xsi:type="dcterms:W3CDTF">2024-09-18T11:35:00Z</dcterms:created>
  <dcterms:modified xsi:type="dcterms:W3CDTF">2024-09-18T11:35:00Z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0x0101005FFC8CCA11FB08438AD96372B196A7DD</vt:lpwstr>
  </property>
</Properties>
</file>