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9B2A" w14:textId="77777777" w:rsidR="005B0777" w:rsidRDefault="005B0777" w:rsidP="005B0777">
      <w:pPr>
        <w:spacing w:line="360" w:lineRule="auto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366E01F" wp14:editId="0CB0D0A5">
                <wp:simplePos x="0" y="0"/>
                <wp:positionH relativeFrom="column">
                  <wp:posOffset>1297338</wp:posOffset>
                </wp:positionH>
                <wp:positionV relativeFrom="paragraph">
                  <wp:posOffset>382237</wp:posOffset>
                </wp:positionV>
                <wp:extent cx="4298315" cy="641684"/>
                <wp:effectExtent l="0" t="0" r="6985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641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2D08D" w14:textId="77777777" w:rsidR="005B0777" w:rsidRDefault="005B0777" w:rsidP="005B0777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>PONTIFICIA UNIVERSIDAD CATOLICA DE CHILE</w:t>
                            </w:r>
                          </w:p>
                          <w:p w14:paraId="43676945" w14:textId="77777777" w:rsidR="005B0777" w:rsidRPr="002A41A3" w:rsidRDefault="005B0777" w:rsidP="005B07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41A3">
                              <w:rPr>
                                <w:sz w:val="24"/>
                                <w:szCs w:val="24"/>
                              </w:rPr>
                              <w:t>Facultad de Matemáticas, Departamento de Estadística</w:t>
                            </w:r>
                          </w:p>
                          <w:p w14:paraId="713E50CF" w14:textId="640CCE05" w:rsidR="005B0777" w:rsidRPr="002A41A3" w:rsidRDefault="005B0777" w:rsidP="005B0777">
                            <w:pPr>
                              <w:rPr>
                                <w:b/>
                              </w:rPr>
                            </w:pPr>
                            <w:r w:rsidRPr="002A41A3">
                              <w:rPr>
                                <w:b/>
                                <w:sz w:val="22"/>
                              </w:rPr>
                              <w:t>DIPLOMA</w:t>
                            </w:r>
                            <w:r>
                              <w:rPr>
                                <w:b/>
                                <w:sz w:val="22"/>
                              </w:rPr>
                              <w:t>DO EN ESTADISTICA – VERSION 202</w:t>
                            </w:r>
                            <w:r w:rsidR="00163861">
                              <w:rPr>
                                <w:b/>
                                <w:sz w:val="22"/>
                              </w:rPr>
                              <w:t>3</w:t>
                            </w:r>
                          </w:p>
                          <w:p w14:paraId="7EAEFFBE" w14:textId="77777777" w:rsidR="005B0777" w:rsidRDefault="005B0777" w:rsidP="005B0777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1A96279E" w14:textId="77777777" w:rsidR="005B0777" w:rsidRDefault="005B0777" w:rsidP="005B07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E01F" id="Rectangle 2" o:spid="_x0000_s1026" style="position:absolute;margin-left:102.15pt;margin-top:30.1pt;width:338.45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" o:allowincell="f" filled="f" stroked="f">
                <v:textbox inset="1pt,1pt,1pt,1pt">
                  <w:txbxContent>
                    <w:p w14:paraId="27E2D08D" w14:textId="77777777" w:rsidR="005B0777" w:rsidRDefault="005B0777" w:rsidP="005B0777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>PONTIFICIA UNIVERSIDAD CATOLICA DE CHILE</w:t>
                      </w:r>
                    </w:p>
                    <w:p w14:paraId="43676945" w14:textId="77777777" w:rsidR="005B0777" w:rsidRPr="002A41A3" w:rsidRDefault="005B0777" w:rsidP="005B0777">
                      <w:pPr>
                        <w:rPr>
                          <w:sz w:val="24"/>
                          <w:szCs w:val="24"/>
                        </w:rPr>
                      </w:pPr>
                      <w:r w:rsidRPr="002A41A3">
                        <w:rPr>
                          <w:sz w:val="24"/>
                          <w:szCs w:val="24"/>
                        </w:rPr>
                        <w:t>Facultad de Matemáticas, Departamento de Estadística</w:t>
                      </w:r>
                    </w:p>
                    <w:p w14:paraId="713E50CF" w14:textId="640CCE05" w:rsidR="005B0777" w:rsidRPr="002A41A3" w:rsidRDefault="005B0777" w:rsidP="005B0777">
                      <w:pPr>
                        <w:rPr>
                          <w:b/>
                        </w:rPr>
                      </w:pPr>
                      <w:r w:rsidRPr="002A41A3">
                        <w:rPr>
                          <w:b/>
                          <w:sz w:val="22"/>
                        </w:rPr>
                        <w:t>DIPLOMA</w:t>
                      </w:r>
                      <w:r>
                        <w:rPr>
                          <w:b/>
                          <w:sz w:val="22"/>
                        </w:rPr>
                        <w:t>DO EN ESTADISTICA – VERSION 202</w:t>
                      </w:r>
                      <w:r w:rsidR="00163861">
                        <w:rPr>
                          <w:b/>
                          <w:sz w:val="22"/>
                        </w:rPr>
                        <w:t>3</w:t>
                      </w:r>
                    </w:p>
                    <w:p w14:paraId="7EAEFFBE" w14:textId="77777777" w:rsidR="005B0777" w:rsidRDefault="005B0777" w:rsidP="005B0777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14:paraId="1A96279E" w14:textId="77777777" w:rsidR="005B0777" w:rsidRDefault="005B0777" w:rsidP="005B0777"/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 </w:t>
      </w:r>
      <w:r>
        <w:object w:dxaOrig="4560" w:dyaOrig="5892" w14:anchorId="5CAE5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83.1pt" o:ole="">
            <v:imagedata r:id="rId5" o:title=""/>
          </v:shape>
          <o:OLEObject Type="Embed" ProgID="PBrush" ShapeID="_x0000_i1025" DrawAspect="Content" ObjectID="_1755022154" r:id="rId6"/>
        </w:object>
      </w:r>
    </w:p>
    <w:p w14:paraId="3B2771FD" w14:textId="77777777" w:rsidR="00D61313" w:rsidRDefault="005B0777" w:rsidP="005B0777">
      <w:pPr>
        <w:spacing w:line="360" w:lineRule="auto"/>
        <w:rPr>
          <w:sz w:val="28"/>
          <w:szCs w:val="28"/>
        </w:rPr>
      </w:pPr>
      <w:r w:rsidRPr="007051AE">
        <w:rPr>
          <w:sz w:val="28"/>
          <w:szCs w:val="28"/>
        </w:rPr>
        <w:t xml:space="preserve">Control </w:t>
      </w:r>
      <w:r>
        <w:rPr>
          <w:sz w:val="28"/>
          <w:szCs w:val="28"/>
        </w:rPr>
        <w:t>Regresión Logística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9F47AA" w14:textId="734CC223" w:rsidR="005B0777" w:rsidRDefault="005B0777" w:rsidP="005B0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Nombre:</w:t>
      </w:r>
      <w:r w:rsidR="00D61313">
        <w:rPr>
          <w:sz w:val="28"/>
          <w:szCs w:val="28"/>
        </w:rPr>
        <w:t xml:space="preserve"> Martín Venegas Márquez</w:t>
      </w:r>
    </w:p>
    <w:p w14:paraId="008D2173" w14:textId="2E6B3ECE" w:rsidR="005B0777" w:rsidRPr="007051AE" w:rsidRDefault="00163861" w:rsidP="005B077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31</w:t>
      </w:r>
      <w:r w:rsidR="005B0777" w:rsidRPr="007051AE">
        <w:rPr>
          <w:sz w:val="28"/>
          <w:szCs w:val="28"/>
        </w:rPr>
        <w:t xml:space="preserve"> de </w:t>
      </w:r>
      <w:r w:rsidR="005B0777">
        <w:rPr>
          <w:sz w:val="28"/>
          <w:szCs w:val="28"/>
        </w:rPr>
        <w:t>agosto</w:t>
      </w:r>
      <w:r w:rsidR="005B0777" w:rsidRPr="007051AE">
        <w:rPr>
          <w:sz w:val="28"/>
          <w:szCs w:val="28"/>
        </w:rPr>
        <w:t xml:space="preserve"> de 2</w:t>
      </w:r>
      <w:r w:rsidR="005B0777">
        <w:rPr>
          <w:sz w:val="28"/>
          <w:szCs w:val="28"/>
        </w:rPr>
        <w:t>02</w:t>
      </w:r>
      <w:r>
        <w:rPr>
          <w:sz w:val="28"/>
          <w:szCs w:val="28"/>
        </w:rPr>
        <w:t>3</w:t>
      </w:r>
    </w:p>
    <w:p w14:paraId="23D33FDA" w14:textId="77777777" w:rsidR="005B0777" w:rsidRPr="00D61313" w:rsidRDefault="005B0777" w:rsidP="005B0777">
      <w:pPr>
        <w:rPr>
          <w:rFonts w:asciiTheme="majorHAnsi" w:hAnsiTheme="majorHAnsi"/>
          <w:b/>
          <w:sz w:val="18"/>
          <w:szCs w:val="18"/>
          <w:u w:val="single"/>
        </w:rPr>
      </w:pPr>
    </w:p>
    <w:p w14:paraId="7A454FC1" w14:textId="224EA78D" w:rsidR="005B0777" w:rsidRDefault="005B0777" w:rsidP="005B0777">
      <w:pPr>
        <w:rPr>
          <w:rFonts w:asciiTheme="majorHAnsi" w:hAnsiTheme="majorHAnsi"/>
          <w:b/>
          <w:sz w:val="18"/>
          <w:szCs w:val="18"/>
        </w:rPr>
      </w:pPr>
      <w:r w:rsidRPr="00F731F7">
        <w:rPr>
          <w:rFonts w:asciiTheme="majorHAnsi" w:hAnsiTheme="majorHAnsi"/>
          <w:b/>
          <w:sz w:val="18"/>
          <w:szCs w:val="18"/>
        </w:rPr>
        <w:t>1 -</w:t>
      </w:r>
      <w:r w:rsidR="00A1358F">
        <w:rPr>
          <w:rFonts w:asciiTheme="majorHAnsi" w:hAnsiTheme="majorHAnsi"/>
          <w:b/>
          <w:sz w:val="18"/>
          <w:szCs w:val="18"/>
        </w:rPr>
        <w:t xml:space="preserve"> </w:t>
      </w:r>
      <w:r w:rsidR="00A1358F" w:rsidRPr="006B0927">
        <w:rPr>
          <w:rFonts w:asciiTheme="majorHAnsi" w:hAnsiTheme="majorHAnsi"/>
          <w:b/>
          <w:bCs/>
          <w:sz w:val="18"/>
          <w:szCs w:val="18"/>
        </w:rPr>
        <w:t xml:space="preserve">{3 puntos} </w:t>
      </w:r>
      <w:r w:rsidR="008B6276">
        <w:rPr>
          <w:rFonts w:asciiTheme="majorHAnsi" w:hAnsiTheme="majorHAnsi"/>
          <w:b/>
          <w:sz w:val="18"/>
          <w:szCs w:val="18"/>
        </w:rPr>
        <w:t xml:space="preserve">Cálculo de OR y </w:t>
      </w:r>
      <w:r w:rsidR="008B6276" w:rsidRPr="00C87B89">
        <w:rPr>
          <w:rFonts w:asciiTheme="majorHAnsi" w:hAnsiTheme="majorHAnsi"/>
          <w:b/>
          <w:sz w:val="18"/>
          <w:szCs w:val="18"/>
        </w:rPr>
        <w:t>ajuste de regresión logística.</w:t>
      </w:r>
      <w:r w:rsidR="008B6276">
        <w:rPr>
          <w:rFonts w:asciiTheme="majorHAnsi" w:hAnsiTheme="majorHAnsi"/>
          <w:b/>
          <w:sz w:val="18"/>
          <w:szCs w:val="18"/>
        </w:rPr>
        <w:t xml:space="preserve"> </w:t>
      </w:r>
      <w:r w:rsidRPr="00F731F7">
        <w:rPr>
          <w:rFonts w:asciiTheme="majorHAnsi" w:hAnsiTheme="majorHAnsi"/>
          <w:b/>
          <w:sz w:val="18"/>
          <w:szCs w:val="18"/>
        </w:rPr>
        <w:t>¿</w:t>
      </w:r>
      <w:r w:rsidR="00A1358F">
        <w:rPr>
          <w:rFonts w:asciiTheme="majorHAnsi" w:hAnsiTheme="majorHAnsi"/>
          <w:b/>
          <w:sz w:val="18"/>
          <w:szCs w:val="18"/>
        </w:rPr>
        <w:t>S</w:t>
      </w:r>
      <w:r w:rsidRPr="00F731F7">
        <w:rPr>
          <w:rFonts w:asciiTheme="majorHAnsi" w:hAnsiTheme="majorHAnsi"/>
          <w:b/>
          <w:sz w:val="18"/>
          <w:szCs w:val="18"/>
        </w:rPr>
        <w:t xml:space="preserve">exo </w:t>
      </w:r>
      <w:r w:rsidR="008043B2">
        <w:rPr>
          <w:rFonts w:asciiTheme="majorHAnsi" w:hAnsiTheme="majorHAnsi"/>
          <w:b/>
          <w:sz w:val="18"/>
          <w:szCs w:val="18"/>
        </w:rPr>
        <w:t>implica</w:t>
      </w:r>
      <w:r w:rsidRPr="00F731F7">
        <w:rPr>
          <w:rFonts w:asciiTheme="majorHAnsi" w:hAnsiTheme="majorHAnsi"/>
          <w:b/>
          <w:sz w:val="18"/>
          <w:szCs w:val="18"/>
        </w:rPr>
        <w:t xml:space="preserve"> </w:t>
      </w:r>
      <w:r w:rsidR="00A1358F">
        <w:rPr>
          <w:rFonts w:asciiTheme="majorHAnsi" w:hAnsiTheme="majorHAnsi"/>
          <w:b/>
          <w:sz w:val="18"/>
          <w:szCs w:val="18"/>
        </w:rPr>
        <w:t>F</w:t>
      </w:r>
      <w:r w:rsidRPr="00F731F7">
        <w:rPr>
          <w:rFonts w:asciiTheme="majorHAnsi" w:hAnsiTheme="majorHAnsi"/>
          <w:b/>
          <w:sz w:val="18"/>
          <w:szCs w:val="18"/>
        </w:rPr>
        <w:t>uma</w:t>
      </w:r>
      <w:r w:rsidR="00163861">
        <w:rPr>
          <w:rFonts w:asciiTheme="majorHAnsi" w:hAnsiTheme="majorHAnsi"/>
          <w:b/>
          <w:sz w:val="18"/>
          <w:szCs w:val="18"/>
        </w:rPr>
        <w:t>r</w:t>
      </w:r>
      <w:r w:rsidRPr="00F731F7">
        <w:rPr>
          <w:rFonts w:asciiTheme="majorHAnsi" w:hAnsiTheme="majorHAnsi"/>
          <w:b/>
          <w:sz w:val="18"/>
          <w:szCs w:val="18"/>
        </w:rPr>
        <w:t>?</w:t>
      </w:r>
    </w:p>
    <w:p w14:paraId="1762D747" w14:textId="77777777" w:rsidR="008B6276" w:rsidRPr="00F731F7" w:rsidRDefault="008B6276" w:rsidP="005B0777">
      <w:pPr>
        <w:rPr>
          <w:rFonts w:asciiTheme="majorHAnsi" w:hAnsiTheme="majorHAnsi"/>
          <w:b/>
          <w:sz w:val="18"/>
          <w:szCs w:val="18"/>
        </w:rPr>
      </w:pPr>
    </w:p>
    <w:p w14:paraId="50119CD8" w14:textId="46702AF7" w:rsidR="005B0777" w:rsidRDefault="007F4D7A" w:rsidP="005B0777">
      <w:pPr>
        <w:spacing w:line="360" w:lineRule="auto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1.1 </w:t>
      </w:r>
      <w:r w:rsidR="005B0777">
        <w:rPr>
          <w:rFonts w:asciiTheme="majorHAnsi" w:hAnsiTheme="majorHAnsi"/>
          <w:sz w:val="18"/>
          <w:szCs w:val="18"/>
        </w:rPr>
        <w:t xml:space="preserve">Se recoge información respecto al fumar mediante entrevistas a 100 alumnos. Parte de los resultados se presentan en la siguiente tabla (los datos están en </w:t>
      </w:r>
      <w:r w:rsidR="00D526A0">
        <w:rPr>
          <w:rFonts w:asciiTheme="majorHAnsi" w:hAnsiTheme="majorHAnsi"/>
          <w:b/>
          <w:sz w:val="18"/>
          <w:szCs w:val="18"/>
        </w:rPr>
        <w:t>fumaedad</w:t>
      </w:r>
      <w:r w:rsidR="005B0777" w:rsidRPr="00E23660">
        <w:rPr>
          <w:rFonts w:asciiTheme="majorHAnsi" w:hAnsiTheme="majorHAnsi"/>
          <w:b/>
          <w:sz w:val="18"/>
          <w:szCs w:val="18"/>
        </w:rPr>
        <w:t>.xlsx</w:t>
      </w:r>
      <w:r w:rsidR="005B0777">
        <w:rPr>
          <w:rFonts w:asciiTheme="majorHAnsi" w:hAnsiTheme="majorHAnsi"/>
          <w:sz w:val="18"/>
          <w:szCs w:val="18"/>
        </w:rPr>
        <w:t>):</w:t>
      </w:r>
    </w:p>
    <w:tbl>
      <w:tblPr>
        <w:tblStyle w:val="Tablaconcuadrcula"/>
        <w:tblpPr w:leftFromText="141" w:rightFromText="141" w:vertAnchor="text" w:tblpX="100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7"/>
        <w:gridCol w:w="935"/>
        <w:gridCol w:w="1006"/>
      </w:tblGrid>
      <w:tr w:rsidR="005B0777" w14:paraId="6C4DD421" w14:textId="77777777" w:rsidTr="008276DE">
        <w:tc>
          <w:tcPr>
            <w:tcW w:w="837" w:type="dxa"/>
          </w:tcPr>
          <w:p w14:paraId="4EBADC84" w14:textId="77777777" w:rsidR="005B0777" w:rsidRDefault="005B0777" w:rsidP="008276D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Sexo</w:t>
            </w:r>
          </w:p>
        </w:tc>
        <w:tc>
          <w:tcPr>
            <w:tcW w:w="935" w:type="dxa"/>
          </w:tcPr>
          <w:p w14:paraId="71AA89D1" w14:textId="77777777" w:rsidR="005B0777" w:rsidRDefault="005B0777" w:rsidP="008276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SI Fuma</w:t>
            </w:r>
          </w:p>
        </w:tc>
        <w:tc>
          <w:tcPr>
            <w:tcW w:w="1006" w:type="dxa"/>
          </w:tcPr>
          <w:p w14:paraId="36761D46" w14:textId="77777777" w:rsidR="005B0777" w:rsidRDefault="005B0777" w:rsidP="008276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Fuma</w:t>
            </w:r>
          </w:p>
        </w:tc>
      </w:tr>
      <w:tr w:rsidR="005B0777" w14:paraId="527BEBB7" w14:textId="77777777" w:rsidTr="008276DE">
        <w:tc>
          <w:tcPr>
            <w:tcW w:w="837" w:type="dxa"/>
          </w:tcPr>
          <w:p w14:paraId="00CFDDB1" w14:textId="77777777" w:rsidR="005B0777" w:rsidRDefault="005B0777" w:rsidP="008276DE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Masc</w:t>
            </w:r>
            <w:proofErr w:type="spellEnd"/>
          </w:p>
        </w:tc>
        <w:tc>
          <w:tcPr>
            <w:tcW w:w="935" w:type="dxa"/>
          </w:tcPr>
          <w:p w14:paraId="417891C3" w14:textId="77777777" w:rsidR="005B0777" w:rsidRDefault="005B0777" w:rsidP="008276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</w:t>
            </w:r>
          </w:p>
        </w:tc>
        <w:tc>
          <w:tcPr>
            <w:tcW w:w="1006" w:type="dxa"/>
          </w:tcPr>
          <w:p w14:paraId="497CC41A" w14:textId="77777777" w:rsidR="005B0777" w:rsidRDefault="005B0777" w:rsidP="008276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</w:t>
            </w:r>
          </w:p>
        </w:tc>
      </w:tr>
      <w:tr w:rsidR="005B0777" w14:paraId="1E935407" w14:textId="77777777" w:rsidTr="008276DE">
        <w:tc>
          <w:tcPr>
            <w:tcW w:w="837" w:type="dxa"/>
          </w:tcPr>
          <w:p w14:paraId="770EB640" w14:textId="77777777" w:rsidR="005B0777" w:rsidRDefault="005B0777" w:rsidP="008276D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Femen</w:t>
            </w:r>
          </w:p>
        </w:tc>
        <w:tc>
          <w:tcPr>
            <w:tcW w:w="935" w:type="dxa"/>
          </w:tcPr>
          <w:p w14:paraId="0A72AF3D" w14:textId="77777777" w:rsidR="005B0777" w:rsidRDefault="005B0777" w:rsidP="008276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24</w:t>
            </w:r>
          </w:p>
        </w:tc>
        <w:tc>
          <w:tcPr>
            <w:tcW w:w="1006" w:type="dxa"/>
          </w:tcPr>
          <w:p w14:paraId="6CB95F8B" w14:textId="77777777" w:rsidR="005B0777" w:rsidRDefault="005B0777" w:rsidP="008276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</w:t>
            </w:r>
          </w:p>
        </w:tc>
      </w:tr>
    </w:tbl>
    <w:p w14:paraId="150B6630" w14:textId="06196CBC" w:rsidR="005B0777" w:rsidRDefault="005B0777" w:rsidP="005B0777">
      <w:pPr>
        <w:spacing w:line="360" w:lineRule="auto"/>
        <w:ind w:left="708" w:firstLine="708"/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P(</w:t>
      </w:r>
      <w:proofErr w:type="gramEnd"/>
      <w:r>
        <w:rPr>
          <w:rFonts w:asciiTheme="majorHAnsi" w:hAnsiTheme="majorHAnsi"/>
          <w:sz w:val="18"/>
          <w:szCs w:val="18"/>
        </w:rPr>
        <w:t xml:space="preserve">Fuma </w:t>
      </w:r>
      <w:r w:rsidR="00CE36ED">
        <w:rPr>
          <w:rFonts w:asciiTheme="majorHAnsi" w:hAnsiTheme="majorHAnsi"/>
          <w:sz w:val="18"/>
          <w:szCs w:val="18"/>
        </w:rPr>
        <w:t>|</w:t>
      </w:r>
      <w:r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Masc</w:t>
      </w:r>
      <w:proofErr w:type="spellEnd"/>
      <w:r>
        <w:rPr>
          <w:rFonts w:asciiTheme="majorHAnsi" w:hAnsiTheme="majorHAnsi"/>
          <w:sz w:val="18"/>
          <w:szCs w:val="18"/>
        </w:rPr>
        <w:t xml:space="preserve">) </w:t>
      </w:r>
      <w:r w:rsidR="00A74D7F">
        <w:rPr>
          <w:rFonts w:asciiTheme="majorHAnsi" w:hAnsiTheme="majorHAnsi"/>
          <w:sz w:val="18"/>
          <w:szCs w:val="18"/>
        </w:rPr>
        <w:t xml:space="preserve">      </w:t>
      </w:r>
      <w:r>
        <w:rPr>
          <w:rFonts w:asciiTheme="majorHAnsi" w:hAnsiTheme="majorHAnsi"/>
          <w:sz w:val="18"/>
          <w:szCs w:val="18"/>
        </w:rPr>
        <w:t xml:space="preserve">= </w:t>
      </w:r>
      <w:r w:rsidR="00A74D7F">
        <w:rPr>
          <w:rFonts w:asciiTheme="majorHAnsi" w:hAnsiTheme="majorHAnsi"/>
          <w:sz w:val="18"/>
          <w:szCs w:val="18"/>
        </w:rPr>
        <w:t>________</w:t>
      </w:r>
      <w:r w:rsidR="00DE2E2D"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>68%</w:t>
      </w:r>
      <w:r w:rsidR="00A74D7F">
        <w:rPr>
          <w:rFonts w:asciiTheme="majorHAnsi" w:hAnsiTheme="majorHAnsi"/>
          <w:sz w:val="18"/>
          <w:szCs w:val="18"/>
        </w:rPr>
        <w:t xml:space="preserve">____ </w:t>
      </w:r>
      <w:r w:rsidR="00BC2B41">
        <w:rPr>
          <w:rFonts w:asciiTheme="majorHAnsi" w:hAnsiTheme="majorHAnsi"/>
          <w:sz w:val="18"/>
          <w:szCs w:val="18"/>
        </w:rPr>
        <w:t>{0.</w:t>
      </w:r>
      <w:r w:rsidR="00A74D7F">
        <w:rPr>
          <w:rFonts w:asciiTheme="majorHAnsi" w:hAnsiTheme="majorHAnsi"/>
          <w:sz w:val="18"/>
          <w:szCs w:val="18"/>
        </w:rPr>
        <w:t>1</w:t>
      </w:r>
      <w:r w:rsidR="00BC2B41">
        <w:rPr>
          <w:rFonts w:asciiTheme="majorHAnsi" w:hAnsiTheme="majorHAnsi"/>
          <w:sz w:val="18"/>
          <w:szCs w:val="18"/>
        </w:rPr>
        <w:t xml:space="preserve"> puntos}</w:t>
      </w:r>
      <w:r w:rsidR="00C913E4">
        <w:rPr>
          <w:rFonts w:asciiTheme="majorHAnsi" w:hAnsiTheme="majorHAnsi"/>
          <w:sz w:val="18"/>
          <w:szCs w:val="18"/>
        </w:rPr>
        <w:t>.</w:t>
      </w:r>
    </w:p>
    <w:p w14:paraId="715C0A83" w14:textId="4C0FB90B" w:rsidR="005B0777" w:rsidRDefault="005B0777" w:rsidP="005B0777">
      <w:pPr>
        <w:spacing w:line="360" w:lineRule="auto"/>
        <w:ind w:left="708" w:firstLine="708"/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P(</w:t>
      </w:r>
      <w:proofErr w:type="gramEnd"/>
      <w:r>
        <w:rPr>
          <w:rFonts w:asciiTheme="majorHAnsi" w:hAnsiTheme="majorHAnsi"/>
          <w:sz w:val="18"/>
          <w:szCs w:val="18"/>
        </w:rPr>
        <w:t xml:space="preserve">Fuma </w:t>
      </w:r>
      <w:r w:rsidR="00CE36ED">
        <w:rPr>
          <w:rFonts w:asciiTheme="majorHAnsi" w:hAnsiTheme="majorHAnsi"/>
          <w:sz w:val="18"/>
          <w:szCs w:val="18"/>
        </w:rPr>
        <w:t>|</w:t>
      </w:r>
      <w:r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Fem</w:t>
      </w:r>
      <w:proofErr w:type="spellEnd"/>
      <w:r>
        <w:rPr>
          <w:rFonts w:asciiTheme="majorHAnsi" w:hAnsiTheme="majorHAnsi"/>
          <w:sz w:val="18"/>
          <w:szCs w:val="18"/>
        </w:rPr>
        <w:t xml:space="preserve">)  </w:t>
      </w:r>
      <w:r w:rsidR="00A74D7F">
        <w:rPr>
          <w:rFonts w:asciiTheme="majorHAnsi" w:hAnsiTheme="majorHAnsi"/>
          <w:sz w:val="18"/>
          <w:szCs w:val="18"/>
        </w:rPr>
        <w:t xml:space="preserve">       </w:t>
      </w:r>
      <w:r>
        <w:rPr>
          <w:rFonts w:asciiTheme="majorHAnsi" w:hAnsiTheme="majorHAnsi"/>
          <w:sz w:val="18"/>
          <w:szCs w:val="18"/>
        </w:rPr>
        <w:t xml:space="preserve">= </w:t>
      </w:r>
      <w:r w:rsidR="00A74D7F">
        <w:rPr>
          <w:rFonts w:asciiTheme="majorHAnsi" w:hAnsiTheme="majorHAnsi"/>
          <w:sz w:val="18"/>
          <w:szCs w:val="18"/>
        </w:rPr>
        <w:t>________</w:t>
      </w:r>
      <w:r w:rsidR="00DE2E2D"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>48%</w:t>
      </w:r>
      <w:r w:rsidR="00A74D7F">
        <w:rPr>
          <w:rFonts w:asciiTheme="majorHAnsi" w:hAnsiTheme="majorHAnsi"/>
          <w:sz w:val="18"/>
          <w:szCs w:val="18"/>
        </w:rPr>
        <w:t xml:space="preserve">__ </w:t>
      </w:r>
      <w:r w:rsidR="00BC2B41">
        <w:rPr>
          <w:rFonts w:asciiTheme="majorHAnsi" w:hAnsiTheme="majorHAnsi"/>
          <w:sz w:val="18"/>
          <w:szCs w:val="18"/>
        </w:rPr>
        <w:t>{0.</w:t>
      </w:r>
      <w:r w:rsidR="00A74D7F">
        <w:rPr>
          <w:rFonts w:asciiTheme="majorHAnsi" w:hAnsiTheme="majorHAnsi"/>
          <w:sz w:val="18"/>
          <w:szCs w:val="18"/>
        </w:rPr>
        <w:t>1</w:t>
      </w:r>
      <w:r w:rsidR="00BC2B41">
        <w:rPr>
          <w:rFonts w:asciiTheme="majorHAnsi" w:hAnsiTheme="majorHAnsi"/>
          <w:sz w:val="18"/>
          <w:szCs w:val="18"/>
        </w:rPr>
        <w:t xml:space="preserve"> puntos}</w:t>
      </w:r>
      <w:r w:rsidR="00C913E4">
        <w:rPr>
          <w:rFonts w:asciiTheme="majorHAnsi" w:hAnsiTheme="majorHAnsi"/>
          <w:sz w:val="18"/>
          <w:szCs w:val="18"/>
        </w:rPr>
        <w:t>.</w:t>
      </w:r>
    </w:p>
    <w:p w14:paraId="68C8AB20" w14:textId="4BC8D4CC" w:rsidR="00A74D7F" w:rsidRDefault="00A74D7F" w:rsidP="00A74D7F">
      <w:pPr>
        <w:spacing w:line="360" w:lineRule="auto"/>
        <w:ind w:left="708" w:firstLine="708"/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P(</w:t>
      </w:r>
      <w:proofErr w:type="gramEnd"/>
      <w:r>
        <w:rPr>
          <w:rFonts w:asciiTheme="majorHAnsi" w:hAnsiTheme="majorHAnsi"/>
          <w:sz w:val="18"/>
          <w:szCs w:val="18"/>
        </w:rPr>
        <w:t xml:space="preserve">No Fuma </w:t>
      </w:r>
      <w:r w:rsidR="00CE36ED">
        <w:rPr>
          <w:rFonts w:asciiTheme="majorHAnsi" w:hAnsiTheme="majorHAnsi"/>
          <w:sz w:val="18"/>
          <w:szCs w:val="18"/>
        </w:rPr>
        <w:t>|</w:t>
      </w:r>
      <w:r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Masc</w:t>
      </w:r>
      <w:proofErr w:type="spellEnd"/>
      <w:r>
        <w:rPr>
          <w:rFonts w:asciiTheme="majorHAnsi" w:hAnsiTheme="majorHAnsi"/>
          <w:sz w:val="18"/>
          <w:szCs w:val="18"/>
        </w:rPr>
        <w:t>) = ________</w:t>
      </w:r>
      <w:r w:rsidR="00DE2E2D"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>32%</w:t>
      </w:r>
      <w:r>
        <w:rPr>
          <w:rFonts w:asciiTheme="majorHAnsi" w:hAnsiTheme="majorHAnsi"/>
          <w:sz w:val="18"/>
          <w:szCs w:val="18"/>
        </w:rPr>
        <w:t>____ {0.1 puntos}.</w:t>
      </w:r>
    </w:p>
    <w:p w14:paraId="730C43F0" w14:textId="6C1A28B7" w:rsidR="005B0777" w:rsidRDefault="00A74D7F" w:rsidP="00A74D7F">
      <w:pPr>
        <w:spacing w:line="360" w:lineRule="auto"/>
        <w:ind w:left="4248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</w:t>
      </w:r>
      <w:proofErr w:type="gramStart"/>
      <w:r>
        <w:rPr>
          <w:rFonts w:asciiTheme="majorHAnsi" w:hAnsiTheme="majorHAnsi"/>
          <w:sz w:val="18"/>
          <w:szCs w:val="18"/>
        </w:rPr>
        <w:t>P(</w:t>
      </w:r>
      <w:proofErr w:type="gramEnd"/>
      <w:r>
        <w:rPr>
          <w:rFonts w:asciiTheme="majorHAnsi" w:hAnsiTheme="majorHAnsi"/>
          <w:sz w:val="18"/>
          <w:szCs w:val="18"/>
        </w:rPr>
        <w:t xml:space="preserve">No Fuma </w:t>
      </w:r>
      <w:r w:rsidR="00CE36ED">
        <w:rPr>
          <w:rFonts w:asciiTheme="majorHAnsi" w:hAnsiTheme="majorHAnsi"/>
          <w:sz w:val="18"/>
          <w:szCs w:val="18"/>
        </w:rPr>
        <w:t>|</w:t>
      </w:r>
      <w:r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Fem</w:t>
      </w:r>
      <w:proofErr w:type="spellEnd"/>
      <w:r>
        <w:rPr>
          <w:rFonts w:asciiTheme="majorHAnsi" w:hAnsiTheme="majorHAnsi"/>
          <w:sz w:val="18"/>
          <w:szCs w:val="18"/>
        </w:rPr>
        <w:t>)  = _________</w:t>
      </w:r>
      <w:r w:rsidR="00DE2E2D"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>52%</w:t>
      </w:r>
      <w:r>
        <w:rPr>
          <w:rFonts w:asciiTheme="majorHAnsi" w:hAnsiTheme="majorHAnsi"/>
          <w:sz w:val="18"/>
          <w:szCs w:val="18"/>
        </w:rPr>
        <w:t>_ {0.1 puntos}.</w:t>
      </w:r>
    </w:p>
    <w:p w14:paraId="1A73BDC8" w14:textId="77777777" w:rsidR="008E79AC" w:rsidRDefault="008E79AC" w:rsidP="00A74D7F">
      <w:pPr>
        <w:spacing w:line="360" w:lineRule="auto"/>
        <w:ind w:left="4248"/>
        <w:rPr>
          <w:rFonts w:asciiTheme="majorHAnsi" w:hAnsiTheme="majorHAnsi"/>
          <w:sz w:val="18"/>
          <w:szCs w:val="18"/>
        </w:rPr>
      </w:pPr>
    </w:p>
    <w:p w14:paraId="42C5304B" w14:textId="6398D71F" w:rsidR="00DE2E2D" w:rsidRDefault="007F4D7A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1.2 </w:t>
      </w:r>
      <w:r w:rsidR="005B0777">
        <w:rPr>
          <w:rFonts w:asciiTheme="majorHAnsi" w:hAnsiTheme="majorHAnsi"/>
          <w:sz w:val="18"/>
          <w:szCs w:val="18"/>
        </w:rPr>
        <w:t>¿Cuál es la hipótesis de interés</w:t>
      </w:r>
      <w:r w:rsidR="005B0777" w:rsidRPr="00922D71">
        <w:rPr>
          <w:rFonts w:asciiTheme="majorHAnsi" w:hAnsiTheme="majorHAnsi"/>
          <w:sz w:val="18"/>
          <w:szCs w:val="18"/>
        </w:rPr>
        <w:t xml:space="preserve">? </w:t>
      </w:r>
      <w:r w:rsidR="00922D71" w:rsidRPr="00922D71">
        <w:rPr>
          <w:rFonts w:asciiTheme="majorHAnsi" w:hAnsiTheme="majorHAnsi"/>
          <w:sz w:val="18"/>
          <w:szCs w:val="18"/>
        </w:rPr>
        <w:t xml:space="preserve">{0.1 </w:t>
      </w:r>
      <w:proofErr w:type="spellStart"/>
      <w:r w:rsidR="00922D71" w:rsidRPr="00922D71">
        <w:rPr>
          <w:rFonts w:asciiTheme="majorHAnsi" w:hAnsiTheme="majorHAnsi"/>
          <w:sz w:val="18"/>
          <w:szCs w:val="18"/>
        </w:rPr>
        <w:t>pts</w:t>
      </w:r>
      <w:proofErr w:type="spellEnd"/>
      <w:r w:rsidR="00922D71" w:rsidRPr="00922D71">
        <w:rPr>
          <w:rFonts w:asciiTheme="majorHAnsi" w:hAnsiTheme="majorHAnsi"/>
          <w:sz w:val="18"/>
          <w:szCs w:val="18"/>
        </w:rPr>
        <w:t>}.</w:t>
      </w:r>
    </w:p>
    <w:p w14:paraId="5E39365D" w14:textId="53E76A8C" w:rsidR="00922D71" w:rsidRDefault="00922D71" w:rsidP="005B0777">
      <w:pPr>
        <w:spacing w:line="360" w:lineRule="auto"/>
        <w:rPr>
          <w:rFonts w:asciiTheme="majorHAnsi" w:hAnsiTheme="majorHAnsi"/>
          <w:sz w:val="18"/>
          <w:szCs w:val="18"/>
        </w:rPr>
      </w:pPr>
      <w:proofErr w:type="spellStart"/>
      <w:r w:rsidRPr="00827DA3">
        <w:rPr>
          <w:rFonts w:asciiTheme="majorHAnsi" w:hAnsiTheme="majorHAnsi"/>
          <w:sz w:val="18"/>
          <w:szCs w:val="18"/>
        </w:rPr>
        <w:t>Hint</w:t>
      </w:r>
      <w:proofErr w:type="spellEnd"/>
      <w:r w:rsidRPr="00827DA3">
        <w:rPr>
          <w:rFonts w:asciiTheme="majorHAnsi" w:hAnsiTheme="majorHAnsi"/>
          <w:sz w:val="18"/>
          <w:szCs w:val="18"/>
        </w:rPr>
        <w:t xml:space="preserve">: </w:t>
      </w:r>
      <w:r>
        <w:rPr>
          <w:rFonts w:asciiTheme="majorHAnsi" w:hAnsiTheme="majorHAnsi"/>
          <w:sz w:val="18"/>
          <w:szCs w:val="18"/>
        </w:rPr>
        <w:t>Es la</w:t>
      </w:r>
      <w:r w:rsidRPr="00827DA3">
        <w:rPr>
          <w:rFonts w:asciiTheme="majorHAnsi" w:hAnsiTheme="majorHAnsi"/>
          <w:sz w:val="18"/>
          <w:szCs w:val="18"/>
        </w:rPr>
        <w:t xml:space="preserve"> hipótesis de </w:t>
      </w:r>
      <w:proofErr w:type="gramStart"/>
      <w:r w:rsidRPr="00827DA3">
        <w:rPr>
          <w:rFonts w:asciiTheme="majorHAnsi" w:hAnsiTheme="majorHAnsi"/>
          <w:sz w:val="18"/>
          <w:szCs w:val="18"/>
        </w:rPr>
        <w:t>un test</w:t>
      </w:r>
      <w:proofErr w:type="gramEnd"/>
      <w:r w:rsidRPr="00827DA3">
        <w:rPr>
          <w:rFonts w:asciiTheme="majorHAnsi" w:hAnsiTheme="majorHAnsi"/>
          <w:sz w:val="18"/>
          <w:szCs w:val="18"/>
        </w:rPr>
        <w:t xml:space="preserve"> Chi-Cuadrado </w:t>
      </w:r>
      <w:r>
        <w:rPr>
          <w:rFonts w:asciiTheme="majorHAnsi" w:hAnsiTheme="majorHAnsi"/>
          <w:sz w:val="18"/>
          <w:szCs w:val="18"/>
        </w:rPr>
        <w:t>bajo nuestro contexto.</w:t>
      </w:r>
    </w:p>
    <w:p w14:paraId="4B202B3C" w14:textId="1B1DF1F8" w:rsidR="00922D71" w:rsidRPr="00922D71" w:rsidRDefault="00922D71" w:rsidP="005B0777">
      <w:pPr>
        <w:spacing w:line="360" w:lineRule="auto"/>
        <w:rPr>
          <w:rFonts w:asciiTheme="majorHAnsi" w:hAnsiTheme="majorHAnsi"/>
          <w:color w:val="4F81BD" w:themeColor="accent1"/>
          <w:sz w:val="18"/>
          <w:szCs w:val="18"/>
        </w:rPr>
      </w:pPr>
      <w:r w:rsidRPr="00922D71">
        <w:rPr>
          <w:rFonts w:asciiTheme="majorHAnsi" w:hAnsiTheme="majorHAnsi"/>
          <w:color w:val="4F81BD" w:themeColor="accent1"/>
          <w:sz w:val="18"/>
          <w:szCs w:val="18"/>
        </w:rPr>
        <w:t>Las hipótesis son las siguientes:</w:t>
      </w:r>
    </w:p>
    <w:p w14:paraId="5631BC82" w14:textId="081E65B1" w:rsidR="00DE2E2D" w:rsidRPr="00922D71" w:rsidRDefault="00D17420" w:rsidP="005B0777">
      <w:pPr>
        <w:spacing w:line="360" w:lineRule="auto"/>
        <w:rPr>
          <w:rFonts w:asciiTheme="majorHAnsi" w:hAnsiTheme="majorHAnsi"/>
          <w:color w:val="4F81BD" w:themeColor="accent1"/>
          <w:sz w:val="18"/>
          <w:szCs w:val="18"/>
        </w:rPr>
      </w:pPr>
      <w:r w:rsidRPr="00922D71">
        <w:rPr>
          <w:rFonts w:asciiTheme="majorHAnsi" w:hAnsiTheme="majorHAnsi"/>
          <w:b/>
          <w:bCs/>
          <w:i/>
          <w:iCs/>
          <w:color w:val="4F81BD" w:themeColor="accent1"/>
          <w:sz w:val="18"/>
          <w:szCs w:val="18"/>
        </w:rPr>
        <w:t>H0:</w:t>
      </w:r>
      <w:r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 xml:space="preserve"> </w:t>
      </w:r>
      <w:r w:rsidR="00922D71">
        <w:rPr>
          <w:rFonts w:asciiTheme="majorHAnsi" w:hAnsiTheme="majorHAnsi"/>
          <w:color w:val="4F81BD" w:themeColor="accent1"/>
          <w:sz w:val="18"/>
          <w:szCs w:val="18"/>
        </w:rPr>
        <w:t>F</w:t>
      </w:r>
      <w:r w:rsidR="00DE2E2D" w:rsidRPr="00922D71">
        <w:rPr>
          <w:rFonts w:asciiTheme="majorHAnsi" w:hAnsiTheme="majorHAnsi"/>
          <w:color w:val="4F81BD" w:themeColor="accent1"/>
          <w:sz w:val="18"/>
          <w:szCs w:val="18"/>
        </w:rPr>
        <w:t>umar es independiente del sexo</w:t>
      </w:r>
      <w:r w:rsidRPr="00922D71">
        <w:rPr>
          <w:rFonts w:asciiTheme="majorHAnsi" w:hAnsiTheme="majorHAnsi"/>
          <w:color w:val="4F81BD" w:themeColor="accent1"/>
          <w:sz w:val="18"/>
          <w:szCs w:val="18"/>
        </w:rPr>
        <w:t xml:space="preserve"> </w:t>
      </w:r>
    </w:p>
    <w:p w14:paraId="7A0C90C8" w14:textId="481B8A63" w:rsidR="00DE2E2D" w:rsidRPr="00922D71" w:rsidRDefault="00D17420" w:rsidP="005B0777">
      <w:pPr>
        <w:spacing w:line="360" w:lineRule="auto"/>
        <w:rPr>
          <w:rFonts w:asciiTheme="majorHAnsi" w:hAnsiTheme="majorHAnsi"/>
          <w:b/>
          <w:bCs/>
          <w:color w:val="4F81BD" w:themeColor="accent1"/>
          <w:sz w:val="18"/>
          <w:szCs w:val="18"/>
        </w:rPr>
      </w:pPr>
      <w:r w:rsidRPr="00922D71">
        <w:rPr>
          <w:rFonts w:asciiTheme="majorHAnsi" w:hAnsiTheme="majorHAnsi"/>
          <w:b/>
          <w:bCs/>
          <w:i/>
          <w:iCs/>
          <w:color w:val="4F81BD" w:themeColor="accent1"/>
          <w:sz w:val="18"/>
          <w:szCs w:val="18"/>
        </w:rPr>
        <w:t>H1:</w:t>
      </w:r>
      <w:r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 xml:space="preserve"> </w:t>
      </w:r>
      <w:r w:rsidR="00DE2E2D" w:rsidRPr="00922D71">
        <w:rPr>
          <w:rFonts w:asciiTheme="majorHAnsi" w:hAnsiTheme="majorHAnsi"/>
          <w:color w:val="4F81BD" w:themeColor="accent1"/>
          <w:sz w:val="18"/>
          <w:szCs w:val="18"/>
        </w:rPr>
        <w:t>Fumar depende del sexo</w:t>
      </w:r>
      <w:r w:rsidR="00DE2E2D"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t xml:space="preserve"> </w:t>
      </w:r>
    </w:p>
    <w:p w14:paraId="3E9119E8" w14:textId="112FD965" w:rsidR="007F4D7A" w:rsidRDefault="007F4D7A" w:rsidP="005B0777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6F108536" w14:textId="7E3477E3" w:rsidR="00827DA3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El test</w:t>
      </w:r>
      <w:proofErr w:type="gramEnd"/>
      <w:r>
        <w:rPr>
          <w:rFonts w:asciiTheme="majorHAnsi" w:hAnsiTheme="majorHAnsi"/>
          <w:sz w:val="18"/>
          <w:szCs w:val="18"/>
        </w:rPr>
        <w:t xml:space="preserve"> </w:t>
      </w:r>
      <w:r w:rsidR="002E038A">
        <w:rPr>
          <w:rFonts w:asciiTheme="majorHAnsi" w:hAnsiTheme="majorHAnsi"/>
          <w:sz w:val="18"/>
          <w:szCs w:val="18"/>
        </w:rPr>
        <w:t>C</w:t>
      </w:r>
      <w:r>
        <w:rPr>
          <w:rFonts w:asciiTheme="majorHAnsi" w:hAnsiTheme="majorHAnsi"/>
          <w:sz w:val="18"/>
          <w:szCs w:val="18"/>
        </w:rPr>
        <w:t>hi</w:t>
      </w:r>
      <w:r w:rsidR="00281A94">
        <w:rPr>
          <w:rFonts w:asciiTheme="majorHAnsi" w:hAnsiTheme="majorHAnsi"/>
          <w:sz w:val="18"/>
          <w:szCs w:val="18"/>
        </w:rPr>
        <w:t>-Cuadrado</w:t>
      </w:r>
      <w:r>
        <w:rPr>
          <w:rFonts w:asciiTheme="majorHAnsi" w:hAnsiTheme="majorHAnsi"/>
          <w:sz w:val="18"/>
          <w:szCs w:val="18"/>
        </w:rPr>
        <w:t xml:space="preserve"> resulta ser </w:t>
      </w:r>
      <w:r w:rsidRPr="00FD49A8">
        <w:rPr>
          <w:rFonts w:ascii="Symbol" w:hAnsi="Symbol"/>
          <w:sz w:val="18"/>
          <w:szCs w:val="18"/>
        </w:rPr>
        <w:t></w:t>
      </w:r>
      <w:r>
        <w:rPr>
          <w:rFonts w:asciiTheme="majorHAnsi" w:hAnsiTheme="majorHAnsi"/>
          <w:sz w:val="18"/>
          <w:szCs w:val="18"/>
        </w:rPr>
        <w:t>2</w:t>
      </w:r>
      <w:r w:rsidR="00827DA3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=</w:t>
      </w:r>
      <w:r w:rsidR="00827DA3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______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4.1051</w:t>
      </w:r>
      <w:r>
        <w:rPr>
          <w:rFonts w:asciiTheme="majorHAnsi" w:hAnsiTheme="majorHAnsi"/>
          <w:sz w:val="18"/>
          <w:szCs w:val="18"/>
        </w:rPr>
        <w:t>___</w:t>
      </w:r>
      <w:r w:rsidR="003C675C">
        <w:rPr>
          <w:rFonts w:asciiTheme="majorHAnsi" w:hAnsiTheme="majorHAnsi"/>
          <w:sz w:val="18"/>
          <w:szCs w:val="18"/>
        </w:rPr>
        <w:t xml:space="preserve"> {0.</w:t>
      </w:r>
      <w:r w:rsidR="00A2774F">
        <w:rPr>
          <w:rFonts w:asciiTheme="majorHAnsi" w:hAnsiTheme="majorHAnsi"/>
          <w:sz w:val="18"/>
          <w:szCs w:val="18"/>
        </w:rPr>
        <w:t>3</w:t>
      </w:r>
      <w:r w:rsidR="003C675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3C675C">
        <w:rPr>
          <w:rFonts w:asciiTheme="majorHAnsi" w:hAnsiTheme="majorHAnsi"/>
          <w:sz w:val="18"/>
          <w:szCs w:val="18"/>
        </w:rPr>
        <w:t>pts</w:t>
      </w:r>
      <w:proofErr w:type="spellEnd"/>
      <w:r w:rsidR="003C675C">
        <w:rPr>
          <w:rFonts w:asciiTheme="majorHAnsi" w:hAnsiTheme="majorHAnsi"/>
          <w:sz w:val="18"/>
          <w:szCs w:val="18"/>
        </w:rPr>
        <w:t xml:space="preserve">} </w:t>
      </w:r>
      <w:r w:rsidR="00E147AE">
        <w:rPr>
          <w:rFonts w:asciiTheme="majorHAnsi" w:hAnsiTheme="majorHAnsi"/>
          <w:sz w:val="18"/>
          <w:szCs w:val="18"/>
        </w:rPr>
        <w:tab/>
      </w:r>
      <w:r w:rsidR="00E147AE"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con valor-p</w:t>
      </w:r>
      <w:r w:rsidR="00EF69B5">
        <w:rPr>
          <w:rFonts w:asciiTheme="majorHAnsi" w:hAnsiTheme="majorHAnsi"/>
          <w:sz w:val="18"/>
          <w:szCs w:val="18"/>
        </w:rPr>
        <w:t xml:space="preserve"> =</w:t>
      </w:r>
      <w:r w:rsidR="00827DA3">
        <w:rPr>
          <w:rFonts w:asciiTheme="majorHAnsi" w:hAnsiTheme="majorHAnsi"/>
          <w:sz w:val="18"/>
          <w:szCs w:val="18"/>
        </w:rPr>
        <w:t xml:space="preserve"> </w:t>
      </w:r>
      <w:r w:rsidR="00EF69B5">
        <w:rPr>
          <w:rFonts w:asciiTheme="majorHAnsi" w:hAnsiTheme="majorHAnsi"/>
          <w:sz w:val="18"/>
          <w:szCs w:val="18"/>
        </w:rPr>
        <w:t>____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.04275</w:t>
      </w:r>
      <w:r w:rsidR="00EF69B5">
        <w:rPr>
          <w:rFonts w:asciiTheme="majorHAnsi" w:hAnsiTheme="majorHAnsi"/>
          <w:sz w:val="18"/>
          <w:szCs w:val="18"/>
        </w:rPr>
        <w:t xml:space="preserve">_____ </w:t>
      </w:r>
      <w:r w:rsidR="003C675C">
        <w:rPr>
          <w:rFonts w:asciiTheme="majorHAnsi" w:hAnsiTheme="majorHAnsi"/>
          <w:sz w:val="18"/>
          <w:szCs w:val="18"/>
        </w:rPr>
        <w:t>{0.</w:t>
      </w:r>
      <w:r w:rsidR="00A2774F">
        <w:rPr>
          <w:rFonts w:asciiTheme="majorHAnsi" w:hAnsiTheme="majorHAnsi"/>
          <w:sz w:val="18"/>
          <w:szCs w:val="18"/>
        </w:rPr>
        <w:t>3</w:t>
      </w:r>
      <w:r w:rsidR="003C675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3C675C">
        <w:rPr>
          <w:rFonts w:asciiTheme="majorHAnsi" w:hAnsiTheme="majorHAnsi"/>
          <w:sz w:val="18"/>
          <w:szCs w:val="18"/>
        </w:rPr>
        <w:t>pts</w:t>
      </w:r>
      <w:proofErr w:type="spellEnd"/>
      <w:r w:rsidR="003C675C">
        <w:rPr>
          <w:rFonts w:asciiTheme="majorHAnsi" w:hAnsiTheme="majorHAnsi"/>
          <w:sz w:val="18"/>
          <w:szCs w:val="18"/>
        </w:rPr>
        <w:t>}</w:t>
      </w:r>
      <w:r>
        <w:rPr>
          <w:rFonts w:asciiTheme="majorHAnsi" w:hAnsiTheme="majorHAnsi"/>
          <w:sz w:val="18"/>
          <w:szCs w:val="18"/>
        </w:rPr>
        <w:t xml:space="preserve">.  </w:t>
      </w:r>
      <w:r w:rsidR="00E147AE"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 xml:space="preserve">¿Test </w:t>
      </w:r>
      <w:r w:rsidRPr="00FD49A8">
        <w:rPr>
          <w:rFonts w:ascii="Symbol" w:hAnsi="Symbol"/>
          <w:sz w:val="18"/>
          <w:szCs w:val="18"/>
        </w:rPr>
        <w:t></w:t>
      </w:r>
      <w:r>
        <w:rPr>
          <w:rFonts w:asciiTheme="majorHAnsi" w:hAnsiTheme="majorHAnsi"/>
          <w:sz w:val="18"/>
          <w:szCs w:val="18"/>
        </w:rPr>
        <w:t>2 con o sin corrección?:</w:t>
      </w:r>
      <w:r w:rsidR="00827DA3">
        <w:rPr>
          <w:rFonts w:asciiTheme="majorHAnsi" w:hAnsiTheme="majorHAnsi"/>
          <w:sz w:val="18"/>
          <w:szCs w:val="18"/>
        </w:rPr>
        <w:t xml:space="preserve"> </w:t>
      </w:r>
      <w:r w:rsidR="00EF69B5">
        <w:rPr>
          <w:rFonts w:asciiTheme="majorHAnsi" w:hAnsiTheme="majorHAnsi"/>
          <w:sz w:val="18"/>
          <w:szCs w:val="18"/>
        </w:rPr>
        <w:t>______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SIN</w:t>
      </w:r>
      <w:r w:rsidR="00922D71" w:rsidRPr="00922D71">
        <w:rPr>
          <w:rFonts w:asciiTheme="majorHAnsi" w:hAnsiTheme="majorHAnsi"/>
          <w:color w:val="4F81BD" w:themeColor="accent1"/>
          <w:sz w:val="18"/>
          <w:szCs w:val="18"/>
        </w:rPr>
        <w:t xml:space="preserve"> CORRECCIÓN</w:t>
      </w:r>
      <w:r w:rsidR="00EF69B5">
        <w:rPr>
          <w:rFonts w:asciiTheme="majorHAnsi" w:hAnsiTheme="majorHAnsi"/>
          <w:sz w:val="18"/>
          <w:szCs w:val="18"/>
        </w:rPr>
        <w:t xml:space="preserve">___ </w:t>
      </w:r>
      <w:r w:rsidR="003C675C">
        <w:rPr>
          <w:rFonts w:asciiTheme="majorHAnsi" w:hAnsiTheme="majorHAnsi"/>
          <w:sz w:val="18"/>
          <w:szCs w:val="18"/>
        </w:rPr>
        <w:t xml:space="preserve">{0.1 </w:t>
      </w:r>
      <w:proofErr w:type="spellStart"/>
      <w:r w:rsidR="003C675C">
        <w:rPr>
          <w:rFonts w:asciiTheme="majorHAnsi" w:hAnsiTheme="majorHAnsi"/>
          <w:sz w:val="18"/>
          <w:szCs w:val="18"/>
        </w:rPr>
        <w:t>pts</w:t>
      </w:r>
      <w:proofErr w:type="spellEnd"/>
      <w:r w:rsidR="003C675C">
        <w:rPr>
          <w:rFonts w:asciiTheme="majorHAnsi" w:hAnsiTheme="majorHAnsi"/>
          <w:sz w:val="18"/>
          <w:szCs w:val="18"/>
        </w:rPr>
        <w:t>}</w:t>
      </w:r>
      <w:r w:rsidR="003953C3">
        <w:rPr>
          <w:rFonts w:asciiTheme="majorHAnsi" w:hAnsiTheme="majorHAnsi"/>
          <w:sz w:val="18"/>
          <w:szCs w:val="18"/>
        </w:rPr>
        <w:t xml:space="preserve">  </w:t>
      </w:r>
    </w:p>
    <w:p w14:paraId="6D769555" w14:textId="77777777" w:rsidR="002E038A" w:rsidRDefault="002E038A" w:rsidP="005B0777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1B337953" w14:textId="15F2E1DD" w:rsidR="005B0777" w:rsidRDefault="00E147AE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En conclusión,</w:t>
      </w:r>
      <w:r w:rsidR="005B0777">
        <w:rPr>
          <w:rFonts w:asciiTheme="majorHAnsi" w:hAnsiTheme="majorHAnsi"/>
          <w:sz w:val="18"/>
          <w:szCs w:val="18"/>
        </w:rPr>
        <w:t xml:space="preserve"> </w:t>
      </w:r>
      <w:r w:rsidR="00DE2E2D" w:rsidRPr="00922D71">
        <w:rPr>
          <w:rFonts w:asciiTheme="majorHAnsi" w:hAnsiTheme="majorHAnsi"/>
          <w:color w:val="4F81BD" w:themeColor="accent1"/>
          <w:sz w:val="18"/>
          <w:szCs w:val="18"/>
        </w:rPr>
        <w:t>con un nivel de confianza del 95%, existe evidencia suficiente para rechazar la hipótesis nula de independencia entre sexo y fumar (valor p = .0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43</w:t>
      </w:r>
      <w:r w:rsidR="00DE2E2D" w:rsidRPr="00922D71">
        <w:rPr>
          <w:rFonts w:asciiTheme="majorHAnsi" w:hAnsiTheme="majorHAnsi"/>
          <w:color w:val="4F81BD" w:themeColor="accent1"/>
          <w:sz w:val="18"/>
          <w:szCs w:val="18"/>
        </w:rPr>
        <w:t xml:space="preserve"> 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&lt;</w:t>
      </w:r>
      <w:r w:rsidR="00DE2E2D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 xml:space="preserve"> .05)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. Es decir, existe una relación estadísticamente significativa entre el sexo</w:t>
      </w:r>
      <w:r w:rsid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 xml:space="preserve"> de los estudiantes de la muestra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 xml:space="preserve"> y el fumar</w:t>
      </w:r>
      <w:r w:rsidR="00DE2E2D">
        <w:rPr>
          <w:rFonts w:asciiTheme="majorHAnsi" w:hAnsiTheme="majorHAnsi"/>
          <w:sz w:val="18"/>
          <w:szCs w:val="18"/>
        </w:rPr>
        <w:t xml:space="preserve"> </w:t>
      </w:r>
      <w:r w:rsidR="00454A7E">
        <w:rPr>
          <w:rFonts w:asciiTheme="majorHAnsi" w:hAnsiTheme="majorHAnsi"/>
          <w:sz w:val="18"/>
          <w:szCs w:val="18"/>
        </w:rPr>
        <w:t>{0.1 puntos}.</w:t>
      </w:r>
    </w:p>
    <w:p w14:paraId="20C231A8" w14:textId="77777777" w:rsidR="005B0777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192C2E63" w14:textId="10C34F30" w:rsidR="005B0777" w:rsidRDefault="007F4D7A" w:rsidP="00F97856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1.3 </w:t>
      </w:r>
      <w:r w:rsidR="005B0777">
        <w:rPr>
          <w:rFonts w:asciiTheme="majorHAnsi" w:hAnsiTheme="majorHAnsi"/>
          <w:sz w:val="18"/>
          <w:szCs w:val="18"/>
        </w:rPr>
        <w:t>Con el objeto de cuantificar esa asociación se obtiene</w:t>
      </w:r>
      <w:r w:rsidR="00067368">
        <w:rPr>
          <w:rFonts w:asciiTheme="majorHAnsi" w:hAnsiTheme="majorHAnsi"/>
          <w:sz w:val="18"/>
          <w:szCs w:val="18"/>
        </w:rPr>
        <w:t xml:space="preserve"> de la tabla</w:t>
      </w:r>
    </w:p>
    <w:p w14:paraId="492C9C3C" w14:textId="77777777" w:rsidR="00F97856" w:rsidRPr="00F97856" w:rsidRDefault="00F97856" w:rsidP="00F97856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4EFC48CE" w14:textId="01DDDC8D" w:rsidR="005B0777" w:rsidRDefault="005B0777" w:rsidP="00F97856">
      <w:pPr>
        <w:pStyle w:val="Prrafodelista"/>
        <w:spacing w:after="200"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OR </w:t>
      </w:r>
      <w:r w:rsidRPr="000B25C7">
        <w:rPr>
          <w:rFonts w:asciiTheme="majorHAnsi" w:hAnsiTheme="majorHAnsi"/>
          <w:sz w:val="18"/>
          <w:szCs w:val="18"/>
        </w:rPr>
        <w:sym w:font="Wingdings" w:char="F0E0"/>
      </w:r>
      <w:r>
        <w:rPr>
          <w:rFonts w:asciiTheme="majorHAnsi" w:hAnsiTheme="majorHAnsi"/>
          <w:sz w:val="18"/>
          <w:szCs w:val="18"/>
        </w:rPr>
        <w:t xml:space="preserve"> _______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2.30</w:t>
      </w:r>
      <w:r>
        <w:rPr>
          <w:rFonts w:asciiTheme="majorHAnsi" w:hAnsiTheme="majorHAnsi"/>
          <w:sz w:val="18"/>
          <w:szCs w:val="18"/>
        </w:rPr>
        <w:t>___</w:t>
      </w:r>
      <w:r w:rsidR="00454A7E">
        <w:rPr>
          <w:rFonts w:asciiTheme="majorHAnsi" w:hAnsiTheme="majorHAnsi"/>
          <w:sz w:val="18"/>
          <w:szCs w:val="18"/>
        </w:rPr>
        <w:t xml:space="preserve"> {0.</w:t>
      </w:r>
      <w:r w:rsidR="00FB6EE5">
        <w:rPr>
          <w:rFonts w:asciiTheme="majorHAnsi" w:hAnsiTheme="majorHAnsi"/>
          <w:sz w:val="18"/>
          <w:szCs w:val="18"/>
        </w:rPr>
        <w:t>3</w:t>
      </w:r>
      <w:r w:rsidR="00454A7E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454A7E">
        <w:rPr>
          <w:rFonts w:asciiTheme="majorHAnsi" w:hAnsiTheme="majorHAnsi"/>
          <w:sz w:val="18"/>
          <w:szCs w:val="18"/>
        </w:rPr>
        <w:t>pts</w:t>
      </w:r>
      <w:proofErr w:type="spellEnd"/>
      <w:r w:rsidR="00454A7E">
        <w:rPr>
          <w:rFonts w:asciiTheme="majorHAnsi" w:hAnsiTheme="majorHAnsi"/>
          <w:sz w:val="18"/>
          <w:szCs w:val="18"/>
        </w:rPr>
        <w:t>}</w:t>
      </w:r>
      <w:r w:rsidR="002060A4">
        <w:rPr>
          <w:rFonts w:asciiTheme="majorHAnsi" w:hAnsiTheme="majorHAnsi"/>
          <w:sz w:val="18"/>
          <w:szCs w:val="18"/>
        </w:rPr>
        <w:t>.</w:t>
      </w:r>
      <w:r>
        <w:rPr>
          <w:rFonts w:asciiTheme="majorHAnsi" w:hAnsiTheme="majorHAnsi"/>
          <w:sz w:val="18"/>
          <w:szCs w:val="18"/>
        </w:rPr>
        <w:t xml:space="preserve"> Es decir,</w:t>
      </w:r>
      <w:r w:rsidR="00F62EDB">
        <w:rPr>
          <w:rFonts w:asciiTheme="majorHAnsi" w:hAnsiTheme="majorHAnsi"/>
          <w:sz w:val="18"/>
          <w:szCs w:val="18"/>
        </w:rPr>
        <w:t xml:space="preserve"> 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l</w:t>
      </w:r>
      <w:r w:rsidR="00F62EDB" w:rsidRPr="00922D71">
        <w:rPr>
          <w:rFonts w:asciiTheme="majorHAnsi" w:hAnsiTheme="majorHAnsi"/>
          <w:color w:val="4F81BD" w:themeColor="accent1"/>
          <w:sz w:val="18"/>
          <w:szCs w:val="18"/>
        </w:rPr>
        <w:t>os hombres tienen 2.3 veces más chances de fumar que las mujeres. Dicho de otra forma, los hombres tienen un 130% más de chances de fumar que las mujeres</w:t>
      </w:r>
      <w:r w:rsidR="00F62EDB" w:rsidRPr="00F62EDB">
        <w:rPr>
          <w:rFonts w:asciiTheme="majorHAnsi" w:hAnsiTheme="majorHAnsi"/>
          <w:sz w:val="18"/>
          <w:szCs w:val="18"/>
        </w:rPr>
        <w:t>.</w:t>
      </w:r>
      <w:r w:rsidR="00454A7E">
        <w:rPr>
          <w:rFonts w:asciiTheme="majorHAnsi" w:hAnsiTheme="majorHAnsi"/>
          <w:sz w:val="18"/>
          <w:szCs w:val="18"/>
        </w:rPr>
        <w:t xml:space="preserve"> {0.</w:t>
      </w:r>
      <w:r w:rsidR="00FB6EE5">
        <w:rPr>
          <w:rFonts w:asciiTheme="majorHAnsi" w:hAnsiTheme="majorHAnsi"/>
          <w:sz w:val="18"/>
          <w:szCs w:val="18"/>
        </w:rPr>
        <w:t>3</w:t>
      </w:r>
      <w:r w:rsidR="00454A7E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454A7E">
        <w:rPr>
          <w:rFonts w:asciiTheme="majorHAnsi" w:hAnsiTheme="majorHAnsi"/>
          <w:sz w:val="18"/>
          <w:szCs w:val="18"/>
        </w:rPr>
        <w:t>pts</w:t>
      </w:r>
      <w:proofErr w:type="spellEnd"/>
      <w:r w:rsidR="00454A7E">
        <w:rPr>
          <w:rFonts w:asciiTheme="majorHAnsi" w:hAnsiTheme="majorHAnsi"/>
          <w:sz w:val="18"/>
          <w:szCs w:val="18"/>
        </w:rPr>
        <w:t>}</w:t>
      </w:r>
      <w:r>
        <w:rPr>
          <w:rFonts w:asciiTheme="majorHAnsi" w:hAnsiTheme="majorHAnsi"/>
          <w:sz w:val="18"/>
          <w:szCs w:val="18"/>
        </w:rPr>
        <w:t xml:space="preserve">. </w:t>
      </w:r>
    </w:p>
    <w:p w14:paraId="3F81F38F" w14:textId="435B639E" w:rsidR="005B0777" w:rsidRDefault="007F4D7A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1.4 </w:t>
      </w:r>
      <w:r w:rsidR="005B0777">
        <w:rPr>
          <w:rFonts w:asciiTheme="majorHAnsi" w:hAnsiTheme="majorHAnsi"/>
          <w:sz w:val="18"/>
          <w:szCs w:val="18"/>
        </w:rPr>
        <w:t>¿</w:t>
      </w:r>
      <w:r w:rsidR="007D2D8F">
        <w:rPr>
          <w:rFonts w:asciiTheme="majorHAnsi" w:hAnsiTheme="majorHAnsi"/>
          <w:sz w:val="18"/>
          <w:szCs w:val="18"/>
        </w:rPr>
        <w:t>Q</w:t>
      </w:r>
      <w:r w:rsidR="005B0777">
        <w:rPr>
          <w:rFonts w:asciiTheme="majorHAnsi" w:hAnsiTheme="majorHAnsi"/>
          <w:sz w:val="18"/>
          <w:szCs w:val="18"/>
        </w:rPr>
        <w:t>ué otras variables son relevantes incluir en el análisis (indique al menos dos)?</w:t>
      </w:r>
    </w:p>
    <w:p w14:paraId="77697DED" w14:textId="77777777" w:rsidR="005B0777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2510EA28" w14:textId="1FF2174D" w:rsidR="005B0777" w:rsidRPr="00292DBC" w:rsidRDefault="005B0777" w:rsidP="00292DBC">
      <w:pPr>
        <w:pStyle w:val="Prrafodelista"/>
        <w:numPr>
          <w:ilvl w:val="0"/>
          <w:numId w:val="20"/>
        </w:numPr>
        <w:spacing w:line="360" w:lineRule="auto"/>
        <w:rPr>
          <w:rFonts w:asciiTheme="majorHAnsi" w:hAnsiTheme="majorHAnsi"/>
          <w:sz w:val="18"/>
          <w:szCs w:val="18"/>
        </w:rPr>
      </w:pPr>
      <w:r w:rsidRPr="00292DBC">
        <w:rPr>
          <w:rFonts w:asciiTheme="majorHAnsi" w:hAnsiTheme="majorHAnsi"/>
          <w:sz w:val="18"/>
          <w:szCs w:val="18"/>
        </w:rPr>
        <w:t>__________________________________________________________________________________________________________________</w:t>
      </w:r>
      <w:r w:rsidR="00292DBC">
        <w:rPr>
          <w:rFonts w:asciiTheme="majorHAnsi" w:hAnsiTheme="majorHAnsi"/>
          <w:sz w:val="18"/>
          <w:szCs w:val="18"/>
        </w:rPr>
        <w:t xml:space="preserve"> {0.1 puntos}</w:t>
      </w:r>
    </w:p>
    <w:p w14:paraId="14F3BA27" w14:textId="77777777" w:rsidR="005B0777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653937CB" w14:textId="5143207A" w:rsidR="005B0777" w:rsidRPr="00292DBC" w:rsidRDefault="00292DBC" w:rsidP="00292DBC">
      <w:pPr>
        <w:pStyle w:val="Prrafodelista"/>
        <w:numPr>
          <w:ilvl w:val="0"/>
          <w:numId w:val="20"/>
        </w:numPr>
        <w:spacing w:line="360" w:lineRule="auto"/>
        <w:rPr>
          <w:rFonts w:asciiTheme="majorHAnsi" w:hAnsiTheme="majorHAnsi"/>
          <w:sz w:val="18"/>
          <w:szCs w:val="18"/>
        </w:rPr>
      </w:pPr>
      <w:r w:rsidRPr="00292DBC">
        <w:rPr>
          <w:rFonts w:asciiTheme="majorHAnsi" w:hAnsiTheme="majorHAnsi"/>
          <w:sz w:val="18"/>
          <w:szCs w:val="18"/>
        </w:rPr>
        <w:t>__________________________________________________________________________________________________________________</w:t>
      </w:r>
      <w:r>
        <w:rPr>
          <w:rFonts w:asciiTheme="majorHAnsi" w:hAnsiTheme="majorHAnsi"/>
          <w:sz w:val="18"/>
          <w:szCs w:val="18"/>
        </w:rPr>
        <w:t xml:space="preserve"> {0.1 puntos}</w:t>
      </w:r>
      <w:r w:rsidR="005B0777" w:rsidRPr="00292DBC">
        <w:rPr>
          <w:rFonts w:asciiTheme="majorHAnsi" w:hAnsiTheme="majorHAnsi"/>
          <w:sz w:val="18"/>
          <w:szCs w:val="18"/>
        </w:rPr>
        <w:t xml:space="preserve"> </w:t>
      </w:r>
    </w:p>
    <w:p w14:paraId="27A90045" w14:textId="3D722963" w:rsidR="00922D71" w:rsidRDefault="00922D7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14:paraId="5FAA9926" w14:textId="77777777" w:rsidR="005B0777" w:rsidRDefault="005B0777" w:rsidP="005B0777">
      <w:pPr>
        <w:rPr>
          <w:rFonts w:asciiTheme="majorHAnsi" w:hAnsiTheme="majorHAnsi"/>
          <w:sz w:val="18"/>
          <w:szCs w:val="18"/>
        </w:rPr>
      </w:pPr>
    </w:p>
    <w:p w14:paraId="197C0E97" w14:textId="1A8F2659" w:rsidR="005B0777" w:rsidRDefault="007F4D7A" w:rsidP="005B0777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1.5 </w:t>
      </w:r>
      <w:r w:rsidR="005B0777">
        <w:rPr>
          <w:rFonts w:asciiTheme="majorHAnsi" w:hAnsiTheme="majorHAnsi"/>
          <w:sz w:val="18"/>
          <w:szCs w:val="18"/>
        </w:rPr>
        <w:t>Ahora, verifique el OR obtenido a través de una regresión logística con R</w:t>
      </w:r>
      <w:r w:rsidR="007D2D8F">
        <w:rPr>
          <w:rFonts w:asciiTheme="majorHAnsi" w:hAnsiTheme="majorHAnsi"/>
          <w:sz w:val="18"/>
          <w:szCs w:val="18"/>
        </w:rPr>
        <w:t xml:space="preserve"> </w:t>
      </w:r>
      <w:r w:rsidR="008078C7">
        <w:rPr>
          <w:rFonts w:asciiTheme="majorHAnsi" w:hAnsiTheme="majorHAnsi"/>
          <w:sz w:val="18"/>
          <w:szCs w:val="18"/>
        </w:rPr>
        <w:t>(</w:t>
      </w:r>
      <w:r w:rsidR="007D2D8F">
        <w:rPr>
          <w:rFonts w:asciiTheme="majorHAnsi" w:hAnsiTheme="majorHAnsi"/>
          <w:sz w:val="18"/>
          <w:szCs w:val="18"/>
        </w:rPr>
        <w:t>o software</w:t>
      </w:r>
      <w:r w:rsidR="008078C7">
        <w:rPr>
          <w:rFonts w:asciiTheme="majorHAnsi" w:hAnsiTheme="majorHAnsi"/>
          <w:sz w:val="18"/>
          <w:szCs w:val="18"/>
        </w:rPr>
        <w:t>)</w:t>
      </w:r>
      <w:r w:rsidR="00D526A0">
        <w:rPr>
          <w:rFonts w:asciiTheme="majorHAnsi" w:hAnsiTheme="majorHAnsi"/>
          <w:sz w:val="18"/>
          <w:szCs w:val="18"/>
        </w:rPr>
        <w:t>, revise bien los datos:</w:t>
      </w:r>
    </w:p>
    <w:p w14:paraId="4748812F" w14:textId="77777777" w:rsidR="005B0777" w:rsidRDefault="005B0777" w:rsidP="005B0777">
      <w:pPr>
        <w:rPr>
          <w:rFonts w:asciiTheme="majorHAnsi" w:hAnsiTheme="majorHAnsi"/>
          <w:sz w:val="18"/>
          <w:szCs w:val="18"/>
        </w:rPr>
      </w:pPr>
    </w:p>
    <w:p w14:paraId="4390C91B" w14:textId="77777777" w:rsidR="005B0777" w:rsidRPr="00062DAD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 w:rsidRPr="00062DAD">
        <w:rPr>
          <w:rFonts w:asciiTheme="majorHAnsi" w:hAnsiTheme="majorHAnsi"/>
          <w:sz w:val="18"/>
          <w:szCs w:val="18"/>
        </w:rPr>
        <w:t>Por tanto, la probabilidad estimada:</w:t>
      </w:r>
    </w:p>
    <w:p w14:paraId="5BA4451A" w14:textId="42F39EB9" w:rsidR="005B0777" w:rsidRPr="00292DBC" w:rsidRDefault="005B0777" w:rsidP="00922D71">
      <w:pPr>
        <w:spacing w:after="120" w:line="360" w:lineRule="auto"/>
        <w:rPr>
          <w:rFonts w:asciiTheme="majorHAnsi" w:hAnsiTheme="majorHAnsi"/>
          <w:sz w:val="18"/>
          <w:szCs w:val="18"/>
          <w:lang w:val="es-CL"/>
        </w:rPr>
      </w:pPr>
      <w:proofErr w:type="gramStart"/>
      <w:r w:rsidRPr="00292DBC">
        <w:rPr>
          <w:rFonts w:asciiTheme="majorHAnsi" w:hAnsiTheme="majorHAnsi"/>
          <w:sz w:val="18"/>
          <w:szCs w:val="18"/>
          <w:lang w:val="es-CL"/>
        </w:rPr>
        <w:t>P(</w:t>
      </w:r>
      <w:proofErr w:type="gramEnd"/>
      <w:r w:rsidRPr="00292DBC">
        <w:rPr>
          <w:rFonts w:asciiTheme="majorHAnsi" w:hAnsiTheme="majorHAnsi"/>
          <w:sz w:val="18"/>
          <w:szCs w:val="18"/>
          <w:lang w:val="es-CL"/>
        </w:rPr>
        <w:t xml:space="preserve">Fumar </w:t>
      </w:r>
      <w:r w:rsidR="00C67507">
        <w:rPr>
          <w:rFonts w:asciiTheme="majorHAnsi" w:hAnsiTheme="majorHAnsi"/>
          <w:sz w:val="18"/>
          <w:szCs w:val="18"/>
          <w:lang w:val="es-CL"/>
        </w:rPr>
        <w:t>|</w:t>
      </w:r>
      <w:r w:rsidRPr="00292DBC">
        <w:rPr>
          <w:rFonts w:asciiTheme="majorHAnsi" w:hAnsiTheme="majorHAnsi"/>
          <w:sz w:val="18"/>
          <w:szCs w:val="18"/>
          <w:lang w:val="es-CL"/>
        </w:rPr>
        <w:t xml:space="preserve"> Femen) = </w:t>
      </w:r>
      <w:proofErr w:type="spellStart"/>
      <w:r w:rsidRPr="00292DBC">
        <w:rPr>
          <w:rFonts w:asciiTheme="majorHAnsi" w:hAnsiTheme="majorHAnsi"/>
          <w:sz w:val="18"/>
          <w:szCs w:val="18"/>
          <w:lang w:val="es-CL"/>
        </w:rPr>
        <w:t>exp</w:t>
      </w:r>
      <w:proofErr w:type="spellEnd"/>
      <w:r w:rsidRPr="00292DBC">
        <w:rPr>
          <w:rFonts w:asciiTheme="majorHAnsi" w:hAnsiTheme="majorHAnsi"/>
          <w:sz w:val="18"/>
          <w:szCs w:val="18"/>
          <w:lang w:val="es-CL"/>
        </w:rPr>
        <w:t xml:space="preserve">(a) / {1+exp(a)} = </w:t>
      </w:r>
      <w:r w:rsidR="0084304C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.48</w:t>
      </w:r>
      <w:r w:rsidR="00067368">
        <w:rPr>
          <w:rFonts w:asciiTheme="majorHAnsi" w:hAnsiTheme="majorHAnsi"/>
          <w:sz w:val="18"/>
          <w:szCs w:val="18"/>
          <w:lang w:val="es-CL"/>
        </w:rPr>
        <w:t xml:space="preserve">, siendo a = </w:t>
      </w:r>
      <w:r w:rsidR="0084304C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Intercepto = -.08004271</w:t>
      </w:r>
      <w:r w:rsidR="00067368">
        <w:rPr>
          <w:rFonts w:asciiTheme="majorHAnsi" w:hAnsiTheme="majorHAnsi"/>
          <w:sz w:val="18"/>
          <w:szCs w:val="18"/>
          <w:lang w:val="es-CL"/>
        </w:rPr>
        <w:t>.</w:t>
      </w:r>
      <w:r w:rsidR="00292DBC" w:rsidRPr="00292DBC">
        <w:rPr>
          <w:rFonts w:asciiTheme="majorHAnsi" w:hAnsiTheme="majorHAnsi"/>
          <w:sz w:val="18"/>
          <w:szCs w:val="18"/>
          <w:lang w:val="es-CL"/>
        </w:rPr>
        <w:t xml:space="preserve"> </w:t>
      </w:r>
      <w:r w:rsidR="00292DBC">
        <w:rPr>
          <w:rFonts w:asciiTheme="majorHAnsi" w:hAnsiTheme="majorHAnsi"/>
          <w:sz w:val="18"/>
          <w:szCs w:val="18"/>
        </w:rPr>
        <w:t>{0.</w:t>
      </w:r>
      <w:r w:rsidR="007013E6">
        <w:rPr>
          <w:rFonts w:asciiTheme="majorHAnsi" w:hAnsiTheme="majorHAnsi"/>
          <w:sz w:val="18"/>
          <w:szCs w:val="18"/>
        </w:rPr>
        <w:t>3</w:t>
      </w:r>
      <w:r w:rsidR="00292DBC">
        <w:rPr>
          <w:rFonts w:asciiTheme="majorHAnsi" w:hAnsiTheme="majorHAnsi"/>
          <w:sz w:val="18"/>
          <w:szCs w:val="18"/>
        </w:rPr>
        <w:t xml:space="preserve"> puntos}</w:t>
      </w:r>
    </w:p>
    <w:p w14:paraId="2618882A" w14:textId="4AEA714B" w:rsidR="005B0777" w:rsidRDefault="005B0777" w:rsidP="00922D71">
      <w:pPr>
        <w:spacing w:after="120" w:line="360" w:lineRule="auto"/>
        <w:rPr>
          <w:rFonts w:asciiTheme="majorHAnsi" w:hAnsiTheme="majorHAnsi"/>
          <w:sz w:val="18"/>
          <w:szCs w:val="18"/>
        </w:rPr>
      </w:pPr>
      <w:proofErr w:type="gramStart"/>
      <w:r w:rsidRPr="00062DAD">
        <w:rPr>
          <w:rFonts w:asciiTheme="majorHAnsi" w:hAnsiTheme="majorHAnsi"/>
          <w:sz w:val="18"/>
          <w:szCs w:val="18"/>
        </w:rPr>
        <w:t>P(</w:t>
      </w:r>
      <w:proofErr w:type="gramEnd"/>
      <w:r w:rsidRPr="00062DAD">
        <w:rPr>
          <w:rFonts w:asciiTheme="majorHAnsi" w:hAnsiTheme="majorHAnsi"/>
          <w:sz w:val="18"/>
          <w:szCs w:val="18"/>
        </w:rPr>
        <w:t xml:space="preserve">Fumar </w:t>
      </w:r>
      <w:r w:rsidR="00C67507">
        <w:rPr>
          <w:rFonts w:asciiTheme="majorHAnsi" w:hAnsiTheme="majorHAnsi"/>
          <w:sz w:val="18"/>
          <w:szCs w:val="18"/>
        </w:rPr>
        <w:t>|</w:t>
      </w:r>
      <w:r w:rsidRPr="00062DAD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62DAD">
        <w:rPr>
          <w:rFonts w:asciiTheme="majorHAnsi" w:hAnsiTheme="majorHAnsi"/>
          <w:sz w:val="18"/>
          <w:szCs w:val="18"/>
        </w:rPr>
        <w:t>Masc</w:t>
      </w:r>
      <w:proofErr w:type="spellEnd"/>
      <w:r w:rsidRPr="00062DAD">
        <w:rPr>
          <w:rFonts w:asciiTheme="majorHAnsi" w:hAnsiTheme="majorHAnsi"/>
          <w:sz w:val="18"/>
          <w:szCs w:val="18"/>
        </w:rPr>
        <w:t xml:space="preserve">)  = </w:t>
      </w:r>
      <w:proofErr w:type="spellStart"/>
      <w:r w:rsidRPr="00062DAD">
        <w:rPr>
          <w:rFonts w:asciiTheme="majorHAnsi" w:hAnsiTheme="majorHAnsi"/>
          <w:sz w:val="18"/>
          <w:szCs w:val="18"/>
        </w:rPr>
        <w:t>exp</w:t>
      </w:r>
      <w:proofErr w:type="spellEnd"/>
      <w:r w:rsidRPr="00062DAD">
        <w:rPr>
          <w:rFonts w:asciiTheme="majorHAnsi" w:hAnsiTheme="majorHAnsi"/>
          <w:sz w:val="18"/>
          <w:szCs w:val="18"/>
        </w:rPr>
        <w:t>(</w:t>
      </w:r>
      <w:proofErr w:type="spellStart"/>
      <w:r w:rsidRPr="00062DAD">
        <w:rPr>
          <w:rFonts w:asciiTheme="majorHAnsi" w:hAnsiTheme="majorHAnsi"/>
          <w:sz w:val="18"/>
          <w:szCs w:val="18"/>
        </w:rPr>
        <w:t>a+b</w:t>
      </w:r>
      <w:proofErr w:type="spellEnd"/>
      <w:r w:rsidRPr="00062DAD">
        <w:rPr>
          <w:rFonts w:asciiTheme="majorHAnsi" w:hAnsiTheme="majorHAnsi"/>
          <w:sz w:val="18"/>
          <w:szCs w:val="18"/>
        </w:rPr>
        <w:t xml:space="preserve">) / {1 + </w:t>
      </w:r>
      <w:proofErr w:type="spellStart"/>
      <w:r w:rsidRPr="00062DAD">
        <w:rPr>
          <w:rFonts w:asciiTheme="majorHAnsi" w:hAnsiTheme="majorHAnsi"/>
          <w:sz w:val="18"/>
          <w:szCs w:val="18"/>
        </w:rPr>
        <w:t>exp</w:t>
      </w:r>
      <w:proofErr w:type="spellEnd"/>
      <w:r w:rsidRPr="00062DAD">
        <w:rPr>
          <w:rFonts w:asciiTheme="majorHAnsi" w:hAnsiTheme="majorHAnsi"/>
          <w:sz w:val="18"/>
          <w:szCs w:val="18"/>
        </w:rPr>
        <w:t>(</w:t>
      </w:r>
      <w:proofErr w:type="spellStart"/>
      <w:r w:rsidRPr="00062DAD">
        <w:rPr>
          <w:rFonts w:asciiTheme="majorHAnsi" w:hAnsiTheme="majorHAnsi"/>
          <w:sz w:val="18"/>
          <w:szCs w:val="18"/>
        </w:rPr>
        <w:t>a+b</w:t>
      </w:r>
      <w:proofErr w:type="spellEnd"/>
      <w:r w:rsidRPr="00062DAD">
        <w:rPr>
          <w:rFonts w:asciiTheme="majorHAnsi" w:hAnsiTheme="majorHAnsi"/>
          <w:sz w:val="18"/>
          <w:szCs w:val="18"/>
        </w:rPr>
        <w:t xml:space="preserve">)} = </w:t>
      </w:r>
      <w:r w:rsidR="0084304C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.68</w:t>
      </w:r>
      <w:r w:rsidR="00067368">
        <w:rPr>
          <w:rFonts w:asciiTheme="majorHAnsi" w:hAnsiTheme="majorHAnsi"/>
          <w:sz w:val="18"/>
          <w:szCs w:val="18"/>
          <w:lang w:val="es-CL"/>
        </w:rPr>
        <w:t>, siendo b =</w:t>
      </w:r>
      <w:r w:rsidR="0084304C">
        <w:rPr>
          <w:rFonts w:asciiTheme="majorHAnsi" w:hAnsiTheme="majorHAnsi"/>
          <w:sz w:val="18"/>
          <w:szCs w:val="18"/>
          <w:lang w:val="es-CL"/>
        </w:rPr>
        <w:t xml:space="preserve"> </w:t>
      </w:r>
      <w:r w:rsidR="0084304C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 xml:space="preserve">log </w:t>
      </w:r>
      <w:proofErr w:type="spellStart"/>
      <w:r w:rsidR="0084304C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odds</w:t>
      </w:r>
      <w:proofErr w:type="spellEnd"/>
      <w:r w:rsidR="0084304C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 xml:space="preserve"> para masculino = .</w:t>
      </w:r>
      <w:r w:rsidR="001260CF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83381</w:t>
      </w:r>
      <w:r w:rsidR="00067368">
        <w:rPr>
          <w:rFonts w:asciiTheme="majorHAnsi" w:hAnsiTheme="majorHAnsi"/>
          <w:sz w:val="18"/>
          <w:szCs w:val="18"/>
          <w:lang w:val="es-CL"/>
        </w:rPr>
        <w:t>.</w:t>
      </w:r>
      <w:r w:rsidR="00067368" w:rsidRPr="00292DBC">
        <w:rPr>
          <w:rFonts w:asciiTheme="majorHAnsi" w:hAnsiTheme="majorHAnsi"/>
          <w:sz w:val="18"/>
          <w:szCs w:val="18"/>
          <w:lang w:val="es-CL"/>
        </w:rPr>
        <w:t xml:space="preserve"> </w:t>
      </w:r>
      <w:r w:rsidR="00292DBC">
        <w:rPr>
          <w:rFonts w:asciiTheme="majorHAnsi" w:hAnsiTheme="majorHAnsi"/>
          <w:sz w:val="18"/>
          <w:szCs w:val="18"/>
        </w:rPr>
        <w:t>{0.</w:t>
      </w:r>
      <w:r w:rsidR="007013E6">
        <w:rPr>
          <w:rFonts w:asciiTheme="majorHAnsi" w:hAnsiTheme="majorHAnsi"/>
          <w:sz w:val="18"/>
          <w:szCs w:val="18"/>
        </w:rPr>
        <w:t>3</w:t>
      </w:r>
      <w:r w:rsidR="00292DBC">
        <w:rPr>
          <w:rFonts w:asciiTheme="majorHAnsi" w:hAnsiTheme="majorHAnsi"/>
          <w:sz w:val="18"/>
          <w:szCs w:val="18"/>
        </w:rPr>
        <w:t xml:space="preserve"> puntos}</w:t>
      </w:r>
    </w:p>
    <w:p w14:paraId="162C69A9" w14:textId="1F0928E2" w:rsidR="005B0777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Recordemos que de la tabla 2x2 se tiene OR = </w:t>
      </w:r>
      <w:r w:rsidR="001260CF" w:rsidRPr="00922D71">
        <w:rPr>
          <w:rFonts w:asciiTheme="majorHAnsi" w:hAnsiTheme="majorHAnsi"/>
          <w:color w:val="4F81BD" w:themeColor="accent1"/>
          <w:sz w:val="18"/>
          <w:szCs w:val="18"/>
        </w:rPr>
        <w:t>2.30</w:t>
      </w:r>
      <w:r w:rsidRPr="00922D71">
        <w:rPr>
          <w:rFonts w:asciiTheme="majorHAnsi" w:hAnsiTheme="majorHAnsi"/>
          <w:color w:val="4F81BD" w:themeColor="accent1"/>
          <w:sz w:val="18"/>
          <w:szCs w:val="18"/>
        </w:rPr>
        <w:t xml:space="preserve"> </w:t>
      </w:r>
      <w:r w:rsidRPr="00706328">
        <w:rPr>
          <w:rFonts w:asciiTheme="majorHAnsi" w:hAnsiTheme="majorHAnsi"/>
          <w:sz w:val="18"/>
          <w:szCs w:val="18"/>
        </w:rPr>
        <w:sym w:font="Wingdings" w:char="F0DF"/>
      </w:r>
      <w:r>
        <w:rPr>
          <w:rFonts w:asciiTheme="majorHAnsi" w:hAnsiTheme="majorHAnsi"/>
          <w:sz w:val="18"/>
          <w:szCs w:val="18"/>
        </w:rPr>
        <w:t xml:space="preserve"> </w:t>
      </w:r>
      <w:r w:rsidRPr="00706328">
        <w:rPr>
          <w:rFonts w:asciiTheme="majorHAnsi" w:hAnsiTheme="majorHAnsi"/>
          <w:sz w:val="18"/>
          <w:szCs w:val="18"/>
        </w:rPr>
        <w:sym w:font="Wingdings" w:char="F0E0"/>
      </w:r>
      <w:r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exp</w:t>
      </w:r>
      <w:proofErr w:type="spellEnd"/>
      <w:r>
        <w:rPr>
          <w:rFonts w:asciiTheme="majorHAnsi" w:hAnsiTheme="majorHAnsi"/>
          <w:sz w:val="18"/>
          <w:szCs w:val="18"/>
        </w:rPr>
        <w:t xml:space="preserve">(beta) = </w:t>
      </w:r>
      <w:proofErr w:type="spellStart"/>
      <w:proofErr w:type="gramStart"/>
      <w:r>
        <w:rPr>
          <w:rFonts w:asciiTheme="majorHAnsi" w:hAnsiTheme="majorHAnsi"/>
          <w:sz w:val="18"/>
          <w:szCs w:val="18"/>
        </w:rPr>
        <w:t>exp</w:t>
      </w:r>
      <w:proofErr w:type="spellEnd"/>
      <w:r>
        <w:rPr>
          <w:rFonts w:asciiTheme="majorHAnsi" w:hAnsiTheme="majorHAnsi"/>
          <w:sz w:val="18"/>
          <w:szCs w:val="18"/>
        </w:rPr>
        <w:t>(</w:t>
      </w:r>
      <w:proofErr w:type="gramEnd"/>
      <w:r w:rsidR="001260CF" w:rsidRPr="00922D71">
        <w:rPr>
          <w:rFonts w:asciiTheme="majorHAnsi" w:hAnsiTheme="majorHAnsi"/>
          <w:color w:val="4F81BD" w:themeColor="accent1"/>
          <w:sz w:val="18"/>
          <w:szCs w:val="18"/>
          <w:lang w:val="es-CL"/>
        </w:rPr>
        <w:t>.83381</w:t>
      </w:r>
      <w:r>
        <w:rPr>
          <w:rFonts w:asciiTheme="majorHAnsi" w:hAnsiTheme="majorHAnsi"/>
          <w:sz w:val="18"/>
          <w:szCs w:val="18"/>
        </w:rPr>
        <w:t xml:space="preserve">) = </w:t>
      </w:r>
      <w:r w:rsidR="001260CF" w:rsidRPr="00922D71">
        <w:rPr>
          <w:rFonts w:asciiTheme="majorHAnsi" w:hAnsiTheme="majorHAnsi"/>
          <w:color w:val="4F81BD" w:themeColor="accent1"/>
          <w:sz w:val="18"/>
          <w:szCs w:val="18"/>
        </w:rPr>
        <w:t xml:space="preserve">2.302073 </w:t>
      </w:r>
      <w:r w:rsidR="00292DBC">
        <w:rPr>
          <w:rFonts w:asciiTheme="majorHAnsi" w:hAnsiTheme="majorHAnsi"/>
          <w:sz w:val="18"/>
          <w:szCs w:val="18"/>
        </w:rPr>
        <w:t>{0.</w:t>
      </w:r>
      <w:r w:rsidR="007013E6">
        <w:rPr>
          <w:rFonts w:asciiTheme="majorHAnsi" w:hAnsiTheme="majorHAnsi"/>
          <w:sz w:val="18"/>
          <w:szCs w:val="18"/>
        </w:rPr>
        <w:t>3</w:t>
      </w:r>
      <w:r w:rsidR="00292DBC">
        <w:rPr>
          <w:rFonts w:asciiTheme="majorHAnsi" w:hAnsiTheme="majorHAnsi"/>
          <w:sz w:val="18"/>
          <w:szCs w:val="18"/>
        </w:rPr>
        <w:t xml:space="preserve"> puntos}</w:t>
      </w:r>
    </w:p>
    <w:p w14:paraId="72E2552D" w14:textId="420C8C03" w:rsidR="005B0777" w:rsidRDefault="00067368" w:rsidP="007F4D7A">
      <w:pPr>
        <w:spacing w:line="360" w:lineRule="auto"/>
        <w:rPr>
          <w:rFonts w:asciiTheme="majorHAnsi" w:hAnsiTheme="majorHAnsi"/>
          <w:sz w:val="18"/>
          <w:szCs w:val="18"/>
        </w:rPr>
      </w:pPr>
      <w:proofErr w:type="spellStart"/>
      <w:r>
        <w:rPr>
          <w:rFonts w:asciiTheme="majorHAnsi" w:hAnsiTheme="majorHAnsi"/>
          <w:sz w:val="18"/>
          <w:szCs w:val="18"/>
        </w:rPr>
        <w:t>Hint</w:t>
      </w:r>
      <w:proofErr w:type="spellEnd"/>
      <w:r>
        <w:rPr>
          <w:rFonts w:asciiTheme="majorHAnsi" w:hAnsiTheme="majorHAnsi"/>
          <w:sz w:val="18"/>
          <w:szCs w:val="18"/>
        </w:rPr>
        <w:t>: a y b son valores/coeficientes que deben identificar en su regresión.</w:t>
      </w:r>
      <w:r w:rsidR="005B0777">
        <w:rPr>
          <w:rFonts w:asciiTheme="majorHAnsi" w:hAnsiTheme="majorHAnsi"/>
          <w:sz w:val="18"/>
          <w:szCs w:val="18"/>
        </w:rPr>
        <w:br w:type="page"/>
      </w:r>
    </w:p>
    <w:p w14:paraId="6FEAA192" w14:textId="68F5A106" w:rsidR="005B0777" w:rsidRDefault="005B0777" w:rsidP="005B0777">
      <w:pPr>
        <w:spacing w:line="360" w:lineRule="auto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lastRenderedPageBreak/>
        <w:t xml:space="preserve">2. </w:t>
      </w:r>
      <w:r w:rsidR="006B0927" w:rsidRPr="006B0927">
        <w:rPr>
          <w:rFonts w:asciiTheme="majorHAnsi" w:hAnsiTheme="majorHAnsi"/>
          <w:b/>
          <w:bCs/>
          <w:sz w:val="18"/>
          <w:szCs w:val="18"/>
        </w:rPr>
        <w:t xml:space="preserve">{3 puntos} </w:t>
      </w:r>
      <w:r>
        <w:rPr>
          <w:rFonts w:asciiTheme="majorHAnsi" w:hAnsiTheme="majorHAnsi"/>
          <w:sz w:val="18"/>
          <w:szCs w:val="18"/>
        </w:rPr>
        <w:t>Como usted determinó, un factor relevante y ausente del análisis podría ser la edad. Así, que los datos anteriores son presentados, incluyendo la edad, en formato “por caso - línea”, y se han recodificado para efecto de ajustar e interpretar la regresión logística. Se ha usado FUMA=1 implica “SI” y FUMA=2 implica “NO”. De igual forma, se recodifico SEX=1 cuando es MASC y SEX=0 en caso contrario (es decir, Femen). Así, se interpreta la presencia (Sex=1) con respecto a la ausencia (sex=0).</w:t>
      </w:r>
    </w:p>
    <w:p w14:paraId="1745528E" w14:textId="77777777" w:rsidR="005B0777" w:rsidRDefault="005B0777" w:rsidP="005B0777">
      <w:pPr>
        <w:spacing w:line="360" w:lineRule="auto"/>
        <w:jc w:val="both"/>
        <w:rPr>
          <w:rFonts w:asciiTheme="majorHAnsi" w:hAnsiTheme="majorHAnsi"/>
          <w:sz w:val="18"/>
          <w:szCs w:val="18"/>
        </w:rPr>
      </w:pPr>
    </w:p>
    <w:p w14:paraId="597CD672" w14:textId="77777777" w:rsidR="005B0777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Los datos de acuerdo con esta estructura se encuentran en </w:t>
      </w:r>
      <w:r>
        <w:rPr>
          <w:rFonts w:asciiTheme="majorHAnsi" w:hAnsiTheme="majorHAnsi"/>
          <w:b/>
          <w:sz w:val="18"/>
          <w:szCs w:val="18"/>
        </w:rPr>
        <w:t>fumaedad</w:t>
      </w:r>
      <w:r w:rsidRPr="00FD49A8">
        <w:rPr>
          <w:rFonts w:asciiTheme="majorHAnsi" w:hAnsiTheme="majorHAnsi"/>
          <w:b/>
          <w:sz w:val="18"/>
          <w:szCs w:val="18"/>
        </w:rPr>
        <w:t>.xls</w:t>
      </w:r>
      <w:r>
        <w:rPr>
          <w:rFonts w:asciiTheme="majorHAnsi" w:hAnsiTheme="majorHAnsi"/>
          <w:b/>
          <w:sz w:val="18"/>
          <w:szCs w:val="18"/>
        </w:rPr>
        <w:t>x</w:t>
      </w:r>
      <w:r>
        <w:rPr>
          <w:rFonts w:asciiTheme="majorHAnsi" w:hAnsiTheme="majorHAnsi"/>
          <w:sz w:val="18"/>
          <w:szCs w:val="18"/>
        </w:rPr>
        <w:t xml:space="preserve"> – hoja fumar (ver encabezado)</w:t>
      </w:r>
    </w:p>
    <w:tbl>
      <w:tblPr>
        <w:tblW w:w="24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707"/>
        <w:gridCol w:w="580"/>
        <w:gridCol w:w="585"/>
      </w:tblGrid>
      <w:tr w:rsidR="005B0777" w:rsidRPr="00906D1A" w14:paraId="7422C71C" w14:textId="77777777" w:rsidTr="008276DE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AA7C" w14:textId="77777777" w:rsidR="005B0777" w:rsidRPr="00906D1A" w:rsidRDefault="005B0777" w:rsidP="008276D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caso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0D11" w14:textId="77777777" w:rsidR="005B0777" w:rsidRPr="00906D1A" w:rsidRDefault="005B0777" w:rsidP="008276DE">
            <w:pPr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FUMA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43F5" w14:textId="77777777" w:rsidR="005B0777" w:rsidRPr="00906D1A" w:rsidRDefault="005B0777" w:rsidP="008276DE">
            <w:pPr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sex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CE5F" w14:textId="77777777" w:rsidR="005B0777" w:rsidRPr="00906D1A" w:rsidRDefault="005B0777" w:rsidP="008276DE">
            <w:pPr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edad</w:t>
            </w:r>
          </w:p>
        </w:tc>
      </w:tr>
      <w:tr w:rsidR="005B0777" w:rsidRPr="00906D1A" w14:paraId="6979B1EB" w14:textId="77777777" w:rsidTr="008276DE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6AA4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DF4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5488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58C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18</w:t>
            </w:r>
          </w:p>
        </w:tc>
      </w:tr>
      <w:tr w:rsidR="005B0777" w:rsidRPr="00906D1A" w14:paraId="0C5EB6B4" w14:textId="77777777" w:rsidTr="008276DE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6ED7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294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3700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CFAC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21</w:t>
            </w:r>
          </w:p>
        </w:tc>
      </w:tr>
      <w:tr w:rsidR="005B0777" w:rsidRPr="00906D1A" w14:paraId="2128B696" w14:textId="77777777" w:rsidTr="008276DE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DA3A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BDCF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86C4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DB81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24</w:t>
            </w:r>
          </w:p>
        </w:tc>
      </w:tr>
      <w:tr w:rsidR="005B0777" w:rsidRPr="00906D1A" w14:paraId="41C8F089" w14:textId="77777777" w:rsidTr="008276DE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6059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1798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CCDA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AE99" w14:textId="77777777" w:rsidR="005B0777" w:rsidRPr="00906D1A" w:rsidRDefault="005B0777" w:rsidP="008276DE">
            <w:pPr>
              <w:jc w:val="right"/>
              <w:rPr>
                <w:rFonts w:ascii="Arial" w:hAnsi="Arial" w:cs="Arial"/>
                <w:lang w:val="es-MX" w:eastAsia="es-MX"/>
              </w:rPr>
            </w:pPr>
            <w:r w:rsidRPr="00906D1A">
              <w:rPr>
                <w:rFonts w:ascii="Arial" w:hAnsi="Arial" w:cs="Arial"/>
                <w:lang w:val="es-MX" w:eastAsia="es-MX"/>
              </w:rPr>
              <w:t>21</w:t>
            </w:r>
          </w:p>
        </w:tc>
      </w:tr>
    </w:tbl>
    <w:p w14:paraId="54C08026" w14:textId="77777777" w:rsidR="005B0777" w:rsidRDefault="005B0777" w:rsidP="005B0777">
      <w:pPr>
        <w:rPr>
          <w:rFonts w:asciiTheme="majorHAnsi" w:hAnsiTheme="majorHAnsi"/>
          <w:sz w:val="18"/>
          <w:szCs w:val="18"/>
        </w:rPr>
      </w:pPr>
    </w:p>
    <w:p w14:paraId="78011D79" w14:textId="77777777" w:rsidR="005B0777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La idea es que en esta segunda etapa incluya en los análisis EDAD, dado que se piensa que es un factor relevante. </w:t>
      </w:r>
    </w:p>
    <w:p w14:paraId="5DD4ABD5" w14:textId="77777777" w:rsidR="005B0777" w:rsidRPr="004145A8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 realizar. </w:t>
      </w:r>
      <w:r w:rsidRPr="004145A8">
        <w:rPr>
          <w:rFonts w:asciiTheme="majorHAnsi" w:hAnsiTheme="majorHAnsi"/>
          <w:sz w:val="18"/>
          <w:szCs w:val="18"/>
        </w:rPr>
        <w:t xml:space="preserve">Se propone realizar los siguientes ajustes </w:t>
      </w:r>
    </w:p>
    <w:p w14:paraId="42D0F467" w14:textId="66D1F246" w:rsidR="005B0777" w:rsidRPr="004145A8" w:rsidRDefault="005B0777" w:rsidP="005B0777">
      <w:pPr>
        <w:pStyle w:val="Prrafodelista"/>
        <w:numPr>
          <w:ilvl w:val="0"/>
          <w:numId w:val="19"/>
        </w:numPr>
        <w:spacing w:after="200" w:line="360" w:lineRule="auto"/>
        <w:rPr>
          <w:rFonts w:asciiTheme="majorHAnsi" w:hAnsiTheme="majorHAnsi"/>
          <w:sz w:val="18"/>
          <w:szCs w:val="18"/>
          <w:lang w:val="es-ES_tradnl"/>
        </w:rPr>
      </w:pPr>
      <w:r w:rsidRPr="004145A8">
        <w:rPr>
          <w:rFonts w:asciiTheme="majorHAnsi" w:hAnsiTheme="majorHAnsi"/>
          <w:sz w:val="18"/>
          <w:szCs w:val="18"/>
          <w:lang w:val="es-ES_tradnl"/>
        </w:rPr>
        <w:t xml:space="preserve">Fuma </w:t>
      </w:r>
      <w:r w:rsidRPr="004145A8">
        <w:rPr>
          <w:rFonts w:asciiTheme="majorHAnsi" w:hAnsiTheme="majorHAnsi"/>
          <w:sz w:val="18"/>
          <w:szCs w:val="18"/>
          <w:lang w:val="es-ES_tradnl"/>
        </w:rPr>
        <w:sym w:font="Wingdings" w:char="F0DF"/>
      </w:r>
      <w:r w:rsidRPr="004145A8">
        <w:rPr>
          <w:rFonts w:asciiTheme="majorHAnsi" w:hAnsiTheme="majorHAnsi"/>
          <w:sz w:val="18"/>
          <w:szCs w:val="18"/>
          <w:lang w:val="es-ES_tradnl"/>
        </w:rPr>
        <w:t xml:space="preserve"> Sexo</w:t>
      </w:r>
      <w:r w:rsidR="005229C3">
        <w:rPr>
          <w:rFonts w:asciiTheme="majorHAnsi" w:hAnsiTheme="majorHAnsi"/>
          <w:sz w:val="18"/>
          <w:szCs w:val="18"/>
          <w:lang w:val="es-ES_tradnl"/>
        </w:rPr>
        <w:t xml:space="preserve"> </w:t>
      </w:r>
    </w:p>
    <w:p w14:paraId="653CEE14" w14:textId="7B929B00" w:rsidR="005B0777" w:rsidRPr="004145A8" w:rsidRDefault="005B0777" w:rsidP="005B0777">
      <w:pPr>
        <w:pStyle w:val="Prrafodelista"/>
        <w:numPr>
          <w:ilvl w:val="0"/>
          <w:numId w:val="19"/>
        </w:numPr>
        <w:spacing w:after="200" w:line="360" w:lineRule="auto"/>
        <w:rPr>
          <w:rFonts w:asciiTheme="majorHAnsi" w:hAnsiTheme="majorHAnsi"/>
          <w:sz w:val="18"/>
          <w:szCs w:val="18"/>
          <w:lang w:val="es-ES_tradnl"/>
        </w:rPr>
      </w:pPr>
      <w:r w:rsidRPr="004145A8">
        <w:rPr>
          <w:rFonts w:asciiTheme="majorHAnsi" w:hAnsiTheme="majorHAnsi"/>
          <w:sz w:val="18"/>
          <w:szCs w:val="18"/>
          <w:lang w:val="es-ES_tradnl"/>
        </w:rPr>
        <w:t xml:space="preserve">Fuma </w:t>
      </w:r>
      <w:r w:rsidRPr="004145A8">
        <w:rPr>
          <w:rFonts w:asciiTheme="majorHAnsi" w:hAnsiTheme="majorHAnsi"/>
          <w:sz w:val="18"/>
          <w:szCs w:val="18"/>
          <w:lang w:val="es-ES_tradnl"/>
        </w:rPr>
        <w:sym w:font="Wingdings" w:char="F0DF"/>
      </w:r>
      <w:r w:rsidRPr="004145A8">
        <w:rPr>
          <w:rFonts w:asciiTheme="majorHAnsi" w:hAnsiTheme="majorHAnsi"/>
          <w:sz w:val="18"/>
          <w:szCs w:val="18"/>
          <w:lang w:val="es-ES_tradnl"/>
        </w:rPr>
        <w:t xml:space="preserve"> Edad</w:t>
      </w:r>
      <w:r>
        <w:rPr>
          <w:rFonts w:asciiTheme="majorHAnsi" w:hAnsiTheme="majorHAnsi"/>
          <w:sz w:val="18"/>
          <w:szCs w:val="18"/>
          <w:lang w:val="es-ES_tradnl"/>
        </w:rPr>
        <w:tab/>
      </w:r>
      <w:r>
        <w:rPr>
          <w:rFonts w:asciiTheme="majorHAnsi" w:hAnsiTheme="majorHAnsi"/>
          <w:sz w:val="18"/>
          <w:szCs w:val="18"/>
          <w:lang w:val="es-ES_tradnl"/>
        </w:rPr>
        <w:tab/>
      </w:r>
      <w:r>
        <w:rPr>
          <w:rFonts w:asciiTheme="majorHAnsi" w:hAnsiTheme="majorHAnsi"/>
          <w:sz w:val="18"/>
          <w:szCs w:val="18"/>
          <w:lang w:val="es-ES_tradnl"/>
        </w:rPr>
        <w:tab/>
        <w:t>¿edad en forma continua o categórica? _________</w:t>
      </w:r>
      <w:r w:rsidR="00922D71" w:rsidRPr="00922D71">
        <w:rPr>
          <w:rFonts w:asciiTheme="majorHAnsi" w:hAnsiTheme="majorHAnsi"/>
          <w:color w:val="4F81BD" w:themeColor="accent1"/>
          <w:sz w:val="18"/>
          <w:szCs w:val="18"/>
          <w:lang w:val="es-ES_tradnl"/>
        </w:rPr>
        <w:t>continua</w:t>
      </w:r>
      <w:r>
        <w:rPr>
          <w:rFonts w:asciiTheme="majorHAnsi" w:hAnsiTheme="majorHAnsi"/>
          <w:sz w:val="18"/>
          <w:szCs w:val="18"/>
          <w:lang w:val="es-ES_tradnl"/>
        </w:rPr>
        <w:t>________</w:t>
      </w:r>
      <w:r w:rsidR="00436FF9">
        <w:rPr>
          <w:rFonts w:asciiTheme="majorHAnsi" w:hAnsiTheme="majorHAnsi"/>
          <w:sz w:val="18"/>
          <w:szCs w:val="18"/>
          <w:lang w:val="es-ES_tradnl"/>
        </w:rPr>
        <w:t>.</w:t>
      </w:r>
    </w:p>
    <w:p w14:paraId="6D866D39" w14:textId="77777777" w:rsidR="005B0777" w:rsidRPr="004145A8" w:rsidRDefault="005B0777" w:rsidP="005B0777">
      <w:pPr>
        <w:pStyle w:val="Prrafodelista"/>
        <w:numPr>
          <w:ilvl w:val="0"/>
          <w:numId w:val="19"/>
        </w:numPr>
        <w:spacing w:after="200" w:line="360" w:lineRule="auto"/>
        <w:rPr>
          <w:rFonts w:asciiTheme="majorHAnsi" w:hAnsiTheme="majorHAnsi"/>
          <w:sz w:val="18"/>
          <w:szCs w:val="18"/>
          <w:lang w:val="es-ES_tradnl"/>
        </w:rPr>
      </w:pPr>
      <w:r w:rsidRPr="004145A8">
        <w:rPr>
          <w:rFonts w:asciiTheme="majorHAnsi" w:hAnsiTheme="majorHAnsi"/>
          <w:sz w:val="18"/>
          <w:szCs w:val="18"/>
          <w:lang w:val="es-ES_tradnl"/>
        </w:rPr>
        <w:t xml:space="preserve">Fuma </w:t>
      </w:r>
      <w:r w:rsidRPr="004145A8">
        <w:rPr>
          <w:rFonts w:asciiTheme="majorHAnsi" w:hAnsiTheme="majorHAnsi"/>
          <w:sz w:val="18"/>
          <w:szCs w:val="18"/>
          <w:lang w:val="es-ES_tradnl"/>
        </w:rPr>
        <w:sym w:font="Wingdings" w:char="F0DF"/>
      </w:r>
      <w:r w:rsidRPr="004145A8">
        <w:rPr>
          <w:rFonts w:asciiTheme="majorHAnsi" w:hAnsiTheme="majorHAnsi"/>
          <w:sz w:val="18"/>
          <w:szCs w:val="18"/>
          <w:lang w:val="es-ES_tradnl"/>
        </w:rPr>
        <w:t xml:space="preserve"> sexo + edad</w:t>
      </w:r>
      <w:r>
        <w:rPr>
          <w:rFonts w:asciiTheme="majorHAnsi" w:hAnsiTheme="majorHAnsi"/>
          <w:sz w:val="18"/>
          <w:szCs w:val="18"/>
          <w:lang w:val="es-ES_tradnl"/>
        </w:rPr>
        <w:tab/>
      </w:r>
      <w:r>
        <w:rPr>
          <w:rFonts w:asciiTheme="majorHAnsi" w:hAnsiTheme="majorHAnsi"/>
          <w:sz w:val="18"/>
          <w:szCs w:val="18"/>
          <w:lang w:val="es-ES_tradnl"/>
        </w:rPr>
        <w:tab/>
      </w:r>
    </w:p>
    <w:p w14:paraId="1962A1F2" w14:textId="1DC579DC" w:rsidR="00C707E9" w:rsidRDefault="00436FF9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Para a), b) y c) r</w:t>
      </w:r>
      <w:r w:rsidR="005B0777" w:rsidRPr="004145A8">
        <w:rPr>
          <w:rFonts w:asciiTheme="majorHAnsi" w:hAnsiTheme="majorHAnsi"/>
          <w:sz w:val="18"/>
          <w:szCs w:val="18"/>
        </w:rPr>
        <w:t>esuma e interprete los resultados obtenidos</w:t>
      </w:r>
      <w:r w:rsidR="005B0777">
        <w:rPr>
          <w:rFonts w:asciiTheme="majorHAnsi" w:hAnsiTheme="majorHAnsi"/>
          <w:sz w:val="18"/>
          <w:szCs w:val="18"/>
        </w:rPr>
        <w:t>. Indicando si sexo y/o edad es factor de riesgo o protector</w:t>
      </w:r>
      <w:r w:rsidR="005229C3">
        <w:rPr>
          <w:rFonts w:asciiTheme="majorHAnsi" w:hAnsiTheme="majorHAnsi"/>
          <w:sz w:val="18"/>
          <w:szCs w:val="18"/>
        </w:rPr>
        <w:t xml:space="preserve"> {0.3 puntos}</w:t>
      </w:r>
      <w:r w:rsidR="005B0777">
        <w:rPr>
          <w:rFonts w:asciiTheme="majorHAnsi" w:hAnsiTheme="majorHAnsi"/>
          <w:sz w:val="18"/>
          <w:szCs w:val="18"/>
        </w:rPr>
        <w:t xml:space="preserve">, evalué el OR y su interpretación </w:t>
      </w:r>
      <w:r w:rsidR="005229C3">
        <w:rPr>
          <w:rFonts w:asciiTheme="majorHAnsi" w:hAnsiTheme="majorHAnsi"/>
          <w:sz w:val="18"/>
          <w:szCs w:val="18"/>
        </w:rPr>
        <w:t xml:space="preserve">{0.3 puntos} </w:t>
      </w:r>
      <w:r w:rsidR="005B0777">
        <w:rPr>
          <w:rFonts w:asciiTheme="majorHAnsi" w:hAnsiTheme="majorHAnsi"/>
          <w:sz w:val="18"/>
          <w:szCs w:val="18"/>
        </w:rPr>
        <w:t xml:space="preserve">e </w:t>
      </w:r>
      <w:proofErr w:type="gramStart"/>
      <w:r w:rsidR="005B0777">
        <w:rPr>
          <w:rFonts w:asciiTheme="majorHAnsi" w:hAnsiTheme="majorHAnsi"/>
          <w:sz w:val="18"/>
          <w:szCs w:val="18"/>
        </w:rPr>
        <w:t>indique</w:t>
      </w:r>
      <w:proofErr w:type="gramEnd"/>
      <w:r w:rsidR="005B0777">
        <w:rPr>
          <w:rFonts w:asciiTheme="majorHAnsi" w:hAnsiTheme="majorHAnsi"/>
          <w:sz w:val="18"/>
          <w:szCs w:val="18"/>
        </w:rPr>
        <w:t xml:space="preserve"> significancia</w:t>
      </w:r>
      <w:r w:rsidR="005229C3">
        <w:rPr>
          <w:rFonts w:asciiTheme="majorHAnsi" w:hAnsiTheme="majorHAnsi"/>
          <w:sz w:val="18"/>
          <w:szCs w:val="18"/>
        </w:rPr>
        <w:t xml:space="preserve"> {0.3 puntos}</w:t>
      </w:r>
      <w:r w:rsidR="005B0777">
        <w:rPr>
          <w:rFonts w:asciiTheme="majorHAnsi" w:hAnsiTheme="majorHAnsi"/>
          <w:sz w:val="18"/>
          <w:szCs w:val="18"/>
        </w:rPr>
        <w:t xml:space="preserve">. </w:t>
      </w:r>
    </w:p>
    <w:p w14:paraId="1DEB7CDE" w14:textId="77777777" w:rsidR="00C707E9" w:rsidRDefault="00C707E9" w:rsidP="005B0777">
      <w:pPr>
        <w:spacing w:line="360" w:lineRule="auto"/>
        <w:rPr>
          <w:rFonts w:asciiTheme="majorHAnsi" w:hAnsiTheme="majorHAnsi"/>
          <w:sz w:val="18"/>
          <w:szCs w:val="18"/>
        </w:rPr>
      </w:pPr>
    </w:p>
    <w:p w14:paraId="59191C7D" w14:textId="55024161" w:rsidR="00922D71" w:rsidRDefault="005B0777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Finalmente ¿qué modelo prefiere?</w:t>
      </w:r>
      <w:r w:rsidR="005229C3">
        <w:rPr>
          <w:rFonts w:asciiTheme="majorHAnsi" w:hAnsiTheme="majorHAnsi"/>
          <w:sz w:val="18"/>
          <w:szCs w:val="18"/>
        </w:rPr>
        <w:t xml:space="preserve"> {0.3 puntos}</w:t>
      </w:r>
    </w:p>
    <w:p w14:paraId="52930CAA" w14:textId="77777777" w:rsidR="00922D71" w:rsidRDefault="00922D7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14:paraId="1D66CCC1" w14:textId="575368D3" w:rsidR="00922D71" w:rsidRPr="00922D71" w:rsidRDefault="00922D71" w:rsidP="005B0777">
      <w:pPr>
        <w:spacing w:line="360" w:lineRule="auto"/>
        <w:rPr>
          <w:rFonts w:asciiTheme="majorHAnsi" w:hAnsiTheme="majorHAnsi"/>
          <w:b/>
          <w:bCs/>
          <w:color w:val="4F81BD" w:themeColor="accent1"/>
          <w:sz w:val="18"/>
          <w:szCs w:val="18"/>
        </w:rPr>
      </w:pPr>
      <w:r w:rsidRPr="00922D71">
        <w:rPr>
          <w:rFonts w:asciiTheme="majorHAnsi" w:hAnsiTheme="majorHAnsi"/>
          <w:b/>
          <w:bCs/>
          <w:color w:val="4F81BD" w:themeColor="accent1"/>
          <w:sz w:val="18"/>
          <w:szCs w:val="18"/>
        </w:rPr>
        <w:lastRenderedPageBreak/>
        <w:t>RESPUESTA:</w:t>
      </w:r>
    </w:p>
    <w:p w14:paraId="5310B447" w14:textId="77777777" w:rsidR="00922D71" w:rsidRPr="00922D71" w:rsidRDefault="00922D71" w:rsidP="005B0777">
      <w:pPr>
        <w:spacing w:line="360" w:lineRule="auto"/>
        <w:rPr>
          <w:rFonts w:asciiTheme="majorHAnsi" w:hAnsiTheme="majorHAnsi"/>
          <w:color w:val="4F81BD" w:themeColor="accent1"/>
          <w:sz w:val="18"/>
          <w:szCs w:val="18"/>
        </w:rPr>
      </w:pPr>
    </w:p>
    <w:p w14:paraId="48CF6EED" w14:textId="1D90563E" w:rsidR="00922D71" w:rsidRPr="00922D71" w:rsidRDefault="00922D71" w:rsidP="005B0777">
      <w:pPr>
        <w:spacing w:line="360" w:lineRule="auto"/>
        <w:rPr>
          <w:rFonts w:asciiTheme="majorHAnsi" w:hAnsiTheme="majorHAnsi"/>
          <w:color w:val="4F81BD" w:themeColor="accent1"/>
          <w:sz w:val="18"/>
          <w:szCs w:val="18"/>
        </w:rPr>
      </w:pPr>
      <w:r w:rsidRPr="00922D71">
        <w:rPr>
          <w:rFonts w:asciiTheme="majorHAnsi" w:hAnsiTheme="majorHAnsi"/>
          <w:color w:val="4F81BD" w:themeColor="accent1"/>
          <w:sz w:val="18"/>
          <w:szCs w:val="18"/>
        </w:rPr>
        <w:t>Tabla 1. Modelos de regresión logística binaria para fumar</w:t>
      </w:r>
    </w:p>
    <w:p w14:paraId="2904F5D7" w14:textId="7492B433" w:rsidR="00922D71" w:rsidRDefault="00922D71" w:rsidP="005B0777">
      <w:pPr>
        <w:spacing w:line="360" w:lineRule="auto"/>
        <w:rPr>
          <w:rFonts w:ascii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3B17FDDE" wp14:editId="2EE0AB76">
            <wp:extent cx="4434131" cy="2356338"/>
            <wp:effectExtent l="0" t="0" r="5080" b="6350"/>
            <wp:docPr id="389189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436" cy="23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C6C3" w14:textId="6CE1553E" w:rsidR="007D7501" w:rsidRDefault="00922D71" w:rsidP="0010298D">
      <w:pPr>
        <w:spacing w:line="360" w:lineRule="auto"/>
        <w:jc w:val="both"/>
        <w:rPr>
          <w:rFonts w:asciiTheme="majorHAnsi" w:hAnsiTheme="majorHAnsi"/>
          <w:color w:val="4F81BD" w:themeColor="accent1"/>
          <w:sz w:val="18"/>
          <w:szCs w:val="18"/>
        </w:rPr>
      </w:pPr>
      <w:r>
        <w:rPr>
          <w:rFonts w:asciiTheme="majorHAnsi" w:hAnsiTheme="majorHAnsi"/>
          <w:color w:val="4F81BD" w:themeColor="accent1"/>
          <w:sz w:val="18"/>
          <w:szCs w:val="18"/>
        </w:rPr>
        <w:t>En la Tabla 1 se muestran los tres modelos solicitados</w:t>
      </w:r>
      <w:r w:rsidR="0010298D">
        <w:rPr>
          <w:rFonts w:asciiTheme="majorHAnsi" w:hAnsiTheme="majorHAnsi"/>
          <w:color w:val="4F81BD" w:themeColor="accent1"/>
          <w:sz w:val="18"/>
          <w:szCs w:val="18"/>
        </w:rPr>
        <w:t xml:space="preserve">: un modelo simple que incluye solo la variable sexo, un modelo simple que incluye solo la variable de edad y un modelo completo que incluye ambas variables. A partir de la información de los </w:t>
      </w:r>
      <w:proofErr w:type="spellStart"/>
      <w:r w:rsidR="0010298D">
        <w:rPr>
          <w:rFonts w:asciiTheme="majorHAnsi" w:hAnsiTheme="majorHAnsi"/>
          <w:color w:val="4F81BD" w:themeColor="accent1"/>
          <w:sz w:val="18"/>
          <w:szCs w:val="18"/>
        </w:rPr>
        <w:t>Odds</w:t>
      </w:r>
      <w:proofErr w:type="spellEnd"/>
      <w:r w:rsidR="0010298D">
        <w:rPr>
          <w:rFonts w:asciiTheme="majorHAnsi" w:hAnsiTheme="majorHAnsi"/>
          <w:color w:val="4F81BD" w:themeColor="accent1"/>
          <w:sz w:val="18"/>
          <w:szCs w:val="18"/>
        </w:rPr>
        <w:t xml:space="preserve"> Ratios (OR), se pueden efectuar las siguientes interpretaciones:</w:t>
      </w:r>
    </w:p>
    <w:p w14:paraId="033B23B8" w14:textId="77777777" w:rsidR="0010298D" w:rsidRDefault="0010298D" w:rsidP="0010298D">
      <w:pPr>
        <w:spacing w:line="360" w:lineRule="auto"/>
        <w:jc w:val="both"/>
        <w:rPr>
          <w:rFonts w:asciiTheme="majorHAnsi" w:hAnsiTheme="majorHAnsi"/>
          <w:color w:val="4F81BD" w:themeColor="accent1"/>
          <w:sz w:val="18"/>
          <w:szCs w:val="18"/>
        </w:rPr>
      </w:pPr>
    </w:p>
    <w:p w14:paraId="7054E60A" w14:textId="0FA42AF5" w:rsidR="0010298D" w:rsidRPr="0010298D" w:rsidRDefault="0010298D" w:rsidP="0010298D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color w:val="4F81BD" w:themeColor="accent1"/>
          <w:sz w:val="18"/>
          <w:szCs w:val="18"/>
        </w:rPr>
      </w:pPr>
      <w:r w:rsidRPr="0010298D">
        <w:rPr>
          <w:rFonts w:asciiTheme="majorHAnsi" w:hAnsiTheme="majorHAnsi"/>
          <w:color w:val="4F81BD" w:themeColor="accent1"/>
          <w:sz w:val="18"/>
          <w:szCs w:val="18"/>
        </w:rPr>
        <w:t>En el modelo que solo incluye sexo, se observa una relación estadísticamente significativa al 95% de confianza entre sexo y fumar, en tanto los hombres tienen 2.3 veces más chances de fumar que las mujeres.</w:t>
      </w:r>
    </w:p>
    <w:p w14:paraId="040A054C" w14:textId="73C97562" w:rsidR="0010298D" w:rsidRPr="0010298D" w:rsidRDefault="0010298D" w:rsidP="0010298D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color w:val="4F81BD" w:themeColor="accent1"/>
          <w:sz w:val="18"/>
          <w:szCs w:val="18"/>
        </w:rPr>
      </w:pPr>
      <w:r w:rsidRPr="0010298D">
        <w:rPr>
          <w:rFonts w:asciiTheme="majorHAnsi" w:hAnsiTheme="majorHAnsi"/>
          <w:color w:val="4F81BD" w:themeColor="accent1"/>
          <w:sz w:val="18"/>
          <w:szCs w:val="18"/>
        </w:rPr>
        <w:t xml:space="preserve">En el modelo que solo incluye edad, también se observa una relación estadísticamente significativa al </w:t>
      </w:r>
      <w:r>
        <w:rPr>
          <w:rFonts w:asciiTheme="majorHAnsi" w:hAnsiTheme="majorHAnsi"/>
          <w:color w:val="4F81BD" w:themeColor="accent1"/>
          <w:sz w:val="18"/>
          <w:szCs w:val="18"/>
        </w:rPr>
        <w:t>95</w:t>
      </w:r>
      <w:r w:rsidRPr="0010298D">
        <w:rPr>
          <w:rFonts w:asciiTheme="majorHAnsi" w:hAnsiTheme="majorHAnsi"/>
          <w:color w:val="4F81BD" w:themeColor="accent1"/>
          <w:sz w:val="18"/>
          <w:szCs w:val="18"/>
        </w:rPr>
        <w:t>%</w:t>
      </w:r>
      <w:r>
        <w:rPr>
          <w:rFonts w:asciiTheme="majorHAnsi" w:hAnsiTheme="majorHAnsi"/>
          <w:color w:val="4F81BD" w:themeColor="accent1"/>
          <w:sz w:val="18"/>
          <w:szCs w:val="18"/>
        </w:rPr>
        <w:t xml:space="preserve"> de confianza (e incluso al 99.9% de confianza)</w:t>
      </w:r>
      <w:r w:rsidRPr="0010298D">
        <w:rPr>
          <w:rFonts w:asciiTheme="majorHAnsi" w:hAnsiTheme="majorHAnsi"/>
          <w:color w:val="4F81BD" w:themeColor="accent1"/>
          <w:sz w:val="18"/>
          <w:szCs w:val="18"/>
        </w:rPr>
        <w:t xml:space="preserve"> entre edad y fumar, en donde por cada año las chances de fumar aumentan en 67%</w:t>
      </w:r>
      <w:r>
        <w:rPr>
          <w:rFonts w:asciiTheme="majorHAnsi" w:hAnsiTheme="majorHAnsi"/>
          <w:color w:val="4F81BD" w:themeColor="accent1"/>
          <w:sz w:val="18"/>
          <w:szCs w:val="18"/>
        </w:rPr>
        <w:t>.</w:t>
      </w:r>
    </w:p>
    <w:p w14:paraId="1903D1A0" w14:textId="2AE445BA" w:rsidR="0010298D" w:rsidRDefault="0010298D" w:rsidP="0010298D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color w:val="4F81BD" w:themeColor="accent1"/>
          <w:sz w:val="18"/>
          <w:szCs w:val="18"/>
        </w:rPr>
      </w:pPr>
      <w:r w:rsidRPr="0010298D">
        <w:rPr>
          <w:rFonts w:asciiTheme="majorHAnsi" w:hAnsiTheme="majorHAnsi"/>
          <w:color w:val="4F81BD" w:themeColor="accent1"/>
          <w:sz w:val="18"/>
          <w:szCs w:val="18"/>
        </w:rPr>
        <w:t xml:space="preserve">En el modelo completo la significancia de ambas variables se mantiene, sin </w:t>
      </w:r>
      <w:proofErr w:type="gramStart"/>
      <w:r w:rsidRPr="0010298D">
        <w:rPr>
          <w:rFonts w:asciiTheme="majorHAnsi" w:hAnsiTheme="majorHAnsi"/>
          <w:color w:val="4F81BD" w:themeColor="accent1"/>
          <w:sz w:val="18"/>
          <w:szCs w:val="18"/>
        </w:rPr>
        <w:t>embargo</w:t>
      </w:r>
      <w:proofErr w:type="gramEnd"/>
      <w:r w:rsidRPr="0010298D">
        <w:rPr>
          <w:rFonts w:asciiTheme="majorHAnsi" w:hAnsiTheme="majorHAnsi"/>
          <w:color w:val="4F81BD" w:themeColor="accent1"/>
          <w:sz w:val="18"/>
          <w:szCs w:val="18"/>
        </w:rPr>
        <w:t xml:space="preserve"> las magnitudes de los OR aumentan. En el caso de sexo, los hombres tienen 3.51 veces más chances de fumar que las mujeres, asumiendo la edad constante. Asimismo, por cada </w:t>
      </w:r>
      <w:proofErr w:type="gramStart"/>
      <w:r w:rsidRPr="0010298D">
        <w:rPr>
          <w:rFonts w:asciiTheme="majorHAnsi" w:hAnsiTheme="majorHAnsi"/>
          <w:color w:val="4F81BD" w:themeColor="accent1"/>
          <w:sz w:val="18"/>
          <w:szCs w:val="18"/>
        </w:rPr>
        <w:t>año de edad</w:t>
      </w:r>
      <w:proofErr w:type="gramEnd"/>
      <w:r w:rsidRPr="0010298D">
        <w:rPr>
          <w:rFonts w:asciiTheme="majorHAnsi" w:hAnsiTheme="majorHAnsi"/>
          <w:color w:val="4F81BD" w:themeColor="accent1"/>
          <w:sz w:val="18"/>
          <w:szCs w:val="18"/>
        </w:rPr>
        <w:t xml:space="preserve"> las chances de fumar aumentan en 75%, controlando por el sexo de los estudiantes.</w:t>
      </w:r>
    </w:p>
    <w:p w14:paraId="4404D1B6" w14:textId="4959E71B" w:rsidR="0010298D" w:rsidRPr="0010298D" w:rsidRDefault="0010298D" w:rsidP="0010298D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color w:val="4F81BD" w:themeColor="accent1"/>
          <w:sz w:val="18"/>
          <w:szCs w:val="18"/>
        </w:rPr>
      </w:pPr>
      <w:r w:rsidRPr="0010298D">
        <w:rPr>
          <w:rFonts w:asciiTheme="majorHAnsi" w:hAnsiTheme="majorHAnsi"/>
          <w:color w:val="4F81BD" w:themeColor="accent1"/>
          <w:sz w:val="18"/>
          <w:szCs w:val="18"/>
        </w:rPr>
        <w:t>En suma, tanto el sexo (ser hombre) como la edad son factores de riesgo para fumar.</w:t>
      </w:r>
    </w:p>
    <w:p w14:paraId="3091DF62" w14:textId="42514AC8" w:rsidR="00922D71" w:rsidRDefault="00922D71">
      <w:r>
        <w:br w:type="page"/>
      </w:r>
    </w:p>
    <w:p w14:paraId="43AEB731" w14:textId="77777777" w:rsidR="004145A8" w:rsidRDefault="004145A8" w:rsidP="005B0777"/>
    <w:p w14:paraId="6E421A8F" w14:textId="77777777" w:rsidR="0091581F" w:rsidRPr="00F41FB3" w:rsidRDefault="0091581F" w:rsidP="0091581F">
      <w:pPr>
        <w:spacing w:after="17" w:line="360" w:lineRule="auto"/>
        <w:jc w:val="both"/>
        <w:rPr>
          <w:rFonts w:asciiTheme="majorHAnsi" w:hAnsiTheme="majorHAnsi"/>
          <w:sz w:val="22"/>
          <w:szCs w:val="28"/>
        </w:rPr>
      </w:pPr>
      <w:r w:rsidRPr="00F41FB3">
        <w:rPr>
          <w:rFonts w:asciiTheme="majorHAnsi" w:hAnsiTheme="majorHAnsi"/>
          <w:sz w:val="22"/>
          <w:szCs w:val="28"/>
          <w:highlight w:val="yellow"/>
        </w:rPr>
        <w:t>Indicaciones</w:t>
      </w:r>
      <w:r w:rsidRPr="00F41FB3">
        <w:rPr>
          <w:rFonts w:asciiTheme="majorHAnsi" w:hAnsiTheme="majorHAnsi"/>
          <w:sz w:val="22"/>
          <w:szCs w:val="28"/>
        </w:rPr>
        <w:t>:</w:t>
      </w:r>
    </w:p>
    <w:p w14:paraId="7901D0DD" w14:textId="77777777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Fonts w:asciiTheme="majorHAnsi" w:hAnsiTheme="majorHAnsi"/>
          <w:sz w:val="22"/>
          <w:szCs w:val="22"/>
        </w:rPr>
      </w:pPr>
      <w:r w:rsidRPr="00F41FB3">
        <w:rPr>
          <w:rFonts w:asciiTheme="majorHAnsi" w:hAnsiTheme="majorHAnsi"/>
          <w:sz w:val="22"/>
          <w:szCs w:val="22"/>
        </w:rPr>
        <w:t>Redacte un informe (pregunta/respuesta) que permita responder cada punto indicado.</w:t>
      </w:r>
    </w:p>
    <w:p w14:paraId="55B6A44C" w14:textId="77777777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Fonts w:asciiTheme="majorHAnsi" w:hAnsiTheme="majorHAnsi"/>
          <w:sz w:val="22"/>
          <w:szCs w:val="22"/>
        </w:rPr>
      </w:pPr>
      <w:r w:rsidRPr="00F41FB3">
        <w:rPr>
          <w:rFonts w:asciiTheme="majorHAnsi" w:hAnsiTheme="majorHAnsi"/>
          <w:sz w:val="22"/>
          <w:szCs w:val="22"/>
        </w:rPr>
        <w:t>NO coloque el script en el informe (solo tablas, gráficos, métricas de interés, valores resultantes que ayuden a respaldar sus respuestas, no relleno).</w:t>
      </w:r>
    </w:p>
    <w:p w14:paraId="5AC9D4BE" w14:textId="77777777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Fonts w:asciiTheme="majorHAnsi" w:hAnsiTheme="majorHAnsi"/>
          <w:sz w:val="22"/>
          <w:szCs w:val="22"/>
        </w:rPr>
      </w:pPr>
      <w:r w:rsidRPr="00F41FB3">
        <w:rPr>
          <w:rFonts w:asciiTheme="majorHAnsi" w:hAnsiTheme="majorHAnsi"/>
          <w:sz w:val="22"/>
          <w:szCs w:val="22"/>
        </w:rPr>
        <w:t xml:space="preserve">Por ningún motivo el último taller es pauta para este control, recaude toda la información pertinente (teórica como práctica). </w:t>
      </w:r>
    </w:p>
    <w:p w14:paraId="0BF374C3" w14:textId="1131EA59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Fonts w:asciiTheme="majorHAnsi" w:hAnsiTheme="majorHAnsi"/>
          <w:sz w:val="22"/>
          <w:szCs w:val="22"/>
        </w:rPr>
      </w:pPr>
      <w:r w:rsidRPr="00F41FB3">
        <w:rPr>
          <w:rFonts w:asciiTheme="majorHAnsi" w:hAnsiTheme="majorHAnsi"/>
          <w:sz w:val="22"/>
          <w:szCs w:val="22"/>
        </w:rPr>
        <w:t xml:space="preserve">El trabajo es individual, pero puede ser grupal también (hasta 3 personas, sin más excepciones). </w:t>
      </w:r>
    </w:p>
    <w:p w14:paraId="15D31A5C" w14:textId="0EAD59D4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Style w:val="Hipervnculo"/>
          <w:rFonts w:asciiTheme="majorHAnsi" w:hAnsiTheme="majorHAnsi"/>
          <w:b/>
          <w:sz w:val="22"/>
          <w:szCs w:val="22"/>
        </w:rPr>
      </w:pPr>
      <w:r w:rsidRPr="00F41FB3">
        <w:rPr>
          <w:rFonts w:asciiTheme="majorHAnsi" w:hAnsiTheme="majorHAnsi"/>
          <w:sz w:val="22"/>
          <w:szCs w:val="22"/>
        </w:rPr>
        <w:t xml:space="preserve">El informe </w:t>
      </w:r>
      <w:r w:rsidR="00CF1157" w:rsidRPr="00F41FB3">
        <w:rPr>
          <w:rFonts w:asciiTheme="majorHAnsi" w:hAnsiTheme="majorHAnsi"/>
          <w:sz w:val="22"/>
          <w:szCs w:val="22"/>
        </w:rPr>
        <w:t xml:space="preserve">completo </w:t>
      </w:r>
      <w:r w:rsidRPr="00F41FB3">
        <w:rPr>
          <w:rFonts w:asciiTheme="majorHAnsi" w:hAnsiTheme="majorHAnsi"/>
          <w:sz w:val="22"/>
          <w:szCs w:val="22"/>
        </w:rPr>
        <w:t xml:space="preserve">se entrega </w:t>
      </w:r>
      <w:r w:rsidR="00CF1157" w:rsidRPr="00F41FB3">
        <w:rPr>
          <w:rFonts w:asciiTheme="majorHAnsi" w:hAnsiTheme="majorHAnsi"/>
          <w:sz w:val="22"/>
          <w:szCs w:val="22"/>
        </w:rPr>
        <w:t>en</w:t>
      </w:r>
      <w:r w:rsidRPr="00F41FB3">
        <w:rPr>
          <w:rFonts w:asciiTheme="majorHAnsi" w:hAnsiTheme="majorHAnsi"/>
          <w:sz w:val="22"/>
          <w:szCs w:val="22"/>
        </w:rPr>
        <w:t xml:space="preserve"> </w:t>
      </w:r>
      <w:r w:rsidR="00CF1157" w:rsidRPr="00F41FB3">
        <w:rPr>
          <w:rFonts w:asciiTheme="majorHAnsi" w:hAnsiTheme="majorHAnsi"/>
          <w:sz w:val="22"/>
          <w:szCs w:val="22"/>
        </w:rPr>
        <w:t xml:space="preserve">el </w:t>
      </w:r>
      <w:r w:rsidRPr="00F41FB3">
        <w:rPr>
          <w:rFonts w:asciiTheme="majorHAnsi" w:hAnsiTheme="majorHAnsi"/>
          <w:sz w:val="22"/>
          <w:szCs w:val="22"/>
        </w:rPr>
        <w:t>buzón</w:t>
      </w:r>
      <w:r w:rsidR="00CF1157" w:rsidRPr="00F41FB3">
        <w:rPr>
          <w:rFonts w:asciiTheme="majorHAnsi" w:hAnsiTheme="majorHAnsi"/>
          <w:sz w:val="22"/>
          <w:szCs w:val="22"/>
        </w:rPr>
        <w:t xml:space="preserve"> “Entrega Final”</w:t>
      </w:r>
      <w:r w:rsidRPr="00F41FB3">
        <w:rPr>
          <w:rFonts w:asciiTheme="majorHAnsi" w:hAnsiTheme="majorHAnsi"/>
          <w:sz w:val="22"/>
          <w:szCs w:val="22"/>
        </w:rPr>
        <w:t xml:space="preserve"> (disponible en la plataforma del curso). </w:t>
      </w:r>
      <w:r w:rsidRPr="00F41FB3">
        <w:rPr>
          <w:rStyle w:val="Hipervnculo"/>
          <w:rFonts w:asciiTheme="majorHAnsi" w:hAnsiTheme="majorHAnsi"/>
          <w:sz w:val="22"/>
          <w:szCs w:val="22"/>
        </w:rPr>
        <w:t>No olvide</w:t>
      </w:r>
      <w:r w:rsidRPr="00F41FB3">
        <w:rPr>
          <w:rStyle w:val="Hipervnculo"/>
          <w:rFonts w:asciiTheme="majorHAnsi" w:hAnsiTheme="majorHAnsi"/>
          <w:bCs/>
          <w:sz w:val="22"/>
          <w:szCs w:val="22"/>
        </w:rPr>
        <w:t xml:space="preserve"> poner el nombre de los miembros del grupo en el encabezado del </w:t>
      </w:r>
      <w:proofErr w:type="gramStart"/>
      <w:r w:rsidRPr="00F41FB3">
        <w:rPr>
          <w:rStyle w:val="Hipervnculo"/>
          <w:rFonts w:asciiTheme="majorHAnsi" w:hAnsiTheme="majorHAnsi"/>
          <w:bCs/>
          <w:sz w:val="22"/>
          <w:szCs w:val="22"/>
        </w:rPr>
        <w:t>informe!.</w:t>
      </w:r>
      <w:proofErr w:type="gramEnd"/>
    </w:p>
    <w:p w14:paraId="5EA6F3C4" w14:textId="4F3115E9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Fonts w:asciiTheme="majorHAnsi" w:hAnsiTheme="majorHAnsi"/>
          <w:b/>
          <w:sz w:val="22"/>
          <w:szCs w:val="22"/>
        </w:rPr>
      </w:pPr>
      <w:r w:rsidRPr="00F41FB3">
        <w:rPr>
          <w:rFonts w:asciiTheme="majorHAnsi" w:hAnsiTheme="majorHAnsi"/>
          <w:b/>
          <w:sz w:val="22"/>
          <w:szCs w:val="22"/>
        </w:rPr>
        <w:t xml:space="preserve">Fecha de entrega: 02 de septiembre hasta las 18:00 </w:t>
      </w:r>
      <w:proofErr w:type="spellStart"/>
      <w:r w:rsidRPr="00F41FB3">
        <w:rPr>
          <w:rFonts w:asciiTheme="majorHAnsi" w:hAnsiTheme="majorHAnsi"/>
          <w:b/>
          <w:sz w:val="22"/>
          <w:szCs w:val="22"/>
        </w:rPr>
        <w:t>hrs</w:t>
      </w:r>
      <w:proofErr w:type="spellEnd"/>
      <w:r w:rsidRPr="00F41FB3">
        <w:rPr>
          <w:rFonts w:asciiTheme="majorHAnsi" w:hAnsiTheme="majorHAnsi"/>
          <w:b/>
          <w:sz w:val="22"/>
          <w:szCs w:val="22"/>
        </w:rPr>
        <w:t>.</w:t>
      </w:r>
      <w:r w:rsidRPr="00F41FB3">
        <w:rPr>
          <w:rFonts w:asciiTheme="majorHAnsi" w:hAnsiTheme="majorHAnsi"/>
          <w:sz w:val="22"/>
          <w:szCs w:val="22"/>
        </w:rPr>
        <w:t xml:space="preserve"> </w:t>
      </w:r>
    </w:p>
    <w:p w14:paraId="29DAFDDB" w14:textId="150BDFCF" w:rsidR="0091581F" w:rsidRPr="00F41FB3" w:rsidRDefault="0091581F" w:rsidP="0091581F">
      <w:pPr>
        <w:pStyle w:val="Prrafodelista"/>
        <w:numPr>
          <w:ilvl w:val="0"/>
          <w:numId w:val="21"/>
        </w:numPr>
        <w:spacing w:after="160" w:line="360" w:lineRule="auto"/>
        <w:rPr>
          <w:rFonts w:asciiTheme="majorHAnsi" w:hAnsiTheme="majorHAnsi"/>
          <w:b/>
          <w:sz w:val="22"/>
          <w:szCs w:val="22"/>
        </w:rPr>
      </w:pPr>
      <w:r w:rsidRPr="00F41FB3">
        <w:rPr>
          <w:rFonts w:asciiTheme="majorHAnsi" w:hAnsiTheme="majorHAnsi"/>
          <w:sz w:val="22"/>
          <w:szCs w:val="22"/>
        </w:rPr>
        <w:t xml:space="preserve">Se debe entregar si o si un avance el 31 de agosto hasta las 21:30 </w:t>
      </w:r>
      <w:proofErr w:type="spellStart"/>
      <w:r w:rsidRPr="00F41FB3">
        <w:rPr>
          <w:rFonts w:asciiTheme="majorHAnsi" w:hAnsiTheme="majorHAnsi"/>
          <w:sz w:val="22"/>
          <w:szCs w:val="22"/>
        </w:rPr>
        <w:t>hrs</w:t>
      </w:r>
      <w:proofErr w:type="spellEnd"/>
      <w:r w:rsidRPr="00F41FB3">
        <w:rPr>
          <w:rFonts w:asciiTheme="majorHAnsi" w:hAnsiTheme="majorHAnsi"/>
          <w:sz w:val="22"/>
          <w:szCs w:val="22"/>
        </w:rPr>
        <w:t>.</w:t>
      </w:r>
    </w:p>
    <w:p w14:paraId="6BDF3D5D" w14:textId="77777777" w:rsidR="0091581F" w:rsidRPr="00F41FB3" w:rsidRDefault="0091581F" w:rsidP="005B0777">
      <w:pPr>
        <w:rPr>
          <w:sz w:val="18"/>
          <w:szCs w:val="18"/>
          <w:lang w:val="es-CL"/>
        </w:rPr>
      </w:pPr>
    </w:p>
    <w:sectPr w:rsidR="0091581F" w:rsidRPr="00F41FB3">
      <w:pgSz w:w="12242" w:h="15842"/>
      <w:pgMar w:top="737" w:right="1418" w:bottom="73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AB5"/>
    <w:multiLevelType w:val="hybridMultilevel"/>
    <w:tmpl w:val="4964F3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6EE"/>
    <w:multiLevelType w:val="hybridMultilevel"/>
    <w:tmpl w:val="7FB01676"/>
    <w:lvl w:ilvl="0" w:tplc="1BE23058">
      <w:start w:val="1"/>
      <w:numFmt w:val="decimal"/>
      <w:lvlText w:val="%1."/>
      <w:lvlJc w:val="left"/>
      <w:pPr>
        <w:ind w:left="360" w:hanging="360"/>
      </w:pPr>
      <w:rPr>
        <w:lang w:val="es-ES_tradnl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4779B"/>
    <w:multiLevelType w:val="multilevel"/>
    <w:tmpl w:val="8E3AB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3E57C0"/>
    <w:multiLevelType w:val="hybridMultilevel"/>
    <w:tmpl w:val="676899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4C89"/>
    <w:multiLevelType w:val="hybridMultilevel"/>
    <w:tmpl w:val="98CEB7C6"/>
    <w:lvl w:ilvl="0" w:tplc="B6601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6609FD"/>
    <w:multiLevelType w:val="hybridMultilevel"/>
    <w:tmpl w:val="CDC81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A242E5"/>
    <w:multiLevelType w:val="hybridMultilevel"/>
    <w:tmpl w:val="979CA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652A0"/>
    <w:multiLevelType w:val="multilevel"/>
    <w:tmpl w:val="05E46FB6"/>
    <w:lvl w:ilvl="0">
      <w:start w:val="22"/>
      <w:numFmt w:val="decimal"/>
      <w:lvlText w:val="%1.0"/>
      <w:lvlJc w:val="left"/>
      <w:pPr>
        <w:tabs>
          <w:tab w:val="num" w:pos="750"/>
        </w:tabs>
        <w:ind w:left="75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8"/>
        </w:tabs>
        <w:ind w:left="145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6"/>
        </w:tabs>
        <w:ind w:left="2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34"/>
        </w:tabs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42"/>
        </w:tabs>
        <w:ind w:left="364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18"/>
        </w:tabs>
        <w:ind w:left="54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6"/>
        </w:tabs>
        <w:ind w:left="64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4"/>
        </w:tabs>
        <w:ind w:left="7194" w:hanging="1440"/>
      </w:pPr>
      <w:rPr>
        <w:rFonts w:hint="default"/>
      </w:rPr>
    </w:lvl>
  </w:abstractNum>
  <w:abstractNum w:abstractNumId="8" w15:restartNumberingAfterBreak="0">
    <w:nsid w:val="297E7EBD"/>
    <w:multiLevelType w:val="hybridMultilevel"/>
    <w:tmpl w:val="1B46B4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060F"/>
    <w:multiLevelType w:val="hybridMultilevel"/>
    <w:tmpl w:val="6C36CE6A"/>
    <w:lvl w:ilvl="0" w:tplc="A6EAFAA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94692"/>
    <w:multiLevelType w:val="hybridMultilevel"/>
    <w:tmpl w:val="2B70F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0D24"/>
    <w:multiLevelType w:val="hybridMultilevel"/>
    <w:tmpl w:val="DC1A6B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56A9D"/>
    <w:multiLevelType w:val="hybridMultilevel"/>
    <w:tmpl w:val="E1B8D028"/>
    <w:lvl w:ilvl="0" w:tplc="C5F02A4A">
      <w:start w:val="3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4FF2557"/>
    <w:multiLevelType w:val="hybridMultilevel"/>
    <w:tmpl w:val="CFF47030"/>
    <w:lvl w:ilvl="0" w:tplc="08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33E72"/>
    <w:multiLevelType w:val="multilevel"/>
    <w:tmpl w:val="C0BED3E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50"/>
        </w:tabs>
        <w:ind w:left="7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5" w15:restartNumberingAfterBreak="0">
    <w:nsid w:val="4DC40F2A"/>
    <w:multiLevelType w:val="hybridMultilevel"/>
    <w:tmpl w:val="8D0EDE6C"/>
    <w:lvl w:ilvl="0" w:tplc="6C2075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D3955"/>
    <w:multiLevelType w:val="hybridMultilevel"/>
    <w:tmpl w:val="45AE832A"/>
    <w:lvl w:ilvl="0" w:tplc="B6601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FC5AE6"/>
    <w:multiLevelType w:val="multilevel"/>
    <w:tmpl w:val="D826D0EA"/>
    <w:lvl w:ilvl="0">
      <w:start w:val="3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8" w15:restartNumberingAfterBreak="0">
    <w:nsid w:val="667C66CB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0679A"/>
    <w:multiLevelType w:val="hybridMultilevel"/>
    <w:tmpl w:val="15E8B97C"/>
    <w:lvl w:ilvl="0" w:tplc="B99AFA32">
      <w:start w:val="3"/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9259D9"/>
    <w:multiLevelType w:val="multilevel"/>
    <w:tmpl w:val="4A505A68"/>
    <w:lvl w:ilvl="0">
      <w:start w:val="7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7C162893"/>
    <w:multiLevelType w:val="multilevel"/>
    <w:tmpl w:val="84FE734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num w:numId="1" w16cid:durableId="20400188">
    <w:abstractNumId w:val="4"/>
  </w:num>
  <w:num w:numId="2" w16cid:durableId="1649822774">
    <w:abstractNumId w:val="16"/>
  </w:num>
  <w:num w:numId="3" w16cid:durableId="626542692">
    <w:abstractNumId w:val="6"/>
  </w:num>
  <w:num w:numId="4" w16cid:durableId="1375348975">
    <w:abstractNumId w:val="14"/>
  </w:num>
  <w:num w:numId="5" w16cid:durableId="516624054">
    <w:abstractNumId w:val="20"/>
  </w:num>
  <w:num w:numId="6" w16cid:durableId="1678532261">
    <w:abstractNumId w:val="17"/>
  </w:num>
  <w:num w:numId="7" w16cid:durableId="269625707">
    <w:abstractNumId w:val="7"/>
  </w:num>
  <w:num w:numId="8" w16cid:durableId="1525941402">
    <w:abstractNumId w:val="21"/>
  </w:num>
  <w:num w:numId="9" w16cid:durableId="1044792048">
    <w:abstractNumId w:val="15"/>
  </w:num>
  <w:num w:numId="10" w16cid:durableId="1704015151">
    <w:abstractNumId w:val="5"/>
  </w:num>
  <w:num w:numId="11" w16cid:durableId="1988897402">
    <w:abstractNumId w:val="18"/>
  </w:num>
  <w:num w:numId="12" w16cid:durableId="815492478">
    <w:abstractNumId w:val="1"/>
  </w:num>
  <w:num w:numId="13" w16cid:durableId="1930845407">
    <w:abstractNumId w:val="0"/>
  </w:num>
  <w:num w:numId="14" w16cid:durableId="195779547">
    <w:abstractNumId w:val="12"/>
  </w:num>
  <w:num w:numId="15" w16cid:durableId="1520968092">
    <w:abstractNumId w:val="19"/>
  </w:num>
  <w:num w:numId="16" w16cid:durableId="1209219417">
    <w:abstractNumId w:val="2"/>
  </w:num>
  <w:num w:numId="17" w16cid:durableId="859123873">
    <w:abstractNumId w:val="13"/>
  </w:num>
  <w:num w:numId="18" w16cid:durableId="1432237601">
    <w:abstractNumId w:val="11"/>
  </w:num>
  <w:num w:numId="19" w16cid:durableId="754059988">
    <w:abstractNumId w:val="8"/>
  </w:num>
  <w:num w:numId="20" w16cid:durableId="1046224555">
    <w:abstractNumId w:val="3"/>
  </w:num>
  <w:num w:numId="21" w16cid:durableId="203447917">
    <w:abstractNumId w:val="10"/>
  </w:num>
  <w:num w:numId="22" w16cid:durableId="1739473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87"/>
    <w:rsid w:val="00061E70"/>
    <w:rsid w:val="00062DAD"/>
    <w:rsid w:val="0006332B"/>
    <w:rsid w:val="00064798"/>
    <w:rsid w:val="00067368"/>
    <w:rsid w:val="00075456"/>
    <w:rsid w:val="00086267"/>
    <w:rsid w:val="0010298D"/>
    <w:rsid w:val="001260CF"/>
    <w:rsid w:val="00163861"/>
    <w:rsid w:val="00165687"/>
    <w:rsid w:val="001B22AE"/>
    <w:rsid w:val="001F5762"/>
    <w:rsid w:val="00202975"/>
    <w:rsid w:val="002060A4"/>
    <w:rsid w:val="00214CED"/>
    <w:rsid w:val="00233FAA"/>
    <w:rsid w:val="00237B9C"/>
    <w:rsid w:val="002711ED"/>
    <w:rsid w:val="00281A94"/>
    <w:rsid w:val="002821EE"/>
    <w:rsid w:val="00292DBC"/>
    <w:rsid w:val="002A41A3"/>
    <w:rsid w:val="002E038A"/>
    <w:rsid w:val="00307311"/>
    <w:rsid w:val="003440D8"/>
    <w:rsid w:val="00390445"/>
    <w:rsid w:val="003953C3"/>
    <w:rsid w:val="003C675C"/>
    <w:rsid w:val="003D5F78"/>
    <w:rsid w:val="004145A8"/>
    <w:rsid w:val="00436FF9"/>
    <w:rsid w:val="00454A7E"/>
    <w:rsid w:val="004E68A3"/>
    <w:rsid w:val="00504C8D"/>
    <w:rsid w:val="005229C3"/>
    <w:rsid w:val="005349BA"/>
    <w:rsid w:val="00575894"/>
    <w:rsid w:val="00577A21"/>
    <w:rsid w:val="005B0777"/>
    <w:rsid w:val="005E126A"/>
    <w:rsid w:val="0066000B"/>
    <w:rsid w:val="00691DA2"/>
    <w:rsid w:val="006B0927"/>
    <w:rsid w:val="006B5125"/>
    <w:rsid w:val="006F53B6"/>
    <w:rsid w:val="007013E6"/>
    <w:rsid w:val="007051AE"/>
    <w:rsid w:val="00714F57"/>
    <w:rsid w:val="00760604"/>
    <w:rsid w:val="0076497C"/>
    <w:rsid w:val="007B4C96"/>
    <w:rsid w:val="007C70C3"/>
    <w:rsid w:val="007D2D8F"/>
    <w:rsid w:val="007D7501"/>
    <w:rsid w:val="007E04B0"/>
    <w:rsid w:val="007F4D7A"/>
    <w:rsid w:val="008043B2"/>
    <w:rsid w:val="008078C7"/>
    <w:rsid w:val="00827DA3"/>
    <w:rsid w:val="0084304C"/>
    <w:rsid w:val="008A449B"/>
    <w:rsid w:val="008B6276"/>
    <w:rsid w:val="008E1B0D"/>
    <w:rsid w:val="008E79AC"/>
    <w:rsid w:val="0091581F"/>
    <w:rsid w:val="00922D71"/>
    <w:rsid w:val="00931D62"/>
    <w:rsid w:val="009465E6"/>
    <w:rsid w:val="00947D50"/>
    <w:rsid w:val="00A1358F"/>
    <w:rsid w:val="00A2774F"/>
    <w:rsid w:val="00A6731E"/>
    <w:rsid w:val="00A74D7F"/>
    <w:rsid w:val="00A96EAE"/>
    <w:rsid w:val="00AB6284"/>
    <w:rsid w:val="00AC18FC"/>
    <w:rsid w:val="00B51D84"/>
    <w:rsid w:val="00BA6108"/>
    <w:rsid w:val="00BA7C5C"/>
    <w:rsid w:val="00BC2B41"/>
    <w:rsid w:val="00C12C29"/>
    <w:rsid w:val="00C46F13"/>
    <w:rsid w:val="00C67507"/>
    <w:rsid w:val="00C707E9"/>
    <w:rsid w:val="00C726F3"/>
    <w:rsid w:val="00C913E4"/>
    <w:rsid w:val="00CD6810"/>
    <w:rsid w:val="00CD6FBC"/>
    <w:rsid w:val="00CE36ED"/>
    <w:rsid w:val="00CF1157"/>
    <w:rsid w:val="00D17420"/>
    <w:rsid w:val="00D526A0"/>
    <w:rsid w:val="00D565C2"/>
    <w:rsid w:val="00D61313"/>
    <w:rsid w:val="00DA269A"/>
    <w:rsid w:val="00DD12EF"/>
    <w:rsid w:val="00DE2E2D"/>
    <w:rsid w:val="00E07E3D"/>
    <w:rsid w:val="00E147AE"/>
    <w:rsid w:val="00E23660"/>
    <w:rsid w:val="00E33D97"/>
    <w:rsid w:val="00ED6192"/>
    <w:rsid w:val="00ED6CD5"/>
    <w:rsid w:val="00EF69B5"/>
    <w:rsid w:val="00F41FB3"/>
    <w:rsid w:val="00F62EDB"/>
    <w:rsid w:val="00F97856"/>
    <w:rsid w:val="00F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11B79"/>
  <w15:docId w15:val="{ACF3909F-E1EB-4FC8-9ED5-067F624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691DA2"/>
    <w:pPr>
      <w:keepNext/>
      <w:jc w:val="both"/>
      <w:outlineLvl w:val="0"/>
    </w:pPr>
    <w:rPr>
      <w:b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2A41A3"/>
    <w:rPr>
      <w:rFonts w:ascii="Tahoma" w:hAnsi="Tahoma" w:cs="Tahoma"/>
      <w:sz w:val="16"/>
      <w:szCs w:val="16"/>
    </w:rPr>
  </w:style>
  <w:style w:type="character" w:styleId="Hipervnculo">
    <w:name w:val="Hyperlink"/>
    <w:rsid w:val="001F5762"/>
    <w:rPr>
      <w:color w:val="0000FF"/>
      <w:u w:val="single"/>
    </w:rPr>
  </w:style>
  <w:style w:type="character" w:customStyle="1" w:styleId="Ttulo1Car">
    <w:name w:val="Título 1 Car"/>
    <w:link w:val="Ttulo1"/>
    <w:rsid w:val="00691DA2"/>
    <w:rPr>
      <w:b/>
      <w:lang w:val="es-CL"/>
    </w:rPr>
  </w:style>
  <w:style w:type="paragraph" w:styleId="Prrafodelista">
    <w:name w:val="List Paragraph"/>
    <w:basedOn w:val="Normal"/>
    <w:uiPriority w:val="34"/>
    <w:qFormat/>
    <w:rsid w:val="00691DA2"/>
    <w:pPr>
      <w:ind w:left="720"/>
      <w:contextualSpacing/>
    </w:pPr>
    <w:rPr>
      <w:lang w:val="es-CL"/>
    </w:rPr>
  </w:style>
  <w:style w:type="table" w:styleId="Tablaconcuadrcula">
    <w:name w:val="Table Grid"/>
    <w:basedOn w:val="Tablanormal"/>
    <w:uiPriority w:val="59"/>
    <w:rsid w:val="00061E70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CATOLICA DE CHILE</vt:lpstr>
    </vt:vector>
  </TitlesOfParts>
  <Company>FAC. DE MATEMATICAS - P. U.C.</Company>
  <LinksUpToDate>false</LinksUpToDate>
  <CharactersWithSpaces>5758</CharactersWithSpaces>
  <SharedDoc>false</SharedDoc>
  <HLinks>
    <vt:vector size="6" baseType="variant">
      <vt:variant>
        <vt:i4>4456557</vt:i4>
      </vt:variant>
      <vt:variant>
        <vt:i4>3</vt:i4>
      </vt:variant>
      <vt:variant>
        <vt:i4>0</vt:i4>
      </vt:variant>
      <vt:variant>
        <vt:i4>5</vt:i4>
      </vt:variant>
      <vt:variant>
        <vt:lpwstr>mailto:ricardo.aravena@mat.uc.cl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CATOLICA DE CHILE</dc:title>
  <dc:creator>RICARDO ARAVENA CUEVAS</dc:creator>
  <cp:lastModifiedBy>Martin Venegas Marquez</cp:lastModifiedBy>
  <cp:revision>3</cp:revision>
  <cp:lastPrinted>2018-08-08T14:36:00Z</cp:lastPrinted>
  <dcterms:created xsi:type="dcterms:W3CDTF">2023-09-01T00:50:00Z</dcterms:created>
  <dcterms:modified xsi:type="dcterms:W3CDTF">2023-09-01T01:23:00Z</dcterms:modified>
</cp:coreProperties>
</file>