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Segoe UI" w:hAnsi="Segoe UI" w:eastAsia="Segoe UI" w:cs="Segoe UI"/>
          <w:b/>
          <w:bCs/>
          <w:i w:val="0"/>
          <w:iCs w:val="0"/>
          <w:caps w:val="0"/>
          <w:color w:val="404040"/>
          <w:spacing w:val="0"/>
          <w:sz w:val="24"/>
          <w:szCs w:val="24"/>
          <w:shd w:val="clear" w:fill="FFFFFF"/>
        </w:rPr>
      </w:pPr>
      <w:r>
        <w:rPr>
          <w:rFonts w:ascii="Segoe UI" w:hAnsi="Segoe UI" w:eastAsia="Segoe UI" w:cs="Segoe UI"/>
          <w:b/>
          <w:bCs/>
          <w:i w:val="0"/>
          <w:iCs w:val="0"/>
          <w:caps w:val="0"/>
          <w:color w:val="404040"/>
          <w:spacing w:val="0"/>
          <w:sz w:val="24"/>
          <w:szCs w:val="24"/>
          <w:shd w:val="clear" w:fill="FFFFFF"/>
        </w:rPr>
        <w:t>New Employee IT Training Materials</w:t>
      </w:r>
    </w:p>
    <w:p>
      <w:pPr>
        <w:pStyle w:val="2"/>
        <w:keepNext w:val="0"/>
        <w:keepLines w:val="0"/>
        <w:widowControl/>
        <w:suppressLineNumbers w:val="0"/>
        <w:spacing w:before="0" w:beforeAutospacing="0" w:after="165" w:afterAutospacing="0" w:line="343" w:lineRule="atLeast"/>
        <w:ind w:left="0" w:right="0"/>
        <w:rPr>
          <w:b/>
          <w:bCs/>
          <w:sz w:val="21"/>
          <w:szCs w:val="21"/>
        </w:rPr>
      </w:pPr>
      <w:r>
        <w:rPr>
          <w:rStyle w:val="5"/>
          <w:b/>
          <w:bCs/>
          <w:color w:val="404040"/>
          <w:sz w:val="21"/>
          <w:szCs w:val="21"/>
        </w:rPr>
        <w:t>Part 1: IT Basics</w:t>
      </w:r>
    </w:p>
    <w:p>
      <w:pPr>
        <w:pStyle w:val="2"/>
        <w:keepNext w:val="0"/>
        <w:keepLines w:val="0"/>
        <w:widowControl/>
        <w:numPr>
          <w:ilvl w:val="0"/>
          <w:numId w:val="1"/>
        </w:numPr>
        <w:suppressLineNumbers w:val="0"/>
        <w:spacing w:before="0" w:beforeAutospacing="0" w:after="48" w:afterAutospacing="0" w:line="343" w:lineRule="atLeast"/>
        <w:ind w:left="0" w:right="0"/>
        <w:rPr>
          <w:sz w:val="19"/>
          <w:szCs w:val="19"/>
        </w:rPr>
      </w:pPr>
      <w:r>
        <w:rPr>
          <w:rStyle w:val="5"/>
          <w:b/>
          <w:bCs/>
          <w:color w:val="404040"/>
          <w:sz w:val="19"/>
          <w:szCs w:val="19"/>
        </w:rPr>
        <w:t>What is IT?</w:t>
      </w:r>
    </w:p>
    <w:p>
      <w:pPr>
        <w:pStyle w:val="2"/>
        <w:keepNext w:val="0"/>
        <w:keepLines w:val="0"/>
        <w:widowControl/>
        <w:suppressLineNumbers w:val="0"/>
        <w:spacing w:before="0" w:beforeAutospacing="0" w:after="0" w:afterAutospacing="0" w:line="343" w:lineRule="atLeast"/>
        <w:ind w:left="0" w:right="0"/>
        <w:rPr>
          <w:sz w:val="19"/>
          <w:szCs w:val="19"/>
        </w:rPr>
      </w:pPr>
      <w:r>
        <w:rPr>
          <w:color w:val="404040"/>
          <w:sz w:val="19"/>
          <w:szCs w:val="19"/>
        </w:rPr>
        <w:t>The full name of IT is </w:t>
      </w:r>
      <w:r>
        <w:rPr>
          <w:rStyle w:val="6"/>
          <w:color w:val="404040"/>
          <w:sz w:val="19"/>
          <w:szCs w:val="19"/>
        </w:rPr>
        <w:t>Information Technology</w:t>
      </w:r>
      <w:r>
        <w:rPr>
          <w:color w:val="404040"/>
          <w:sz w:val="19"/>
          <w:szCs w:val="19"/>
        </w:rPr>
        <w:t>, which refers to a series of technologies and methods for acquiring, storing, processing, transmitting, and displaying information through computers and communication technologies.</w:t>
      </w:r>
    </w:p>
    <w:p>
      <w:pPr>
        <w:pStyle w:val="2"/>
        <w:keepNext w:val="0"/>
        <w:keepLines w:val="0"/>
        <w:widowControl/>
        <w:suppressLineNumbers w:val="0"/>
        <w:spacing w:before="0" w:beforeAutospacing="0" w:after="0" w:afterAutospacing="0" w:line="343" w:lineRule="atLeast"/>
        <w:ind w:left="0" w:right="0"/>
        <w:rPr>
          <w:sz w:val="19"/>
          <w:szCs w:val="19"/>
        </w:rPr>
      </w:pPr>
      <w:r>
        <w:rPr>
          <w:color w:val="404040"/>
          <w:sz w:val="19"/>
          <w:szCs w:val="19"/>
        </w:rPr>
        <w:t>The development of IT has had a profound impact on modern society, influencing almost every aspect of various industries.</w:t>
      </w:r>
    </w:p>
    <w:p>
      <w:pPr>
        <w:pStyle w:val="2"/>
        <w:keepNext w:val="0"/>
        <w:keepLines w:val="0"/>
        <w:widowControl/>
        <w:numPr>
          <w:ilvl w:val="0"/>
          <w:numId w:val="1"/>
        </w:numPr>
        <w:suppressLineNumbers w:val="0"/>
        <w:spacing w:before="0" w:beforeAutospacing="0" w:after="48" w:afterAutospacing="0" w:line="343" w:lineRule="atLeast"/>
        <w:ind w:left="0" w:leftChars="0" w:right="0" w:firstLine="0" w:firstLineChars="0"/>
        <w:rPr>
          <w:sz w:val="19"/>
          <w:szCs w:val="19"/>
        </w:rPr>
      </w:pPr>
      <w:r>
        <w:rPr>
          <w:rStyle w:val="5"/>
          <w:b/>
          <w:bCs/>
          <w:color w:val="404040"/>
          <w:sz w:val="19"/>
          <w:szCs w:val="19"/>
        </w:rPr>
        <w:t>Career Development in IT</w:t>
      </w:r>
    </w:p>
    <w:p>
      <w:pPr>
        <w:pStyle w:val="2"/>
        <w:keepNext w:val="0"/>
        <w:keepLines w:val="0"/>
        <w:widowControl/>
        <w:suppressLineNumbers w:val="0"/>
        <w:spacing w:before="0" w:beforeAutospacing="0" w:after="0" w:afterAutospacing="0" w:line="343" w:lineRule="atLeast"/>
        <w:ind w:left="0" w:right="0"/>
        <w:rPr>
          <w:sz w:val="19"/>
          <w:szCs w:val="19"/>
        </w:rPr>
      </w:pPr>
      <w:r>
        <w:rPr>
          <w:color w:val="404040"/>
          <w:sz w:val="19"/>
          <w:szCs w:val="19"/>
        </w:rPr>
        <w:t>The IT industry encompasses numerous career paths, such as software development, network engineering, database administration, etc.</w:t>
      </w:r>
    </w:p>
    <w:p>
      <w:pPr>
        <w:pStyle w:val="2"/>
        <w:keepNext w:val="0"/>
        <w:keepLines w:val="0"/>
        <w:widowControl/>
        <w:suppressLineNumbers w:val="0"/>
        <w:spacing w:before="0" w:beforeAutospacing="0" w:after="0" w:afterAutospacing="0" w:line="343" w:lineRule="atLeast"/>
        <w:ind w:left="0" w:right="0"/>
        <w:rPr>
          <w:sz w:val="19"/>
          <w:szCs w:val="19"/>
        </w:rPr>
      </w:pPr>
      <w:r>
        <w:rPr>
          <w:color w:val="404040"/>
          <w:sz w:val="19"/>
          <w:szCs w:val="19"/>
        </w:rPr>
        <w:t>The IT industry is rapidly evolving with frequent technological updates, requiring professionals to continuously enhance their skills.</w:t>
      </w:r>
    </w:p>
    <w:p>
      <w:pPr>
        <w:pStyle w:val="2"/>
        <w:keepNext w:val="0"/>
        <w:keepLines w:val="0"/>
        <w:widowControl/>
        <w:suppressLineNumbers w:val="0"/>
        <w:spacing w:before="0" w:beforeAutospacing="0" w:after="0" w:afterAutospacing="0" w:line="343" w:lineRule="atLeast"/>
        <w:ind w:left="0" w:right="0"/>
        <w:rPr>
          <w:sz w:val="19"/>
          <w:szCs w:val="19"/>
        </w:rPr>
      </w:pPr>
      <w:r>
        <w:rPr>
          <w:color w:val="404040"/>
          <w:sz w:val="19"/>
          <w:szCs w:val="19"/>
        </w:rPr>
        <w:t>However, the IT industry offers broad employment prospects and relatively high salaries, making it an excellent choice for new employees.</w:t>
      </w:r>
    </w:p>
    <w:p>
      <w:pPr>
        <w:pStyle w:val="2"/>
        <w:keepNext w:val="0"/>
        <w:keepLines w:val="0"/>
        <w:widowControl/>
        <w:numPr>
          <w:ilvl w:val="0"/>
          <w:numId w:val="1"/>
        </w:numPr>
        <w:suppressLineNumbers w:val="0"/>
        <w:spacing w:before="0" w:beforeAutospacing="0" w:after="48" w:afterAutospacing="0" w:line="343" w:lineRule="atLeast"/>
        <w:ind w:left="0" w:leftChars="0" w:right="0" w:firstLine="0" w:firstLineChars="0"/>
        <w:rPr>
          <w:sz w:val="19"/>
          <w:szCs w:val="19"/>
        </w:rPr>
      </w:pPr>
      <w:r>
        <w:rPr>
          <w:rStyle w:val="5"/>
          <w:b/>
          <w:bCs/>
          <w:color w:val="404040"/>
          <w:sz w:val="19"/>
          <w:szCs w:val="19"/>
        </w:rPr>
        <w:t>Common IT Technical Fields</w:t>
      </w:r>
    </w:p>
    <w:p>
      <w:pPr>
        <w:pStyle w:val="2"/>
        <w:keepNext w:val="0"/>
        <w:keepLines w:val="0"/>
        <w:widowControl/>
        <w:suppressLineNumbers w:val="0"/>
        <w:spacing w:before="0" w:beforeAutospacing="0" w:after="0" w:afterAutospacing="0" w:line="343" w:lineRule="atLeast"/>
        <w:ind w:left="0" w:right="0"/>
        <w:rPr>
          <w:sz w:val="19"/>
          <w:szCs w:val="19"/>
        </w:rPr>
      </w:pPr>
      <w:r>
        <w:rPr>
          <w:rStyle w:val="5"/>
          <w:b/>
          <w:bCs/>
          <w:color w:val="404040"/>
          <w:sz w:val="19"/>
          <w:szCs w:val="19"/>
        </w:rPr>
        <w:t>Network Technology</w:t>
      </w:r>
      <w:r>
        <w:rPr>
          <w:color w:val="404040"/>
          <w:sz w:val="19"/>
          <w:szCs w:val="19"/>
        </w:rPr>
        <w:t>: Includes knowledge of network architecture design, network security, network operations, and maintenance.</w:t>
      </w:r>
    </w:p>
    <w:p>
      <w:pPr>
        <w:pStyle w:val="2"/>
        <w:keepNext w:val="0"/>
        <w:keepLines w:val="0"/>
        <w:widowControl/>
        <w:suppressLineNumbers w:val="0"/>
        <w:spacing w:before="0" w:beforeAutospacing="0" w:after="0" w:afterAutospacing="0" w:line="343" w:lineRule="atLeast"/>
        <w:ind w:left="0" w:right="0"/>
        <w:rPr>
          <w:sz w:val="19"/>
          <w:szCs w:val="19"/>
        </w:rPr>
      </w:pPr>
      <w:r>
        <w:rPr>
          <w:rStyle w:val="5"/>
          <w:b/>
          <w:bCs/>
          <w:color w:val="404040"/>
          <w:sz w:val="19"/>
          <w:szCs w:val="19"/>
        </w:rPr>
        <w:t>Software Development</w:t>
      </w:r>
      <w:r>
        <w:rPr>
          <w:color w:val="404040"/>
          <w:sz w:val="19"/>
          <w:szCs w:val="19"/>
        </w:rPr>
        <w:t>: Includes knowledge of programming languages, development tools, software engineering, etc.</w:t>
      </w:r>
    </w:p>
    <w:p>
      <w:pPr>
        <w:pStyle w:val="2"/>
        <w:keepNext w:val="0"/>
        <w:keepLines w:val="0"/>
        <w:widowControl/>
        <w:suppressLineNumbers w:val="0"/>
        <w:spacing w:before="0" w:beforeAutospacing="0" w:after="0" w:afterAutospacing="0" w:line="343" w:lineRule="atLeast"/>
        <w:ind w:left="0" w:right="0"/>
        <w:rPr>
          <w:sz w:val="19"/>
          <w:szCs w:val="19"/>
        </w:rPr>
      </w:pPr>
      <w:r>
        <w:rPr>
          <w:rStyle w:val="5"/>
          <w:b/>
          <w:bCs/>
          <w:color w:val="404040"/>
          <w:sz w:val="19"/>
          <w:szCs w:val="19"/>
        </w:rPr>
        <w:t>Database Management</w:t>
      </w:r>
      <w:r>
        <w:rPr>
          <w:color w:val="404040"/>
          <w:sz w:val="19"/>
          <w:szCs w:val="19"/>
        </w:rPr>
        <w:t>: Includes knowledge of database design, backup and recovery, performance optimization, etc.</w:t>
      </w:r>
    </w:p>
    <w:p>
      <w:pPr>
        <w:pStyle w:val="2"/>
        <w:keepNext w:val="0"/>
        <w:keepLines w:val="0"/>
        <w:widowControl/>
        <w:suppressLineNumbers w:val="0"/>
        <w:spacing w:before="0" w:beforeAutospacing="0" w:after="0" w:afterAutospacing="0" w:line="343" w:lineRule="atLeast"/>
        <w:ind w:left="0" w:right="0"/>
        <w:rPr>
          <w:sz w:val="19"/>
          <w:szCs w:val="19"/>
        </w:rPr>
      </w:pPr>
      <w:r>
        <w:rPr>
          <w:rStyle w:val="5"/>
          <w:b/>
          <w:bCs/>
          <w:color w:val="404040"/>
          <w:sz w:val="19"/>
          <w:szCs w:val="19"/>
        </w:rPr>
        <w:t>Cloud Computing</w:t>
      </w:r>
      <w:r>
        <w:rPr>
          <w:color w:val="404040"/>
          <w:sz w:val="19"/>
          <w:szCs w:val="19"/>
        </w:rPr>
        <w:t>: Includes knowledge of cloud platform usage, cloud security, etc.</w:t>
      </w:r>
    </w:p>
    <w:p>
      <w:pPr>
        <w:pStyle w:val="2"/>
        <w:keepNext w:val="0"/>
        <w:keepLines w:val="0"/>
        <w:widowControl/>
        <w:suppressLineNumbers w:val="0"/>
        <w:spacing w:before="0" w:beforeAutospacing="0" w:after="0" w:afterAutospacing="0" w:line="343" w:lineRule="atLeast"/>
        <w:ind w:left="0" w:right="0"/>
        <w:rPr>
          <w:color w:val="404040"/>
          <w:sz w:val="19"/>
          <w:szCs w:val="19"/>
        </w:rPr>
      </w:pPr>
      <w:r>
        <w:rPr>
          <w:rStyle w:val="5"/>
          <w:b/>
          <w:bCs/>
          <w:color w:val="404040"/>
          <w:sz w:val="19"/>
          <w:szCs w:val="19"/>
        </w:rPr>
        <w:t>Big Data</w:t>
      </w:r>
      <w:r>
        <w:rPr>
          <w:color w:val="404040"/>
          <w:sz w:val="19"/>
          <w:szCs w:val="19"/>
        </w:rPr>
        <w:t>: Includes knowledge of data processing, data analysis, data visualization, etc.</w:t>
      </w:r>
    </w:p>
    <w:p>
      <w:pPr>
        <w:pStyle w:val="2"/>
        <w:keepNext w:val="0"/>
        <w:keepLines w:val="0"/>
        <w:widowControl/>
        <w:suppressLineNumbers w:val="0"/>
        <w:spacing w:before="0" w:beforeAutospacing="0" w:after="0" w:afterAutospacing="0" w:line="343" w:lineRule="atLeast"/>
        <w:ind w:left="0" w:right="0"/>
        <w:rPr>
          <w:color w:val="404040"/>
          <w:sz w:val="19"/>
          <w:szCs w:val="19"/>
        </w:rPr>
      </w:pPr>
    </w:p>
    <w:p>
      <w:pPr>
        <w:pStyle w:val="2"/>
        <w:keepNext w:val="0"/>
        <w:keepLines w:val="0"/>
        <w:widowControl/>
        <w:suppressLineNumbers w:val="0"/>
        <w:spacing w:before="0" w:beforeAutospacing="0" w:after="0" w:afterAutospacing="0" w:line="343" w:lineRule="atLeast"/>
        <w:ind w:left="0" w:right="0"/>
        <w:rPr>
          <w:sz w:val="19"/>
          <w:szCs w:val="19"/>
        </w:rPr>
      </w:pPr>
      <w:r>
        <w:rPr>
          <w:rFonts w:hint="default"/>
          <w:b/>
          <w:bCs/>
          <w:sz w:val="18"/>
          <w:szCs w:val="18"/>
        </w:rPr>
        <w:t>Part 2: IT Work Environment and Tools</w:t>
      </w:r>
    </w:p>
    <w:p>
      <w:pPr>
        <w:pStyle w:val="2"/>
        <w:keepNext w:val="0"/>
        <w:keepLines w:val="0"/>
        <w:widowControl/>
        <w:numPr>
          <w:ilvl w:val="0"/>
          <w:numId w:val="2"/>
        </w:numPr>
        <w:suppressLineNumbers w:val="0"/>
        <w:spacing w:before="0" w:beforeAutospacing="0" w:after="48" w:afterAutospacing="0" w:line="343" w:lineRule="atLeast"/>
        <w:ind w:left="0" w:right="0"/>
        <w:rPr>
          <w:sz w:val="19"/>
          <w:szCs w:val="19"/>
        </w:rPr>
      </w:pPr>
      <w:r>
        <w:rPr>
          <w:rStyle w:val="5"/>
          <w:rFonts w:hint="default" w:ascii="Segoe UI" w:hAnsi="Segoe UI" w:eastAsia="Segoe UI" w:cs="Segoe UI"/>
          <w:b/>
          <w:bCs/>
          <w:i w:val="0"/>
          <w:iCs w:val="0"/>
          <w:caps w:val="0"/>
          <w:color w:val="404040"/>
          <w:spacing w:val="0"/>
          <w:sz w:val="19"/>
          <w:szCs w:val="19"/>
          <w:shd w:val="clear" w:fill="FFFFFF"/>
        </w:rPr>
        <w:t>IT Work Environment</w:t>
      </w:r>
    </w:p>
    <w:p>
      <w:pPr>
        <w:pStyle w:val="2"/>
        <w:keepNext w:val="0"/>
        <w:keepLines w:val="0"/>
        <w:widowControl/>
        <w:suppressLineNumbers w:val="0"/>
        <w:spacing w:before="0" w:beforeAutospacing="0" w:after="0" w:afterAutospacing="0" w:line="343" w:lineRule="atLeast"/>
        <w:ind w:left="0" w:right="0"/>
        <w:rPr>
          <w:sz w:val="19"/>
          <w:szCs w:val="19"/>
        </w:rPr>
      </w:pPr>
      <w:r>
        <w:rPr>
          <w:rFonts w:hint="default" w:ascii="Segoe UI" w:hAnsi="Segoe UI" w:eastAsia="Segoe UI" w:cs="Segoe UI"/>
          <w:i w:val="0"/>
          <w:iCs w:val="0"/>
          <w:caps w:val="0"/>
          <w:color w:val="404040"/>
          <w:spacing w:val="0"/>
          <w:sz w:val="19"/>
          <w:szCs w:val="19"/>
          <w:shd w:val="clear" w:fill="FFFFFF"/>
        </w:rPr>
        <w:t>IT work is typically conducted in an indoor office setting, requiring prolonged use of computer screens and keyboards.</w:t>
      </w:r>
    </w:p>
    <w:p>
      <w:pPr>
        <w:pStyle w:val="2"/>
        <w:keepNext w:val="0"/>
        <w:keepLines w:val="0"/>
        <w:widowControl/>
        <w:suppressLineNumbers w:val="0"/>
        <w:spacing w:before="0" w:beforeAutospacing="0" w:after="0" w:afterAutospacing="0" w:line="343" w:lineRule="atLeast"/>
        <w:ind w:left="0" w:right="0"/>
        <w:rPr>
          <w:sz w:val="19"/>
          <w:szCs w:val="19"/>
        </w:rPr>
      </w:pPr>
      <w:r>
        <w:rPr>
          <w:rFonts w:hint="default" w:ascii="Segoe UI" w:hAnsi="Segoe UI" w:eastAsia="Segoe UI" w:cs="Segoe UI"/>
          <w:i w:val="0"/>
          <w:iCs w:val="0"/>
          <w:caps w:val="0"/>
          <w:color w:val="404040"/>
          <w:spacing w:val="0"/>
          <w:sz w:val="19"/>
          <w:szCs w:val="19"/>
          <w:shd w:val="clear" w:fill="FFFFFF"/>
        </w:rPr>
        <w:t>Prolonged sitting and computer radiation may have certain impacts on physical health. It is important to maintain good posture and take regular breaks.</w:t>
      </w:r>
    </w:p>
    <w:p>
      <w:pPr>
        <w:pStyle w:val="2"/>
        <w:keepNext w:val="0"/>
        <w:keepLines w:val="0"/>
        <w:widowControl/>
        <w:suppressLineNumbers w:val="0"/>
        <w:spacing w:before="0" w:beforeAutospacing="0" w:after="0" w:afterAutospacing="0" w:line="343" w:lineRule="atLeast"/>
        <w:ind w:left="0" w:right="0"/>
        <w:rPr>
          <w:sz w:val="19"/>
          <w:szCs w:val="19"/>
        </w:rPr>
      </w:pPr>
      <w:r>
        <w:rPr>
          <w:rFonts w:hint="default" w:ascii="Segoe UI" w:hAnsi="Segoe UI" w:eastAsia="Segoe UI" w:cs="Segoe UI"/>
          <w:i w:val="0"/>
          <w:iCs w:val="0"/>
          <w:caps w:val="0"/>
          <w:color w:val="404040"/>
          <w:spacing w:val="0"/>
          <w:sz w:val="19"/>
          <w:szCs w:val="19"/>
          <w:shd w:val="clear" w:fill="FFFFFF"/>
        </w:rPr>
        <w:t>IT work involves collaboration with other departments and colleagues, necessitating strong communication and collaboration skills.</w:t>
      </w:r>
    </w:p>
    <w:p>
      <w:pPr>
        <w:pStyle w:val="2"/>
        <w:keepNext w:val="0"/>
        <w:keepLines w:val="0"/>
        <w:widowControl/>
        <w:numPr>
          <w:ilvl w:val="0"/>
          <w:numId w:val="2"/>
        </w:numPr>
        <w:suppressLineNumbers w:val="0"/>
        <w:spacing w:before="0" w:beforeAutospacing="0" w:after="48" w:afterAutospacing="0" w:line="343" w:lineRule="atLeast"/>
        <w:ind w:left="0" w:leftChars="0" w:right="0" w:firstLine="0" w:firstLineChars="0"/>
        <w:rPr>
          <w:sz w:val="19"/>
          <w:szCs w:val="19"/>
        </w:rPr>
      </w:pPr>
      <w:r>
        <w:rPr>
          <w:rStyle w:val="5"/>
          <w:rFonts w:hint="default" w:ascii="Segoe UI" w:hAnsi="Segoe UI" w:eastAsia="Segoe UI" w:cs="Segoe UI"/>
          <w:b/>
          <w:bCs/>
          <w:i w:val="0"/>
          <w:iCs w:val="0"/>
          <w:caps w:val="0"/>
          <w:color w:val="404040"/>
          <w:spacing w:val="0"/>
          <w:sz w:val="19"/>
          <w:szCs w:val="19"/>
          <w:shd w:val="clear" w:fill="FFFFFF"/>
        </w:rPr>
        <w:t>Commonly Used IT Tools</w:t>
      </w:r>
    </w:p>
    <w:p>
      <w:pPr>
        <w:pStyle w:val="2"/>
        <w:keepNext w:val="0"/>
        <w:keepLines w:val="0"/>
        <w:widowControl/>
        <w:numPr>
          <w:numId w:val="0"/>
        </w:numPr>
        <w:suppressLineNumbers w:val="0"/>
        <w:spacing w:before="0" w:beforeAutospacing="0" w:after="48" w:afterAutospacing="0" w:line="343" w:lineRule="atLeast"/>
        <w:ind w:leftChars="0" w:right="0" w:rightChars="0"/>
        <w:rPr>
          <w:rFonts w:hint="default" w:ascii="Segoe UI" w:hAnsi="Segoe UI" w:eastAsia="Segoe UI" w:cs="Segoe UI"/>
          <w:i w:val="0"/>
          <w:iCs w:val="0"/>
          <w:caps w:val="0"/>
          <w:color w:val="404040"/>
          <w:spacing w:val="0"/>
          <w:sz w:val="19"/>
          <w:szCs w:val="19"/>
          <w:shd w:val="clear" w:fill="FFFFFF"/>
        </w:rPr>
      </w:pPr>
      <w:r>
        <w:rPr>
          <w:rStyle w:val="5"/>
          <w:rFonts w:hint="default" w:ascii="Segoe UI" w:hAnsi="Segoe UI" w:eastAsia="Segoe UI" w:cs="Segoe UI"/>
          <w:b/>
          <w:bCs/>
          <w:i w:val="0"/>
          <w:iCs w:val="0"/>
          <w:caps w:val="0"/>
          <w:color w:val="404040"/>
          <w:spacing w:val="0"/>
          <w:sz w:val="19"/>
          <w:szCs w:val="19"/>
          <w:shd w:val="clear" w:fill="FFFFFF"/>
        </w:rPr>
        <w:t>Operating Systems</w:t>
      </w:r>
      <w:r>
        <w:rPr>
          <w:rFonts w:hint="default" w:ascii="Segoe UI" w:hAnsi="Segoe UI" w:eastAsia="Segoe UI" w:cs="Segoe UI"/>
          <w:i w:val="0"/>
          <w:iCs w:val="0"/>
          <w:caps w:val="0"/>
          <w:color w:val="404040"/>
          <w:spacing w:val="0"/>
          <w:sz w:val="19"/>
          <w:szCs w:val="19"/>
          <w:shd w:val="clear" w:fill="FFFFFF"/>
        </w:rPr>
        <w:t>: Such as Windows, Mac OS, Linux, etc., which serve as the bridge between computer hardware and software.</w:t>
      </w:r>
    </w:p>
    <w:p>
      <w:pPr>
        <w:pStyle w:val="2"/>
        <w:keepNext w:val="0"/>
        <w:keepLines w:val="0"/>
        <w:widowControl/>
        <w:numPr>
          <w:numId w:val="0"/>
        </w:numPr>
        <w:suppressLineNumbers w:val="0"/>
        <w:spacing w:before="0" w:beforeAutospacing="0" w:after="48" w:afterAutospacing="0" w:line="343" w:lineRule="atLeast"/>
        <w:ind w:leftChars="0" w:right="0" w:rightChars="0"/>
        <w:rPr>
          <w:rFonts w:hint="default" w:ascii="Segoe UI" w:hAnsi="Segoe UI" w:eastAsia="Segoe UI" w:cs="Segoe UI"/>
          <w:i w:val="0"/>
          <w:iCs w:val="0"/>
          <w:caps w:val="0"/>
          <w:color w:val="404040"/>
          <w:spacing w:val="0"/>
          <w:sz w:val="19"/>
          <w:szCs w:val="19"/>
          <w:shd w:val="clear" w:fill="FFFFFF"/>
        </w:rPr>
      </w:pPr>
      <w:r>
        <w:rPr>
          <w:rStyle w:val="5"/>
          <w:rFonts w:hint="default" w:ascii="Segoe UI" w:hAnsi="Segoe UI" w:eastAsia="Segoe UI" w:cs="Segoe UI"/>
          <w:b/>
          <w:bCs/>
          <w:i w:val="0"/>
          <w:iCs w:val="0"/>
          <w:caps w:val="0"/>
          <w:color w:val="404040"/>
          <w:spacing w:val="0"/>
          <w:sz w:val="19"/>
          <w:szCs w:val="19"/>
          <w:shd w:val="clear" w:fill="FFFFFF"/>
        </w:rPr>
        <w:t>Office Software</w:t>
      </w:r>
      <w:r>
        <w:rPr>
          <w:rFonts w:hint="default" w:ascii="Segoe UI" w:hAnsi="Segoe UI" w:eastAsia="Segoe UI" w:cs="Segoe UI"/>
          <w:i w:val="0"/>
          <w:iCs w:val="0"/>
          <w:caps w:val="0"/>
          <w:color w:val="404040"/>
          <w:spacing w:val="0"/>
          <w:sz w:val="19"/>
          <w:szCs w:val="19"/>
          <w:shd w:val="clear" w:fill="FFFFFF"/>
        </w:rPr>
        <w:t>: Such as the Microsoft Office suite, including Word, Excel, PowerPoint, etc.</w:t>
      </w:r>
    </w:p>
    <w:p>
      <w:pPr>
        <w:pStyle w:val="2"/>
        <w:keepNext w:val="0"/>
        <w:keepLines w:val="0"/>
        <w:widowControl/>
        <w:numPr>
          <w:numId w:val="0"/>
        </w:numPr>
        <w:suppressLineNumbers w:val="0"/>
        <w:spacing w:before="0" w:beforeAutospacing="0" w:after="48" w:afterAutospacing="0" w:line="343" w:lineRule="atLeast"/>
        <w:ind w:leftChars="0" w:right="0" w:rightChars="0"/>
        <w:rPr>
          <w:sz w:val="19"/>
          <w:szCs w:val="19"/>
        </w:rPr>
      </w:pPr>
      <w:r>
        <w:rPr>
          <w:rStyle w:val="5"/>
          <w:rFonts w:hint="default" w:ascii="Segoe UI" w:hAnsi="Segoe UI" w:eastAsia="Segoe UI" w:cs="Segoe UI"/>
          <w:b/>
          <w:bCs/>
          <w:i w:val="0"/>
          <w:iCs w:val="0"/>
          <w:caps w:val="0"/>
          <w:color w:val="404040"/>
          <w:spacing w:val="0"/>
          <w:sz w:val="19"/>
          <w:szCs w:val="19"/>
          <w:shd w:val="clear" w:fill="FFFFFF"/>
        </w:rPr>
        <w:t>Programming Tools</w:t>
      </w:r>
      <w:r>
        <w:rPr>
          <w:rFonts w:hint="default" w:ascii="Segoe UI" w:hAnsi="Segoe UI" w:eastAsia="Segoe UI" w:cs="Segoe UI"/>
          <w:i w:val="0"/>
          <w:iCs w:val="0"/>
          <w:caps w:val="0"/>
          <w:color w:val="404040"/>
          <w:spacing w:val="0"/>
          <w:sz w:val="19"/>
          <w:szCs w:val="19"/>
          <w:shd w:val="clear" w:fill="FFFFFF"/>
        </w:rPr>
        <w:t>: Such as Visual Studio, Eclipse, etc., used for developing and debugging software programs.</w:t>
      </w:r>
    </w:p>
    <w:p>
      <w:pPr>
        <w:pStyle w:val="2"/>
        <w:keepNext w:val="0"/>
        <w:keepLines w:val="0"/>
        <w:widowControl/>
        <w:suppressLineNumbers w:val="0"/>
        <w:spacing w:before="0" w:beforeAutospacing="0" w:after="0" w:afterAutospacing="0" w:line="343" w:lineRule="atLeast"/>
        <w:ind w:left="0" w:right="0"/>
        <w:rPr>
          <w:rFonts w:hint="default" w:ascii="Segoe UI" w:hAnsi="Segoe UI" w:eastAsia="Segoe UI" w:cs="Segoe UI"/>
          <w:i w:val="0"/>
          <w:iCs w:val="0"/>
          <w:caps w:val="0"/>
          <w:color w:val="404040"/>
          <w:spacing w:val="0"/>
          <w:sz w:val="19"/>
          <w:szCs w:val="19"/>
          <w:shd w:val="clear" w:fill="FFFFFF"/>
        </w:rPr>
      </w:pPr>
      <w:r>
        <w:rPr>
          <w:rStyle w:val="5"/>
          <w:rFonts w:hint="default" w:ascii="Segoe UI" w:hAnsi="Segoe UI" w:eastAsia="Segoe UI" w:cs="Segoe UI"/>
          <w:b/>
          <w:bCs/>
          <w:i w:val="0"/>
          <w:iCs w:val="0"/>
          <w:caps w:val="0"/>
          <w:color w:val="404040"/>
          <w:spacing w:val="0"/>
          <w:sz w:val="19"/>
          <w:szCs w:val="19"/>
          <w:shd w:val="clear" w:fill="FFFFFF"/>
        </w:rPr>
        <w:t>Database Management Tools</w:t>
      </w:r>
      <w:r>
        <w:rPr>
          <w:rFonts w:hint="default" w:ascii="Segoe UI" w:hAnsi="Segoe UI" w:eastAsia="Segoe UI" w:cs="Segoe UI"/>
          <w:i w:val="0"/>
          <w:iCs w:val="0"/>
          <w:caps w:val="0"/>
          <w:color w:val="404040"/>
          <w:spacing w:val="0"/>
          <w:sz w:val="19"/>
          <w:szCs w:val="19"/>
          <w:shd w:val="clear" w:fill="FFFFFF"/>
        </w:rPr>
        <w:t>: Such as SQL Server, MySQL, etc., used for managing and querying databases.</w:t>
      </w:r>
    </w:p>
    <w:p>
      <w:pPr>
        <w:pStyle w:val="2"/>
        <w:keepNext w:val="0"/>
        <w:keepLines w:val="0"/>
        <w:widowControl/>
        <w:suppressLineNumbers w:val="0"/>
        <w:spacing w:before="0" w:beforeAutospacing="0" w:after="0" w:afterAutospacing="0" w:line="343" w:lineRule="atLeast"/>
        <w:ind w:left="0" w:right="0"/>
        <w:rPr>
          <w:rFonts w:hint="default" w:ascii="Segoe UI" w:hAnsi="Segoe UI" w:eastAsia="Segoe UI" w:cs="Segoe UI"/>
          <w:i w:val="0"/>
          <w:iCs w:val="0"/>
          <w:caps w:val="0"/>
          <w:color w:val="404040"/>
          <w:spacing w:val="0"/>
          <w:sz w:val="19"/>
          <w:szCs w:val="19"/>
          <w:shd w:val="clear" w:fill="FFFFFF"/>
        </w:rPr>
      </w:pPr>
    </w:p>
    <w:p>
      <w:pPr>
        <w:pStyle w:val="2"/>
        <w:keepNext w:val="0"/>
        <w:keepLines w:val="0"/>
        <w:widowControl/>
        <w:numPr>
          <w:ilvl w:val="0"/>
          <w:numId w:val="0"/>
        </w:numPr>
        <w:suppressLineNumbers w:val="0"/>
        <w:spacing w:before="0" w:beforeAutospacing="0" w:after="48" w:afterAutospacing="0" w:line="343" w:lineRule="atLeast"/>
        <w:ind w:leftChars="0" w:right="0" w:rightChars="0"/>
        <w:rPr>
          <w:rFonts w:hint="default" w:ascii="Segoe UI" w:hAnsi="Segoe UI" w:eastAsia="Segoe UI" w:cs="Segoe UI"/>
          <w:b/>
          <w:bCs/>
          <w:i w:val="0"/>
          <w:iCs w:val="0"/>
          <w:caps w:val="0"/>
          <w:color w:val="404040"/>
          <w:spacing w:val="0"/>
          <w:sz w:val="18"/>
          <w:szCs w:val="18"/>
          <w:shd w:val="clear" w:fill="FFFFFF"/>
        </w:rPr>
      </w:pPr>
      <w:r>
        <w:rPr>
          <w:rFonts w:hint="default" w:ascii="Segoe UI" w:hAnsi="Segoe UI" w:eastAsia="Segoe UI" w:cs="Segoe UI"/>
          <w:b/>
          <w:bCs/>
          <w:i w:val="0"/>
          <w:iCs w:val="0"/>
          <w:caps w:val="0"/>
          <w:color w:val="404040"/>
          <w:spacing w:val="0"/>
          <w:sz w:val="18"/>
          <w:szCs w:val="18"/>
          <w:shd w:val="clear" w:fill="FFFFFF"/>
        </w:rPr>
        <w:t>Part 3: Commonly Used Software Development Technologies</w:t>
      </w:r>
    </w:p>
    <w:p>
      <w:pPr>
        <w:pStyle w:val="2"/>
        <w:keepNext w:val="0"/>
        <w:keepLines w:val="0"/>
        <w:widowControl/>
        <w:numPr>
          <w:ilvl w:val="0"/>
          <w:numId w:val="3"/>
        </w:numPr>
        <w:suppressLineNumbers w:val="0"/>
        <w:spacing w:before="0" w:beforeAutospacing="0" w:after="48" w:afterAutospacing="0" w:line="343" w:lineRule="atLeast"/>
        <w:ind w:left="0" w:right="0"/>
        <w:rPr>
          <w:sz w:val="19"/>
          <w:szCs w:val="19"/>
        </w:rPr>
      </w:pPr>
      <w:r>
        <w:rPr>
          <w:rStyle w:val="5"/>
          <w:rFonts w:hint="default" w:ascii="Segoe UI" w:hAnsi="Segoe UI" w:eastAsia="Segoe UI" w:cs="Segoe UI"/>
          <w:b/>
          <w:bCs/>
          <w:i w:val="0"/>
          <w:iCs w:val="0"/>
          <w:caps w:val="0"/>
          <w:color w:val="404040"/>
          <w:spacing w:val="0"/>
          <w:sz w:val="19"/>
          <w:szCs w:val="19"/>
          <w:shd w:val="clear" w:fill="FFFFFF"/>
        </w:rPr>
        <w:t>Programming Languages</w:t>
      </w:r>
    </w:p>
    <w:p>
      <w:pPr>
        <w:pStyle w:val="2"/>
        <w:keepNext w:val="0"/>
        <w:keepLines w:val="0"/>
        <w:widowControl/>
        <w:suppressLineNumbers w:val="0"/>
        <w:spacing w:before="0" w:beforeAutospacing="0" w:after="0" w:afterAutospacing="0" w:line="343" w:lineRule="atLeast"/>
        <w:ind w:left="0" w:right="0"/>
        <w:rPr>
          <w:sz w:val="19"/>
          <w:szCs w:val="19"/>
        </w:rPr>
      </w:pPr>
      <w:r>
        <w:rPr>
          <w:rFonts w:hint="default" w:ascii="Segoe UI" w:hAnsi="Segoe UI" w:eastAsia="Segoe UI" w:cs="Segoe UI"/>
          <w:i w:val="0"/>
          <w:iCs w:val="0"/>
          <w:caps w:val="0"/>
          <w:color w:val="404040"/>
          <w:spacing w:val="0"/>
          <w:sz w:val="19"/>
          <w:szCs w:val="19"/>
          <w:shd w:val="clear" w:fill="FFFFFF"/>
        </w:rPr>
        <w:t>Common programming languages include C, C++, Java, Python, etc., each with its own characteristics and applicable scenarios.</w:t>
      </w:r>
    </w:p>
    <w:p>
      <w:pPr>
        <w:pStyle w:val="2"/>
        <w:keepNext w:val="0"/>
        <w:keepLines w:val="0"/>
        <w:widowControl/>
        <w:suppressLineNumbers w:val="0"/>
        <w:spacing w:before="0" w:beforeAutospacing="0" w:after="0" w:afterAutospacing="0" w:line="343" w:lineRule="atLeast"/>
        <w:ind w:left="0" w:right="0"/>
        <w:rPr>
          <w:sz w:val="19"/>
          <w:szCs w:val="19"/>
        </w:rPr>
      </w:pPr>
      <w:r>
        <w:rPr>
          <w:rFonts w:hint="default" w:ascii="Segoe UI" w:hAnsi="Segoe UI" w:eastAsia="Segoe UI" w:cs="Segoe UI"/>
          <w:i w:val="0"/>
          <w:iCs w:val="0"/>
          <w:caps w:val="0"/>
          <w:color w:val="404040"/>
          <w:spacing w:val="0"/>
          <w:sz w:val="19"/>
          <w:szCs w:val="19"/>
          <w:shd w:val="clear" w:fill="FFFFFF"/>
        </w:rPr>
        <w:t>Different programming languages are suitable for different types of software development. For example, C++ is ideal for system software development, while Java is well-suited for web applications.</w:t>
      </w:r>
    </w:p>
    <w:p>
      <w:pPr>
        <w:pStyle w:val="2"/>
        <w:keepNext w:val="0"/>
        <w:keepLines w:val="0"/>
        <w:widowControl/>
        <w:suppressLineNumbers w:val="0"/>
        <w:spacing w:before="0" w:beforeAutospacing="0" w:after="0" w:afterAutospacing="0" w:line="343" w:lineRule="atLeast"/>
        <w:ind w:left="0" w:right="0"/>
        <w:rPr>
          <w:sz w:val="19"/>
          <w:szCs w:val="19"/>
        </w:rPr>
      </w:pPr>
      <w:r>
        <w:rPr>
          <w:rFonts w:hint="default" w:ascii="Segoe UI" w:hAnsi="Segoe UI" w:eastAsia="Segoe UI" w:cs="Segoe UI"/>
          <w:i w:val="0"/>
          <w:iCs w:val="0"/>
          <w:caps w:val="0"/>
          <w:color w:val="404040"/>
          <w:spacing w:val="0"/>
          <w:sz w:val="19"/>
          <w:szCs w:val="19"/>
          <w:shd w:val="clear" w:fill="FFFFFF"/>
        </w:rPr>
        <w:t>Learning one or more programming languages is essential for IT professionals.</w:t>
      </w:r>
    </w:p>
    <w:p>
      <w:pPr>
        <w:pStyle w:val="2"/>
        <w:keepNext w:val="0"/>
        <w:keepLines w:val="0"/>
        <w:widowControl/>
        <w:numPr>
          <w:ilvl w:val="0"/>
          <w:numId w:val="3"/>
        </w:numPr>
        <w:suppressLineNumbers w:val="0"/>
        <w:spacing w:before="0" w:beforeAutospacing="0" w:after="48" w:afterAutospacing="0" w:line="343" w:lineRule="atLeast"/>
        <w:ind w:left="0" w:leftChars="0" w:right="0" w:firstLine="0" w:firstLineChars="0"/>
        <w:rPr>
          <w:sz w:val="19"/>
          <w:szCs w:val="19"/>
        </w:rPr>
      </w:pPr>
      <w:r>
        <w:rPr>
          <w:rStyle w:val="5"/>
          <w:rFonts w:hint="default" w:ascii="Segoe UI" w:hAnsi="Segoe UI" w:eastAsia="Segoe UI" w:cs="Segoe UI"/>
          <w:b/>
          <w:bCs/>
          <w:i w:val="0"/>
          <w:iCs w:val="0"/>
          <w:caps w:val="0"/>
          <w:color w:val="404040"/>
          <w:spacing w:val="0"/>
          <w:sz w:val="19"/>
          <w:szCs w:val="19"/>
          <w:shd w:val="clear" w:fill="FFFFFF"/>
        </w:rPr>
        <w:t>Data Structures and Algorithms</w:t>
      </w:r>
    </w:p>
    <w:p>
      <w:pPr>
        <w:pStyle w:val="2"/>
        <w:keepNext w:val="0"/>
        <w:keepLines w:val="0"/>
        <w:widowControl/>
        <w:suppressLineNumbers w:val="0"/>
        <w:spacing w:before="0" w:beforeAutospacing="0" w:after="0" w:afterAutospacing="0" w:line="343" w:lineRule="atLeast"/>
        <w:ind w:left="0" w:right="0"/>
        <w:rPr>
          <w:sz w:val="19"/>
          <w:szCs w:val="19"/>
        </w:rPr>
      </w:pPr>
      <w:r>
        <w:rPr>
          <w:rFonts w:hint="default" w:ascii="Segoe UI" w:hAnsi="Segoe UI" w:eastAsia="Segoe UI" w:cs="Segoe UI"/>
          <w:i w:val="0"/>
          <w:iCs w:val="0"/>
          <w:caps w:val="0"/>
          <w:color w:val="404040"/>
          <w:spacing w:val="0"/>
          <w:sz w:val="19"/>
          <w:szCs w:val="19"/>
          <w:shd w:val="clear" w:fill="FFFFFF"/>
        </w:rPr>
        <w:t>Data structures refer to the organization of data, while algorithms are the methods and steps to solve problems.</w:t>
      </w:r>
    </w:p>
    <w:p>
      <w:pPr>
        <w:pStyle w:val="2"/>
        <w:keepNext w:val="0"/>
        <w:keepLines w:val="0"/>
        <w:widowControl/>
        <w:suppressLineNumbers w:val="0"/>
        <w:spacing w:before="0" w:beforeAutospacing="0" w:after="0" w:afterAutospacing="0" w:line="343" w:lineRule="atLeast"/>
        <w:ind w:left="0" w:right="0"/>
        <w:rPr>
          <w:sz w:val="19"/>
          <w:szCs w:val="19"/>
        </w:rPr>
      </w:pPr>
      <w:r>
        <w:rPr>
          <w:rFonts w:hint="default" w:ascii="Segoe UI" w:hAnsi="Segoe UI" w:eastAsia="Segoe UI" w:cs="Segoe UI"/>
          <w:i w:val="0"/>
          <w:iCs w:val="0"/>
          <w:caps w:val="0"/>
          <w:color w:val="404040"/>
          <w:spacing w:val="0"/>
          <w:sz w:val="19"/>
          <w:szCs w:val="19"/>
          <w:shd w:val="clear" w:fill="FFFFFF"/>
        </w:rPr>
        <w:t>Proper selection and use of data structures and algorithms can improve program efficiency and performance.</w:t>
      </w:r>
    </w:p>
    <w:p>
      <w:pPr>
        <w:pStyle w:val="2"/>
        <w:keepNext w:val="0"/>
        <w:keepLines w:val="0"/>
        <w:widowControl/>
        <w:suppressLineNumbers w:val="0"/>
        <w:spacing w:before="0" w:beforeAutospacing="0" w:after="0" w:afterAutospacing="0" w:line="343" w:lineRule="atLeast"/>
        <w:ind w:left="0" w:right="0"/>
        <w:rPr>
          <w:sz w:val="19"/>
          <w:szCs w:val="19"/>
        </w:rPr>
      </w:pPr>
      <w:r>
        <w:rPr>
          <w:rFonts w:hint="default" w:ascii="Segoe UI" w:hAnsi="Segoe UI" w:eastAsia="Segoe UI" w:cs="Segoe UI"/>
          <w:i w:val="0"/>
          <w:iCs w:val="0"/>
          <w:caps w:val="0"/>
          <w:color w:val="404040"/>
          <w:spacing w:val="0"/>
          <w:sz w:val="19"/>
          <w:szCs w:val="19"/>
          <w:shd w:val="clear" w:fill="FFFFFF"/>
        </w:rPr>
        <w:t>Common data structures include arrays, linked lists, stacks, and queues. Common algorithms include sorting, searching, recursion, etc.</w:t>
      </w:r>
    </w:p>
    <w:p>
      <w:pPr>
        <w:pStyle w:val="2"/>
        <w:keepNext w:val="0"/>
        <w:keepLines w:val="0"/>
        <w:widowControl/>
        <w:numPr>
          <w:ilvl w:val="0"/>
          <w:numId w:val="3"/>
        </w:numPr>
        <w:suppressLineNumbers w:val="0"/>
        <w:spacing w:before="0" w:beforeAutospacing="0" w:after="48" w:afterAutospacing="0" w:line="343" w:lineRule="atLeast"/>
        <w:ind w:left="0" w:leftChars="0" w:right="0" w:firstLine="0" w:firstLineChars="0"/>
        <w:rPr>
          <w:sz w:val="19"/>
          <w:szCs w:val="19"/>
        </w:rPr>
      </w:pPr>
      <w:r>
        <w:rPr>
          <w:rStyle w:val="5"/>
          <w:rFonts w:hint="default" w:ascii="Segoe UI" w:hAnsi="Segoe UI" w:eastAsia="Segoe UI" w:cs="Segoe UI"/>
          <w:b/>
          <w:bCs/>
          <w:i w:val="0"/>
          <w:iCs w:val="0"/>
          <w:caps w:val="0"/>
          <w:color w:val="404040"/>
          <w:spacing w:val="0"/>
          <w:sz w:val="19"/>
          <w:szCs w:val="19"/>
          <w:shd w:val="clear" w:fill="FFFFFF"/>
        </w:rPr>
        <w:t>Web Development</w:t>
      </w:r>
    </w:p>
    <w:p>
      <w:pPr>
        <w:pStyle w:val="2"/>
        <w:keepNext w:val="0"/>
        <w:keepLines w:val="0"/>
        <w:widowControl/>
        <w:suppressLineNumbers w:val="0"/>
        <w:spacing w:before="0" w:beforeAutospacing="0" w:after="0" w:afterAutospacing="0" w:line="343" w:lineRule="atLeast"/>
        <w:ind w:left="0" w:right="0"/>
        <w:jc w:val="left"/>
        <w:rPr>
          <w:sz w:val="19"/>
          <w:szCs w:val="19"/>
        </w:rPr>
      </w:pPr>
      <w:r>
        <w:rPr>
          <w:rFonts w:ascii="Segoe UI" w:hAnsi="Segoe UI" w:eastAsia="Segoe UI" w:cs="Segoe UI"/>
          <w:i w:val="0"/>
          <w:iCs w:val="0"/>
          <w:caps w:val="0"/>
          <w:color w:val="404040"/>
          <w:spacing w:val="0"/>
          <w:sz w:val="19"/>
          <w:szCs w:val="19"/>
          <w:shd w:val="clear" w:fill="FFFFFF"/>
        </w:rPr>
        <w:t>Web development involves creating and maintaining web-based applications.</w:t>
      </w:r>
    </w:p>
    <w:p>
      <w:pPr>
        <w:pStyle w:val="2"/>
        <w:keepNext w:val="0"/>
        <w:keepLines w:val="0"/>
        <w:widowControl/>
        <w:suppressLineNumbers w:val="0"/>
        <w:spacing w:before="0" w:beforeAutospacing="0" w:after="0" w:afterAutospacing="0" w:line="343" w:lineRule="atLeast"/>
        <w:ind w:left="0" w:right="0"/>
        <w:jc w:val="left"/>
        <w:rPr>
          <w:sz w:val="19"/>
          <w:szCs w:val="19"/>
        </w:rPr>
      </w:pPr>
      <w:r>
        <w:rPr>
          <w:rFonts w:hint="default" w:ascii="Segoe UI" w:hAnsi="Segoe UI" w:eastAsia="Segoe UI" w:cs="Segoe UI"/>
          <w:i w:val="0"/>
          <w:iCs w:val="0"/>
          <w:caps w:val="0"/>
          <w:color w:val="404040"/>
          <w:spacing w:val="0"/>
          <w:sz w:val="19"/>
          <w:szCs w:val="19"/>
          <w:shd w:val="clear" w:fill="FFFFFF"/>
        </w:rPr>
        <w:t>Common web development technologies include HTML, CSS, JavaScript, PHP, ASP.NET, etc.</w:t>
      </w:r>
    </w:p>
    <w:p>
      <w:pPr>
        <w:pStyle w:val="2"/>
        <w:keepNext w:val="0"/>
        <w:keepLines w:val="0"/>
        <w:widowControl/>
        <w:suppressLineNumbers w:val="0"/>
        <w:spacing w:before="0" w:beforeAutospacing="0" w:after="0" w:afterAutospacing="0" w:line="343" w:lineRule="atLeast"/>
        <w:ind w:left="0" w:right="0"/>
        <w:jc w:val="left"/>
        <w:rPr>
          <w:rFonts w:hint="default" w:ascii="Segoe UI" w:hAnsi="Segoe UI" w:eastAsia="Segoe UI" w:cs="Segoe UI"/>
          <w:i w:val="0"/>
          <w:iCs w:val="0"/>
          <w:caps w:val="0"/>
          <w:color w:val="404040"/>
          <w:spacing w:val="0"/>
          <w:sz w:val="19"/>
          <w:szCs w:val="19"/>
          <w:shd w:val="clear" w:fill="FFFFFF"/>
        </w:rPr>
      </w:pPr>
      <w:r>
        <w:rPr>
          <w:rFonts w:hint="default" w:ascii="Segoe UI" w:hAnsi="Segoe UI" w:eastAsia="Segoe UI" w:cs="Segoe UI"/>
          <w:i w:val="0"/>
          <w:iCs w:val="0"/>
          <w:caps w:val="0"/>
          <w:color w:val="404040"/>
          <w:spacing w:val="0"/>
          <w:sz w:val="19"/>
          <w:szCs w:val="19"/>
          <w:shd w:val="clear" w:fill="FFFFFF"/>
        </w:rPr>
        <w:t>Learning web development technologies enables employees to build modern web applications.</w:t>
      </w:r>
    </w:p>
    <w:p>
      <w:pPr>
        <w:pStyle w:val="2"/>
        <w:keepNext w:val="0"/>
        <w:keepLines w:val="0"/>
        <w:widowControl/>
        <w:suppressLineNumbers w:val="0"/>
        <w:spacing w:before="0" w:beforeAutospacing="0" w:after="0" w:afterAutospacing="0" w:line="343" w:lineRule="atLeast"/>
        <w:ind w:left="0" w:right="0"/>
        <w:jc w:val="left"/>
        <w:rPr>
          <w:rFonts w:hint="default" w:ascii="Segoe UI" w:hAnsi="Segoe UI" w:eastAsia="Segoe UI" w:cs="Segoe UI"/>
          <w:i w:val="0"/>
          <w:iCs w:val="0"/>
          <w:caps w:val="0"/>
          <w:color w:val="404040"/>
          <w:spacing w:val="0"/>
          <w:sz w:val="19"/>
          <w:szCs w:val="19"/>
          <w:shd w:val="clear" w:fill="FFFFFF"/>
        </w:rPr>
      </w:pPr>
    </w:p>
    <w:p>
      <w:pPr>
        <w:pStyle w:val="2"/>
        <w:keepNext w:val="0"/>
        <w:keepLines w:val="0"/>
        <w:widowControl/>
        <w:suppressLineNumbers w:val="0"/>
        <w:spacing w:before="0" w:beforeAutospacing="0" w:after="0" w:afterAutospacing="0" w:line="343" w:lineRule="atLeast"/>
        <w:ind w:left="0" w:right="0"/>
        <w:rPr>
          <w:rFonts w:hint="default" w:ascii="Segoe UI" w:hAnsi="Segoe UI" w:eastAsia="Segoe UI" w:cs="Segoe UI"/>
          <w:b/>
          <w:bCs/>
          <w:i w:val="0"/>
          <w:iCs w:val="0"/>
          <w:caps w:val="0"/>
          <w:color w:val="404040"/>
          <w:spacing w:val="0"/>
          <w:sz w:val="18"/>
          <w:szCs w:val="18"/>
          <w:shd w:val="clear" w:fill="FFFFFF"/>
        </w:rPr>
      </w:pPr>
      <w:r>
        <w:rPr>
          <w:rFonts w:hint="default" w:ascii="Segoe UI" w:hAnsi="Segoe UI" w:eastAsia="Segoe UI" w:cs="Segoe UI"/>
          <w:b/>
          <w:bCs/>
          <w:i w:val="0"/>
          <w:iCs w:val="0"/>
          <w:caps w:val="0"/>
          <w:color w:val="404040"/>
          <w:spacing w:val="0"/>
          <w:sz w:val="18"/>
          <w:szCs w:val="18"/>
          <w:shd w:val="clear" w:fill="FFFFFF"/>
        </w:rPr>
        <w:t>Part 4: IT Project Management</w:t>
      </w:r>
    </w:p>
    <w:p>
      <w:pPr>
        <w:pStyle w:val="2"/>
        <w:keepNext w:val="0"/>
        <w:keepLines w:val="0"/>
        <w:widowControl/>
        <w:numPr>
          <w:ilvl w:val="0"/>
          <w:numId w:val="4"/>
        </w:numPr>
        <w:suppressLineNumbers w:val="0"/>
        <w:spacing w:before="0" w:beforeAutospacing="0" w:after="48" w:afterAutospacing="0" w:line="343" w:lineRule="atLeast"/>
        <w:ind w:left="0" w:right="0"/>
        <w:rPr>
          <w:sz w:val="19"/>
          <w:szCs w:val="19"/>
        </w:rPr>
      </w:pPr>
      <w:r>
        <w:rPr>
          <w:rStyle w:val="5"/>
          <w:rFonts w:hint="default" w:ascii="Segoe UI" w:hAnsi="Segoe UI" w:eastAsia="Segoe UI" w:cs="Segoe UI"/>
          <w:b/>
          <w:bCs/>
          <w:i w:val="0"/>
          <w:iCs w:val="0"/>
          <w:caps w:val="0"/>
          <w:color w:val="404040"/>
          <w:spacing w:val="0"/>
          <w:sz w:val="19"/>
          <w:szCs w:val="19"/>
          <w:shd w:val="clear" w:fill="FFFFFF"/>
        </w:rPr>
        <w:t>Overview of Project Management</w:t>
      </w:r>
    </w:p>
    <w:p>
      <w:pPr>
        <w:pStyle w:val="2"/>
        <w:keepNext w:val="0"/>
        <w:keepLines w:val="0"/>
        <w:widowControl/>
        <w:suppressLineNumbers w:val="0"/>
        <w:spacing w:before="0" w:beforeAutospacing="0" w:after="0" w:afterAutospacing="0" w:line="343" w:lineRule="atLeast"/>
        <w:ind w:left="0" w:right="0"/>
        <w:rPr>
          <w:sz w:val="19"/>
          <w:szCs w:val="19"/>
        </w:rPr>
      </w:pPr>
      <w:r>
        <w:rPr>
          <w:rFonts w:hint="default" w:ascii="Segoe UI" w:hAnsi="Segoe UI" w:eastAsia="Segoe UI" w:cs="Segoe UI"/>
          <w:i w:val="0"/>
          <w:iCs w:val="0"/>
          <w:caps w:val="0"/>
          <w:color w:val="404040"/>
          <w:spacing w:val="0"/>
          <w:sz w:val="19"/>
          <w:szCs w:val="19"/>
          <w:shd w:val="clear" w:fill="FFFFFF"/>
        </w:rPr>
        <w:t>Project management refers to the process of planning, organizing, coordinating, and controlling project objectives, tasks, and resources.</w:t>
      </w:r>
    </w:p>
    <w:p>
      <w:pPr>
        <w:pStyle w:val="2"/>
        <w:keepNext w:val="0"/>
        <w:keepLines w:val="0"/>
        <w:widowControl/>
        <w:suppressLineNumbers w:val="0"/>
        <w:spacing w:before="0" w:beforeAutospacing="0" w:after="0" w:afterAutospacing="0" w:line="343" w:lineRule="atLeast"/>
        <w:ind w:left="0" w:right="0"/>
        <w:rPr>
          <w:sz w:val="19"/>
          <w:szCs w:val="19"/>
        </w:rPr>
      </w:pPr>
      <w:r>
        <w:rPr>
          <w:rFonts w:hint="default" w:ascii="Segoe UI" w:hAnsi="Segoe UI" w:eastAsia="Segoe UI" w:cs="Segoe UI"/>
          <w:i w:val="0"/>
          <w:iCs w:val="0"/>
          <w:caps w:val="0"/>
          <w:color w:val="404040"/>
          <w:spacing w:val="0"/>
          <w:sz w:val="19"/>
          <w:szCs w:val="19"/>
          <w:shd w:val="clear" w:fill="FFFFFF"/>
        </w:rPr>
        <w:t>The goal of project management is to ensure that projects are completed on schedule and within budget, achieving the desired outcomes.</w:t>
      </w:r>
    </w:p>
    <w:p>
      <w:pPr>
        <w:pStyle w:val="2"/>
        <w:keepNext w:val="0"/>
        <w:keepLines w:val="0"/>
        <w:widowControl/>
        <w:numPr>
          <w:ilvl w:val="0"/>
          <w:numId w:val="4"/>
        </w:numPr>
        <w:suppressLineNumbers w:val="0"/>
        <w:spacing w:before="0" w:beforeAutospacing="0" w:after="48" w:afterAutospacing="0" w:line="343" w:lineRule="atLeast"/>
        <w:ind w:left="0" w:leftChars="0" w:right="0" w:firstLine="0" w:firstLineChars="0"/>
        <w:rPr>
          <w:sz w:val="19"/>
          <w:szCs w:val="19"/>
        </w:rPr>
      </w:pPr>
      <w:r>
        <w:rPr>
          <w:rStyle w:val="5"/>
          <w:rFonts w:hint="default" w:ascii="Segoe UI" w:hAnsi="Segoe UI" w:eastAsia="Segoe UI" w:cs="Segoe UI"/>
          <w:b/>
          <w:bCs/>
          <w:i w:val="0"/>
          <w:iCs w:val="0"/>
          <w:caps w:val="0"/>
          <w:color w:val="404040"/>
          <w:spacing w:val="0"/>
          <w:sz w:val="19"/>
          <w:szCs w:val="19"/>
          <w:shd w:val="clear" w:fill="FFFFFF"/>
        </w:rPr>
        <w:t>Project Management Process</w:t>
      </w:r>
    </w:p>
    <w:p>
      <w:pPr>
        <w:pStyle w:val="2"/>
        <w:keepNext w:val="0"/>
        <w:keepLines w:val="0"/>
        <w:widowControl/>
        <w:numPr>
          <w:numId w:val="0"/>
        </w:numPr>
        <w:suppressLineNumbers w:val="0"/>
        <w:spacing w:before="0" w:beforeAutospacing="0" w:after="0" w:afterAutospacing="0" w:line="343" w:lineRule="atLeast"/>
        <w:ind w:leftChars="0" w:right="0" w:rightChars="0"/>
        <w:rPr>
          <w:sz w:val="19"/>
          <w:szCs w:val="19"/>
        </w:rPr>
      </w:pPr>
      <w:r>
        <w:rPr>
          <w:rStyle w:val="5"/>
          <w:rFonts w:hint="default" w:ascii="Segoe UI" w:hAnsi="Segoe UI" w:eastAsia="Segoe UI" w:cs="Segoe UI"/>
          <w:b/>
          <w:bCs/>
          <w:i w:val="0"/>
          <w:iCs w:val="0"/>
          <w:caps w:val="0"/>
          <w:color w:val="404040"/>
          <w:spacing w:val="0"/>
          <w:sz w:val="19"/>
          <w:szCs w:val="19"/>
          <w:shd w:val="clear" w:fill="FFFFFF"/>
        </w:rPr>
        <w:t>Project Initiation</w:t>
      </w:r>
      <w:r>
        <w:rPr>
          <w:rFonts w:hint="default" w:ascii="Segoe UI" w:hAnsi="Segoe UI" w:eastAsia="Segoe UI" w:cs="Segoe UI"/>
          <w:i w:val="0"/>
          <w:iCs w:val="0"/>
          <w:caps w:val="0"/>
          <w:color w:val="404040"/>
          <w:spacing w:val="0"/>
          <w:sz w:val="19"/>
          <w:szCs w:val="19"/>
          <w:shd w:val="clear" w:fill="FFFFFF"/>
        </w:rPr>
        <w:t>: Define project objectives, scope, and requirements; develop a project plan.</w:t>
      </w:r>
    </w:p>
    <w:p>
      <w:pPr>
        <w:pStyle w:val="2"/>
        <w:keepNext w:val="0"/>
        <w:keepLines w:val="0"/>
        <w:widowControl/>
        <w:numPr>
          <w:numId w:val="0"/>
        </w:numPr>
        <w:suppressLineNumbers w:val="0"/>
        <w:spacing w:before="0" w:beforeAutospacing="0" w:after="0" w:afterAutospacing="0" w:line="343" w:lineRule="atLeast"/>
        <w:ind w:leftChars="0" w:right="0" w:rightChars="0"/>
        <w:rPr>
          <w:sz w:val="19"/>
          <w:szCs w:val="19"/>
        </w:rPr>
      </w:pPr>
      <w:r>
        <w:rPr>
          <w:rStyle w:val="5"/>
          <w:rFonts w:hint="default" w:ascii="Segoe UI" w:hAnsi="Segoe UI" w:eastAsia="Segoe UI" w:cs="Segoe UI"/>
          <w:b/>
          <w:bCs/>
          <w:i w:val="0"/>
          <w:iCs w:val="0"/>
          <w:caps w:val="0"/>
          <w:color w:val="404040"/>
          <w:spacing w:val="0"/>
          <w:sz w:val="19"/>
          <w:szCs w:val="19"/>
          <w:shd w:val="clear" w:fill="FFFFFF"/>
        </w:rPr>
        <w:t>Project Execution</w:t>
      </w:r>
      <w:r>
        <w:rPr>
          <w:rFonts w:hint="default" w:ascii="Segoe UI" w:hAnsi="Segoe UI" w:eastAsia="Segoe UI" w:cs="Segoe UI"/>
          <w:i w:val="0"/>
          <w:iCs w:val="0"/>
          <w:caps w:val="0"/>
          <w:color w:val="404040"/>
          <w:spacing w:val="0"/>
          <w:sz w:val="19"/>
          <w:szCs w:val="19"/>
          <w:shd w:val="clear" w:fill="FFFFFF"/>
        </w:rPr>
        <w:t>: Assign tasks, allocate resources, and monitor and control project progress and quality according to the plan.</w:t>
      </w:r>
    </w:p>
    <w:p>
      <w:pPr>
        <w:pStyle w:val="2"/>
        <w:keepNext w:val="0"/>
        <w:keepLines w:val="0"/>
        <w:widowControl/>
        <w:numPr>
          <w:numId w:val="0"/>
        </w:numPr>
        <w:suppressLineNumbers w:val="0"/>
        <w:spacing w:before="0" w:beforeAutospacing="0" w:after="0" w:afterAutospacing="0" w:line="343" w:lineRule="atLeast"/>
        <w:ind w:leftChars="0" w:right="0" w:rightChars="0"/>
        <w:rPr>
          <w:sz w:val="19"/>
          <w:szCs w:val="19"/>
        </w:rPr>
      </w:pPr>
      <w:r>
        <w:rPr>
          <w:rStyle w:val="5"/>
          <w:rFonts w:hint="default" w:ascii="Segoe UI" w:hAnsi="Segoe UI" w:eastAsia="Segoe UI" w:cs="Segoe UI"/>
          <w:b/>
          <w:bCs/>
          <w:i w:val="0"/>
          <w:iCs w:val="0"/>
          <w:caps w:val="0"/>
          <w:color w:val="404040"/>
          <w:spacing w:val="0"/>
          <w:sz w:val="19"/>
          <w:szCs w:val="19"/>
          <w:shd w:val="clear" w:fill="FFFFFF"/>
        </w:rPr>
        <w:t>Project Closure</w:t>
      </w:r>
      <w:r>
        <w:rPr>
          <w:rFonts w:hint="default" w:ascii="Segoe UI" w:hAnsi="Segoe UI" w:eastAsia="Segoe UI" w:cs="Segoe UI"/>
          <w:i w:val="0"/>
          <w:iCs w:val="0"/>
          <w:caps w:val="0"/>
          <w:color w:val="404040"/>
          <w:spacing w:val="0"/>
          <w:sz w:val="19"/>
          <w:szCs w:val="19"/>
          <w:shd w:val="clear" w:fill="FFFFFF"/>
        </w:rPr>
        <w:t>: Conduct project acceptance, summarize lessons learned, and submit project outcome reports.</w:t>
      </w:r>
    </w:p>
    <w:p>
      <w:pPr>
        <w:pStyle w:val="2"/>
        <w:keepNext w:val="0"/>
        <w:keepLines w:val="0"/>
        <w:widowControl/>
        <w:numPr>
          <w:ilvl w:val="0"/>
          <w:numId w:val="4"/>
        </w:numPr>
        <w:suppressLineNumbers w:val="0"/>
        <w:spacing w:before="0" w:beforeAutospacing="0" w:after="48" w:afterAutospacing="0" w:line="343" w:lineRule="atLeast"/>
        <w:ind w:left="0" w:leftChars="0" w:right="0" w:firstLine="0" w:firstLineChars="0"/>
        <w:rPr>
          <w:sz w:val="19"/>
          <w:szCs w:val="19"/>
        </w:rPr>
      </w:pPr>
      <w:r>
        <w:rPr>
          <w:rStyle w:val="5"/>
          <w:rFonts w:hint="default" w:ascii="Segoe UI" w:hAnsi="Segoe UI" w:eastAsia="Segoe UI" w:cs="Segoe UI"/>
          <w:b/>
          <w:bCs/>
          <w:i w:val="0"/>
          <w:iCs w:val="0"/>
          <w:caps w:val="0"/>
          <w:color w:val="404040"/>
          <w:spacing w:val="0"/>
          <w:sz w:val="19"/>
          <w:szCs w:val="19"/>
          <w:shd w:val="clear" w:fill="FFFFFF"/>
        </w:rPr>
        <w:t>Project Management Tools</w:t>
      </w:r>
      <w:r>
        <w:rPr>
          <w:rStyle w:val="5"/>
          <w:rFonts w:hint="default" w:ascii="Segoe UI" w:hAnsi="Segoe UI" w:eastAsia="Segoe UI" w:cs="Segoe UI"/>
          <w:b/>
          <w:bCs/>
          <w:i w:val="0"/>
          <w:iCs w:val="0"/>
          <w:caps w:val="0"/>
          <w:color w:val="404040"/>
          <w:spacing w:val="0"/>
          <w:sz w:val="19"/>
          <w:szCs w:val="19"/>
          <w:shd w:val="clear" w:fill="FFFFFF"/>
        </w:rPr>
        <w:br w:type="textWrapping"/>
      </w:r>
      <w:r>
        <w:rPr>
          <w:rStyle w:val="5"/>
          <w:rFonts w:hint="default" w:ascii="Segoe UI" w:hAnsi="Segoe UI" w:eastAsia="Segoe UI" w:cs="Segoe UI"/>
          <w:b/>
          <w:bCs/>
          <w:i w:val="0"/>
          <w:iCs w:val="0"/>
          <w:caps w:val="0"/>
          <w:color w:val="404040"/>
          <w:spacing w:val="0"/>
          <w:sz w:val="19"/>
          <w:szCs w:val="19"/>
          <w:shd w:val="clear" w:fill="FFFFFF"/>
        </w:rPr>
        <w:t>Project Management Software</w:t>
      </w:r>
      <w:r>
        <w:rPr>
          <w:rFonts w:hint="default" w:ascii="Segoe UI" w:hAnsi="Segoe UI" w:eastAsia="Segoe UI" w:cs="Segoe UI"/>
          <w:i w:val="0"/>
          <w:iCs w:val="0"/>
          <w:caps w:val="0"/>
          <w:color w:val="404040"/>
          <w:spacing w:val="0"/>
          <w:sz w:val="19"/>
          <w:szCs w:val="19"/>
          <w:shd w:val="clear" w:fill="FFFFFF"/>
        </w:rPr>
        <w:t>: Such as Microsoft Project, Jira, etc., used for creating project plans and managing project progress.</w:t>
      </w:r>
    </w:p>
    <w:p>
      <w:pPr>
        <w:pStyle w:val="2"/>
        <w:keepNext w:val="0"/>
        <w:keepLines w:val="0"/>
        <w:widowControl/>
        <w:suppressLineNumbers w:val="0"/>
        <w:spacing w:before="0" w:beforeAutospacing="0" w:after="0" w:afterAutospacing="0" w:line="343" w:lineRule="atLeast"/>
        <w:ind w:left="0" w:right="0"/>
        <w:jc w:val="left"/>
        <w:rPr>
          <w:sz w:val="19"/>
          <w:szCs w:val="19"/>
        </w:rPr>
      </w:pPr>
      <w:r>
        <w:rPr>
          <w:rStyle w:val="5"/>
          <w:rFonts w:ascii="Segoe UI" w:hAnsi="Segoe UI" w:eastAsia="Segoe UI" w:cs="Segoe UI"/>
          <w:b/>
          <w:bCs/>
          <w:i w:val="0"/>
          <w:iCs w:val="0"/>
          <w:caps w:val="0"/>
          <w:color w:val="404040"/>
          <w:spacing w:val="0"/>
          <w:sz w:val="19"/>
          <w:szCs w:val="19"/>
          <w:shd w:val="clear" w:fill="FFFFFF"/>
        </w:rPr>
        <w:t>Team Collaboration Tools</w:t>
      </w:r>
      <w:r>
        <w:rPr>
          <w:rFonts w:hint="default" w:ascii="Segoe UI" w:hAnsi="Segoe UI" w:eastAsia="Segoe UI" w:cs="Segoe UI"/>
          <w:i w:val="0"/>
          <w:iCs w:val="0"/>
          <w:caps w:val="0"/>
          <w:color w:val="404040"/>
          <w:spacing w:val="0"/>
          <w:sz w:val="19"/>
          <w:szCs w:val="19"/>
          <w:shd w:val="clear" w:fill="FFFFFF"/>
        </w:rPr>
        <w:t>: Such as Trello, Slack, etc., used for</w:t>
      </w:r>
      <w:bookmarkStart w:id="0" w:name="_GoBack"/>
      <w:bookmarkEnd w:id="0"/>
      <w:r>
        <w:rPr>
          <w:rFonts w:hint="default" w:ascii="Segoe UI" w:hAnsi="Segoe UI" w:eastAsia="Segoe UI" w:cs="Segoe UI"/>
          <w:i w:val="0"/>
          <w:iCs w:val="0"/>
          <w:caps w:val="0"/>
          <w:color w:val="404040"/>
          <w:spacing w:val="0"/>
          <w:sz w:val="19"/>
          <w:szCs w:val="19"/>
          <w:shd w:val="clear" w:fill="FFFFFF"/>
        </w:rPr>
        <w:t xml:space="preserve"> team collaboration and communication.</w:t>
      </w:r>
    </w:p>
    <w:p>
      <w:pPr>
        <w:pStyle w:val="2"/>
        <w:keepNext w:val="0"/>
        <w:keepLines w:val="0"/>
        <w:widowControl/>
        <w:suppressLineNumbers w:val="0"/>
        <w:spacing w:before="0" w:beforeAutospacing="0" w:after="0" w:afterAutospacing="0" w:line="343" w:lineRule="atLeast"/>
        <w:ind w:left="0" w:right="0"/>
        <w:jc w:val="left"/>
        <w:rPr>
          <w:sz w:val="19"/>
          <w:szCs w:val="19"/>
        </w:rPr>
      </w:pPr>
      <w:r>
        <w:rPr>
          <w:rStyle w:val="5"/>
          <w:rFonts w:hint="default" w:ascii="Segoe UI" w:hAnsi="Segoe UI" w:eastAsia="Segoe UI" w:cs="Segoe UI"/>
          <w:b/>
          <w:bCs/>
          <w:i w:val="0"/>
          <w:iCs w:val="0"/>
          <w:caps w:val="0"/>
          <w:color w:val="404040"/>
          <w:spacing w:val="0"/>
          <w:sz w:val="19"/>
          <w:szCs w:val="19"/>
          <w:shd w:val="clear" w:fill="FFFFFF"/>
        </w:rPr>
        <w:t>Document Management Tools</w:t>
      </w:r>
      <w:r>
        <w:rPr>
          <w:rFonts w:hint="default" w:ascii="Segoe UI" w:hAnsi="Segoe UI" w:eastAsia="Segoe UI" w:cs="Segoe UI"/>
          <w:i w:val="0"/>
          <w:iCs w:val="0"/>
          <w:caps w:val="0"/>
          <w:color w:val="404040"/>
          <w:spacing w:val="0"/>
          <w:sz w:val="19"/>
          <w:szCs w:val="19"/>
          <w:shd w:val="clear" w:fill="FFFFFF"/>
        </w:rPr>
        <w:t>: Such as SharePoint, Google Drive, etc., used for managing project documents and materials.</w:t>
      </w:r>
    </w:p>
    <w:p>
      <w:pPr>
        <w:pStyle w:val="2"/>
        <w:keepNext w:val="0"/>
        <w:keepLines w:val="0"/>
        <w:widowControl/>
        <w:numPr>
          <w:numId w:val="0"/>
        </w:numPr>
        <w:suppressLineNumbers w:val="0"/>
        <w:spacing w:before="0" w:beforeAutospacing="0" w:after="48" w:afterAutospacing="0" w:line="343" w:lineRule="atLeast"/>
        <w:ind w:leftChars="0" w:right="0" w:rightChars="0"/>
        <w:rPr>
          <w:rFonts w:hint="default" w:ascii="Segoe UI" w:hAnsi="Segoe UI" w:eastAsia="Segoe UI" w:cs="Segoe UI"/>
          <w:i w:val="0"/>
          <w:iCs w:val="0"/>
          <w:caps w:val="0"/>
          <w:color w:val="404040"/>
          <w:spacing w:val="0"/>
          <w:sz w:val="19"/>
          <w:szCs w:val="19"/>
          <w:shd w:val="clear" w:fill="FFFFFF"/>
        </w:rPr>
      </w:pPr>
      <w:r>
        <w:rPr>
          <w:rFonts w:hint="default" w:ascii="Segoe UI" w:hAnsi="Segoe UI" w:eastAsia="Segoe UI" w:cs="Segoe UI"/>
          <w:b/>
          <w:bCs/>
          <w:i w:val="0"/>
          <w:iCs w:val="0"/>
          <w:caps w:val="0"/>
          <w:color w:val="404040"/>
          <w:spacing w:val="0"/>
          <w:sz w:val="19"/>
          <w:szCs w:val="19"/>
          <w:shd w:val="clear" w:fill="FFFFFF"/>
        </w:rPr>
        <w:t>Conclusion:</w:t>
      </w:r>
      <w:r>
        <w:rPr>
          <w:rFonts w:hint="default" w:ascii="Segoe UI" w:hAnsi="Segoe UI" w:eastAsia="Segoe UI" w:cs="Segoe UI"/>
          <w:i w:val="0"/>
          <w:iCs w:val="0"/>
          <w:caps w:val="0"/>
          <w:color w:val="404040"/>
          <w:spacing w:val="0"/>
          <w:sz w:val="19"/>
          <w:szCs w:val="19"/>
          <w:shd w:val="clear" w:fill="FFFFFF"/>
        </w:rPr>
        <w:br w:type="textWrapping"/>
      </w:r>
      <w:r>
        <w:rPr>
          <w:rFonts w:hint="default" w:ascii="Segoe UI" w:hAnsi="Segoe UI" w:eastAsia="Segoe UI" w:cs="Segoe UI"/>
          <w:i w:val="0"/>
          <w:iCs w:val="0"/>
          <w:caps w:val="0"/>
          <w:color w:val="404040"/>
          <w:spacing w:val="0"/>
          <w:sz w:val="19"/>
          <w:szCs w:val="19"/>
          <w:shd w:val="clear" w:fill="FFFFFF"/>
        </w:rPr>
        <w:t>The IT industry is filled with challenges and opportunities. IT training can help new employees quickly adapt to the work environment and job responsibilities while enhancing their professional competence and technical skills. By mastering IT basics, familiarizing themselves with common tools, learning software development technologies, and understanding project management methods, new employees can better adapt to and integrate into the IT industry, laying a solid foundation for their career development.</w:t>
      </w:r>
    </w:p>
    <w:p>
      <w:pPr>
        <w:jc w:val="both"/>
        <w:rPr>
          <w:rFonts w:ascii="Segoe UI" w:hAnsi="Segoe UI" w:eastAsia="Segoe UI" w:cs="Segoe UI"/>
          <w:b/>
          <w:bCs/>
          <w:i w:val="0"/>
          <w:iCs w:val="0"/>
          <w:caps w:val="0"/>
          <w:color w:val="404040"/>
          <w:spacing w:val="0"/>
          <w:sz w:val="21"/>
          <w:szCs w:val="21"/>
          <w:shd w:val="clear" w:fill="FFFFFF"/>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FBC23E4"/>
    <w:multiLevelType w:val="singleLevel"/>
    <w:tmpl w:val="CFBC23E4"/>
    <w:lvl w:ilvl="0" w:tentative="0">
      <w:start w:val="1"/>
      <w:numFmt w:val="decimal"/>
      <w:suff w:val="space"/>
      <w:lvlText w:val="%1."/>
      <w:lvlJc w:val="left"/>
    </w:lvl>
  </w:abstractNum>
  <w:abstractNum w:abstractNumId="1">
    <w:nsid w:val="DB3DE703"/>
    <w:multiLevelType w:val="singleLevel"/>
    <w:tmpl w:val="DB3DE703"/>
    <w:lvl w:ilvl="0" w:tentative="0">
      <w:start w:val="1"/>
      <w:numFmt w:val="decimal"/>
      <w:suff w:val="space"/>
      <w:lvlText w:val="%1."/>
      <w:lvlJc w:val="left"/>
    </w:lvl>
  </w:abstractNum>
  <w:abstractNum w:abstractNumId="2">
    <w:nsid w:val="56BCC110"/>
    <w:multiLevelType w:val="singleLevel"/>
    <w:tmpl w:val="56BCC110"/>
    <w:lvl w:ilvl="0" w:tentative="0">
      <w:start w:val="1"/>
      <w:numFmt w:val="decimal"/>
      <w:suff w:val="space"/>
      <w:lvlText w:val="%1."/>
      <w:lvlJc w:val="left"/>
    </w:lvl>
  </w:abstractNum>
  <w:abstractNum w:abstractNumId="3">
    <w:nsid w:val="629AA937"/>
    <w:multiLevelType w:val="singleLevel"/>
    <w:tmpl w:val="629AA937"/>
    <w:lvl w:ilvl="0" w:tentative="0">
      <w:start w:val="1"/>
      <w:numFmt w:val="decimal"/>
      <w:suff w:val="space"/>
      <w:lvlText w:val="%1."/>
      <w:lvlJc w:val="left"/>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zEyYjcxYjcwOWU5N2MzZGYxNWY5NDU5ZTgxOTFjYjkifQ=="/>
  </w:docVars>
  <w:rsids>
    <w:rsidRoot w:val="78E71416"/>
    <w:rsid w:val="040F20B8"/>
    <w:rsid w:val="0DDC125D"/>
    <w:rsid w:val="149C1746"/>
    <w:rsid w:val="1A7D5B75"/>
    <w:rsid w:val="30E24BCB"/>
    <w:rsid w:val="4AB03BEC"/>
    <w:rsid w:val="5EDF24B5"/>
    <w:rsid w:val="78E71416"/>
    <w:rsid w:val="7CF14D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uiPriority w:val="0"/>
    <w:rPr>
      <w:sz w:val="24"/>
    </w:rPr>
  </w:style>
  <w:style w:type="character" w:styleId="5">
    <w:name w:val="Strong"/>
    <w:basedOn w:val="4"/>
    <w:qFormat/>
    <w:uiPriority w:val="0"/>
    <w:rPr>
      <w:b/>
    </w:rPr>
  </w:style>
  <w:style w:type="character" w:styleId="6">
    <w:name w:val="Emphasis"/>
    <w:basedOn w:val="4"/>
    <w:qFormat/>
    <w:uiPriority w:val="0"/>
    <w:rPr>
      <w:i/>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610</Words>
  <Characters>3894</Characters>
  <Lines>0</Lines>
  <Paragraphs>0</Paragraphs>
  <TotalTime>6</TotalTime>
  <ScaleCrop>false</ScaleCrop>
  <LinksUpToDate>false</LinksUpToDate>
  <CharactersWithSpaces>4454</CharactersWithSpaces>
  <Application>WPS Office_11.1.0.12165_F1E327BC-269C-435d-A152-05C5408002CA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2025-08-22T07:16:00Z</dcterms:created>
  <dc:creator>郭宇</dc:creator>
  <cp:lastModifiedBy>郭宇</cp:lastModifiedBy>
  <dcterms:modified xsi:type="dcterms:W3CDTF">2025-08-22T07:39:37Z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2052-11.1.0.12165</vt:lpwstr>
  </property>
  <property fmtid="{D5CDD505-2E9C-101B-9397-08002B2CF9AE}" pid="3" name="ICV">
    <vt:lpwstr>CAA737337B6A4C11B5EBF012E482262B</vt:lpwstr>
  </property>
</Properties>
</file>