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45D40" w14:textId="77777777" w:rsidR="00A24550" w:rsidRDefault="00A24550"/>
    <w:tbl>
      <w:tblPr>
        <w:tblStyle w:val="af3"/>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A24550" w14:paraId="5116790A" w14:textId="77777777">
        <w:trPr>
          <w:trHeight w:val="2192"/>
        </w:trPr>
        <w:tc>
          <w:tcPr>
            <w:tcW w:w="835" w:type="dxa"/>
          </w:tcPr>
          <w:p w14:paraId="716A1F56" w14:textId="77777777" w:rsidR="00A24550" w:rsidRDefault="00F35DF5">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745A37EE" wp14:editId="4420A73D">
                  <wp:extent cx="393640" cy="444500"/>
                  <wp:effectExtent l="0" t="0" r="0" b="0"/>
                  <wp:docPr id="1759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393640" cy="444500"/>
                          </a:xfrm>
                          <a:prstGeom prst="rect">
                            <a:avLst/>
                          </a:prstGeom>
                          <a:ln/>
                        </pic:spPr>
                      </pic:pic>
                    </a:graphicData>
                  </a:graphic>
                </wp:inline>
              </w:drawing>
            </w:r>
          </w:p>
        </w:tc>
        <w:tc>
          <w:tcPr>
            <w:tcW w:w="9088" w:type="dxa"/>
          </w:tcPr>
          <w:p w14:paraId="0F412433" w14:textId="77777777" w:rsidR="00A24550" w:rsidRDefault="00F35DF5">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662E5D88" w14:textId="77777777" w:rsidR="00A24550" w:rsidRDefault="00A24550">
      <w:pPr>
        <w:spacing w:after="0" w:line="240" w:lineRule="auto"/>
        <w:rPr>
          <w:color w:val="767171"/>
          <w:sz w:val="24"/>
          <w:szCs w:val="24"/>
        </w:rPr>
      </w:pPr>
    </w:p>
    <w:tbl>
      <w:tblPr>
        <w:tblStyle w:val="af4"/>
        <w:tblW w:w="10057" w:type="dxa"/>
        <w:tblInd w:w="0" w:type="dxa"/>
        <w:tblLayout w:type="fixed"/>
        <w:tblLook w:val="0400" w:firstRow="0" w:lastRow="0" w:firstColumn="0" w:lastColumn="0" w:noHBand="0" w:noVBand="1"/>
      </w:tblPr>
      <w:tblGrid>
        <w:gridCol w:w="10057"/>
      </w:tblGrid>
      <w:tr w:rsidR="00A24550" w14:paraId="3EAFA2E7"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1BC70FA3" w14:textId="77777777" w:rsidR="00A24550" w:rsidRDefault="00F35DF5">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730944B7" w14:textId="77777777" w:rsidR="00A24550" w:rsidRDefault="00A24550">
      <w:pPr>
        <w:spacing w:after="0" w:line="360" w:lineRule="auto"/>
        <w:jc w:val="both"/>
        <w:rPr>
          <w:b/>
          <w:bCs/>
          <w:sz w:val="24"/>
          <w:szCs w:val="24"/>
        </w:rPr>
      </w:pPr>
    </w:p>
    <w:p w14:paraId="459E27A7" w14:textId="77777777" w:rsidR="00A24550" w:rsidRDefault="00A24550">
      <w:pPr>
        <w:spacing w:after="0" w:line="360" w:lineRule="auto"/>
        <w:jc w:val="both"/>
        <w:rPr>
          <w:b/>
          <w:bCs/>
          <w:sz w:val="24"/>
          <w:szCs w:val="24"/>
        </w:rPr>
      </w:pPr>
    </w:p>
    <w:tbl>
      <w:tblPr>
        <w:tblStyle w:val="af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A24550" w14:paraId="1A42E11C" w14:textId="77777777">
        <w:trPr>
          <w:trHeight w:val="440"/>
        </w:trPr>
        <w:tc>
          <w:tcPr>
            <w:tcW w:w="10076" w:type="dxa"/>
            <w:vAlign w:val="center"/>
          </w:tcPr>
          <w:p w14:paraId="5F63FF38" w14:textId="77777777" w:rsidR="00A24550" w:rsidRDefault="00F35DF5">
            <w:pPr>
              <w:rPr>
                <w:b/>
                <w:bCs/>
                <w:color w:val="767171"/>
                <w:sz w:val="24"/>
                <w:szCs w:val="24"/>
              </w:rPr>
            </w:pPr>
            <w:r>
              <w:rPr>
                <w:sz w:val="24"/>
                <w:szCs w:val="24"/>
              </w:rPr>
              <w:t>1. Mira tu carta Gantt y reflexiona sobre los avances de tu Proyecto APT</w:t>
            </w:r>
          </w:p>
        </w:tc>
      </w:tr>
      <w:tr w:rsidR="00A24550" w14:paraId="7F30AE9B" w14:textId="77777777">
        <w:trPr>
          <w:trHeight w:val="1639"/>
        </w:trPr>
        <w:tc>
          <w:tcPr>
            <w:tcW w:w="10076" w:type="dxa"/>
            <w:shd w:val="clear" w:color="auto" w:fill="DEEAF6"/>
            <w:vAlign w:val="center"/>
          </w:tcPr>
          <w:p w14:paraId="12C2B9E1" w14:textId="77777777" w:rsidR="00A24550" w:rsidRDefault="00F35DF5">
            <w:pPr>
              <w:jc w:val="both"/>
              <w:rPr>
                <w:sz w:val="24"/>
                <w:szCs w:val="24"/>
              </w:rPr>
            </w:pPr>
            <w:r>
              <w:rPr>
                <w:sz w:val="24"/>
                <w:szCs w:val="24"/>
              </w:rPr>
              <w:t>¿Has podido cumplir todas las actividades en los tiempos definidos? ¿Qué factores han facilitado o dificultado el desarrollo de las actividades de tu plan de trabajo?</w:t>
            </w:r>
          </w:p>
          <w:p w14:paraId="5361A3E2" w14:textId="77777777" w:rsidR="00A24550" w:rsidRDefault="00A24550">
            <w:pPr>
              <w:jc w:val="both"/>
              <w:rPr>
                <w:sz w:val="24"/>
                <w:szCs w:val="24"/>
              </w:rPr>
            </w:pPr>
          </w:p>
          <w:p w14:paraId="63D90950" w14:textId="77777777" w:rsidR="00A24550" w:rsidRDefault="00F35DF5">
            <w:pPr>
              <w:jc w:val="both"/>
              <w:rPr>
                <w:b/>
                <w:bCs/>
                <w:color w:val="1F4E79"/>
              </w:rPr>
            </w:pPr>
            <w:r>
              <w:rPr>
                <w:sz w:val="24"/>
                <w:szCs w:val="24"/>
              </w:rPr>
              <w:t xml:space="preserve">Sí, hemos logrado ir al día con los plazos que tiramos en la carta Gantt. Lo que más nos ha servido es dividirnos bien la pega por etapas. ¿Qué nos ha costado un poco? Que al ir avanzando con el sistema, tuvimos que ajustar un par de cosas en la estructura de los datos tras conversar con la clienta, lo que me obligó a rediseñar algunas vistas de los reportes y gráficos que ya tenía armados.   </w:t>
            </w:r>
          </w:p>
          <w:p w14:paraId="184737B4" w14:textId="77777777" w:rsidR="00A24550" w:rsidRDefault="00A24550">
            <w:pPr>
              <w:jc w:val="both"/>
              <w:rPr>
                <w:b/>
                <w:bCs/>
                <w:color w:val="1F4E79"/>
              </w:rPr>
            </w:pPr>
          </w:p>
        </w:tc>
      </w:tr>
    </w:tbl>
    <w:p w14:paraId="09A775AF" w14:textId="77777777" w:rsidR="00A24550" w:rsidRDefault="00A24550">
      <w:pPr>
        <w:spacing w:after="0" w:line="360" w:lineRule="auto"/>
        <w:jc w:val="both"/>
        <w:rPr>
          <w:color w:val="595959"/>
          <w:sz w:val="24"/>
          <w:szCs w:val="24"/>
        </w:rPr>
      </w:pPr>
    </w:p>
    <w:tbl>
      <w:tblPr>
        <w:tblStyle w:val="af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A24550" w14:paraId="4214252F" w14:textId="77777777">
        <w:trPr>
          <w:trHeight w:val="440"/>
        </w:trPr>
        <w:tc>
          <w:tcPr>
            <w:tcW w:w="10076" w:type="dxa"/>
            <w:vAlign w:val="center"/>
          </w:tcPr>
          <w:p w14:paraId="785A7A56" w14:textId="77777777" w:rsidR="00A24550" w:rsidRDefault="00F35DF5">
            <w:pPr>
              <w:rPr>
                <w:b/>
                <w:bCs/>
                <w:color w:val="767171"/>
                <w:sz w:val="24"/>
                <w:szCs w:val="24"/>
              </w:rPr>
            </w:pPr>
            <w:r>
              <w:rPr>
                <w:sz w:val="24"/>
                <w:szCs w:val="24"/>
              </w:rPr>
              <w:t xml:space="preserve">2. </w:t>
            </w:r>
          </w:p>
        </w:tc>
      </w:tr>
      <w:tr w:rsidR="00A24550" w14:paraId="5CCD2971" w14:textId="77777777">
        <w:trPr>
          <w:trHeight w:val="1639"/>
        </w:trPr>
        <w:tc>
          <w:tcPr>
            <w:tcW w:w="10076" w:type="dxa"/>
            <w:shd w:val="clear" w:color="auto" w:fill="DEEAF6"/>
            <w:vAlign w:val="center"/>
          </w:tcPr>
          <w:p w14:paraId="19E36427" w14:textId="77777777" w:rsidR="00A24550" w:rsidRDefault="00F35DF5">
            <w:pPr>
              <w:jc w:val="both"/>
              <w:rPr>
                <w:sz w:val="24"/>
                <w:szCs w:val="24"/>
              </w:rPr>
            </w:pPr>
            <w:r>
              <w:rPr>
                <w:sz w:val="24"/>
                <w:szCs w:val="24"/>
              </w:rPr>
              <w:t xml:space="preserve">¿De qué manera has enfrentado y/o planeas enfrentar las dificultades que han afectado el desarrollo de tu Proyecto APT? </w:t>
            </w:r>
          </w:p>
          <w:p w14:paraId="4385EB1C" w14:textId="77777777" w:rsidR="00A24550" w:rsidRDefault="00F35DF5">
            <w:pPr>
              <w:spacing w:before="240" w:after="240"/>
              <w:jc w:val="both"/>
              <w:rPr>
                <w:sz w:val="24"/>
                <w:szCs w:val="24"/>
              </w:rPr>
            </w:pPr>
            <w:r>
              <w:rPr>
                <w:sz w:val="24"/>
                <w:szCs w:val="24"/>
              </w:rPr>
              <w:t xml:space="preserve">Para que los cambios de última hora no nos pillen volando bajo, lo que hacemos es sentarnos a conversar rápido y dejar un margen de tiempo por si hay que mover piezas. En mi caso, que veo la parte de los </w:t>
            </w:r>
            <w:proofErr w:type="spellStart"/>
            <w:r>
              <w:rPr>
                <w:sz w:val="24"/>
                <w:szCs w:val="24"/>
              </w:rPr>
              <w:t>dashboards</w:t>
            </w:r>
            <w:proofErr w:type="spellEnd"/>
            <w:r>
              <w:rPr>
                <w:sz w:val="24"/>
                <w:szCs w:val="24"/>
              </w:rPr>
              <w:t xml:space="preserve"> y los reportes, significa adaptar la forma en que se muestran las métricas para que la información cuadre al tiro con lo que la tienda realmente necesita ver.</w:t>
            </w:r>
          </w:p>
          <w:p w14:paraId="03995AD5" w14:textId="77777777" w:rsidR="00A24550" w:rsidRDefault="00F35DF5">
            <w:pPr>
              <w:jc w:val="both"/>
              <w:rPr>
                <w:sz w:val="24"/>
                <w:szCs w:val="24"/>
              </w:rPr>
            </w:pPr>
            <w:r>
              <w:rPr>
                <w:sz w:val="24"/>
                <w:szCs w:val="24"/>
              </w:rPr>
              <w:t xml:space="preserve"> </w:t>
            </w:r>
          </w:p>
          <w:p w14:paraId="2D3E3FB3" w14:textId="77777777" w:rsidR="00A24550" w:rsidRDefault="00A24550">
            <w:pPr>
              <w:jc w:val="both"/>
              <w:rPr>
                <w:b/>
                <w:bCs/>
                <w:color w:val="1F4E79"/>
              </w:rPr>
            </w:pPr>
          </w:p>
          <w:p w14:paraId="481E70D9" w14:textId="77777777" w:rsidR="00A24550" w:rsidRDefault="00A24550">
            <w:pPr>
              <w:jc w:val="both"/>
              <w:rPr>
                <w:b/>
                <w:bCs/>
                <w:color w:val="1F4E79"/>
              </w:rPr>
            </w:pPr>
          </w:p>
          <w:p w14:paraId="52DBFEDC" w14:textId="77777777" w:rsidR="00A24550" w:rsidRDefault="00A24550">
            <w:pPr>
              <w:jc w:val="both"/>
              <w:rPr>
                <w:b/>
                <w:bCs/>
                <w:color w:val="1F4E79"/>
              </w:rPr>
            </w:pPr>
          </w:p>
        </w:tc>
      </w:tr>
    </w:tbl>
    <w:p w14:paraId="45BBC6FE" w14:textId="77777777" w:rsidR="00A24550" w:rsidRDefault="00A24550">
      <w:pPr>
        <w:spacing w:after="0" w:line="360" w:lineRule="auto"/>
        <w:jc w:val="both"/>
        <w:rPr>
          <w:color w:val="595959"/>
          <w:sz w:val="24"/>
          <w:szCs w:val="24"/>
        </w:rPr>
      </w:pPr>
    </w:p>
    <w:p w14:paraId="4FCDCA2D" w14:textId="77777777" w:rsidR="00A24550" w:rsidRDefault="00A24550">
      <w:pPr>
        <w:spacing w:after="0" w:line="360" w:lineRule="auto"/>
        <w:jc w:val="both"/>
        <w:rPr>
          <w:b/>
          <w:bCs/>
          <w:sz w:val="24"/>
          <w:szCs w:val="24"/>
        </w:rPr>
      </w:pPr>
    </w:p>
    <w:p w14:paraId="24D1FA43" w14:textId="77777777" w:rsidR="00A24550" w:rsidRDefault="00A24550">
      <w:pPr>
        <w:spacing w:after="0" w:line="360" w:lineRule="auto"/>
        <w:jc w:val="both"/>
        <w:rPr>
          <w:b/>
          <w:bCs/>
          <w:sz w:val="24"/>
          <w:szCs w:val="24"/>
        </w:rPr>
      </w:pPr>
    </w:p>
    <w:p w14:paraId="267AB4FB" w14:textId="77777777" w:rsidR="00A24550" w:rsidRDefault="00A24550">
      <w:pPr>
        <w:spacing w:after="0" w:line="360" w:lineRule="auto"/>
        <w:jc w:val="both"/>
        <w:rPr>
          <w:b/>
          <w:bCs/>
          <w:sz w:val="24"/>
          <w:szCs w:val="24"/>
        </w:rPr>
      </w:pPr>
    </w:p>
    <w:p w14:paraId="4C7DD674" w14:textId="77777777" w:rsidR="00A24550" w:rsidRDefault="00A24550">
      <w:pPr>
        <w:spacing w:after="0" w:line="360" w:lineRule="auto"/>
        <w:jc w:val="both"/>
        <w:rPr>
          <w:b/>
          <w:bCs/>
          <w:sz w:val="24"/>
          <w:szCs w:val="24"/>
        </w:rPr>
      </w:pPr>
    </w:p>
    <w:p w14:paraId="1298EEBE" w14:textId="77777777" w:rsidR="00A24550" w:rsidRDefault="00A24550">
      <w:pPr>
        <w:spacing w:after="0" w:line="360" w:lineRule="auto"/>
        <w:jc w:val="both"/>
        <w:rPr>
          <w:b/>
          <w:bCs/>
          <w:sz w:val="24"/>
          <w:szCs w:val="24"/>
        </w:rPr>
      </w:pPr>
    </w:p>
    <w:p w14:paraId="100BB742" w14:textId="77777777" w:rsidR="00A24550" w:rsidRDefault="00A24550">
      <w:pPr>
        <w:spacing w:after="0" w:line="360" w:lineRule="auto"/>
        <w:jc w:val="both"/>
        <w:rPr>
          <w:b/>
          <w:bCs/>
          <w:sz w:val="24"/>
          <w:szCs w:val="24"/>
        </w:rPr>
      </w:pPr>
    </w:p>
    <w:p w14:paraId="2C82165A" w14:textId="77777777" w:rsidR="00A24550" w:rsidRDefault="00A24550">
      <w:pPr>
        <w:spacing w:after="0" w:line="360" w:lineRule="auto"/>
        <w:jc w:val="both"/>
        <w:rPr>
          <w:b/>
          <w:bCs/>
          <w:sz w:val="24"/>
          <w:szCs w:val="24"/>
        </w:rPr>
      </w:pPr>
    </w:p>
    <w:p w14:paraId="15A03717" w14:textId="77777777" w:rsidR="00A24550" w:rsidRDefault="00A24550">
      <w:pPr>
        <w:spacing w:after="0" w:line="360" w:lineRule="auto"/>
        <w:jc w:val="both"/>
        <w:rPr>
          <w:b/>
          <w:bCs/>
          <w:sz w:val="24"/>
          <w:szCs w:val="24"/>
        </w:rPr>
      </w:pPr>
    </w:p>
    <w:tbl>
      <w:tblPr>
        <w:tblStyle w:val="af7"/>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A24550" w14:paraId="243E8269" w14:textId="77777777">
        <w:trPr>
          <w:trHeight w:val="440"/>
        </w:trPr>
        <w:tc>
          <w:tcPr>
            <w:tcW w:w="10076" w:type="dxa"/>
            <w:vAlign w:val="center"/>
          </w:tcPr>
          <w:p w14:paraId="3E6E3044" w14:textId="77777777" w:rsidR="00A24550" w:rsidRDefault="00F35DF5">
            <w:pPr>
              <w:rPr>
                <w:b/>
                <w:bCs/>
                <w:color w:val="767171"/>
                <w:sz w:val="24"/>
                <w:szCs w:val="24"/>
              </w:rPr>
            </w:pPr>
            <w:r>
              <w:rPr>
                <w:sz w:val="24"/>
                <w:szCs w:val="24"/>
              </w:rPr>
              <w:t>3. Hasta el momento:</w:t>
            </w:r>
          </w:p>
        </w:tc>
      </w:tr>
      <w:tr w:rsidR="00A24550" w14:paraId="5E285E9D" w14:textId="77777777">
        <w:trPr>
          <w:trHeight w:val="1624"/>
        </w:trPr>
        <w:tc>
          <w:tcPr>
            <w:tcW w:w="10076" w:type="dxa"/>
            <w:shd w:val="clear" w:color="auto" w:fill="DEEAF6"/>
            <w:vAlign w:val="center"/>
          </w:tcPr>
          <w:p w14:paraId="0D1DCA98" w14:textId="77777777" w:rsidR="00A24550" w:rsidRDefault="00F35DF5">
            <w:pPr>
              <w:jc w:val="both"/>
              <w:rPr>
                <w:color w:val="767171"/>
                <w:sz w:val="24"/>
                <w:szCs w:val="24"/>
              </w:rPr>
            </w:pPr>
            <w:r>
              <w:rPr>
                <w:sz w:val="24"/>
                <w:szCs w:val="24"/>
              </w:rPr>
              <w:t xml:space="preserve">¿Cómo evalúas tu trabajo? ¿Qué destacas y qué podrías hacer para mejorar tu trabajo? </w:t>
            </w:r>
          </w:p>
          <w:p w14:paraId="4AF1D188" w14:textId="77777777" w:rsidR="00A24550" w:rsidRDefault="00A24550">
            <w:pPr>
              <w:jc w:val="both"/>
            </w:pPr>
          </w:p>
          <w:p w14:paraId="3A001D9B" w14:textId="77777777" w:rsidR="00A24550" w:rsidRDefault="00F35DF5">
            <w:pPr>
              <w:spacing w:before="240" w:after="240"/>
            </w:pPr>
            <w:r>
              <w:t>Siento que el trabajo va bien encarrilado. Lo mejor es que ya logramos levantar los paneles principales para que se puedan ver las estadísticas de ventas y el comportamiento del inventario. ¿En qué podría mejorar? Quizás en hilar más fino desde el principio con los requerimientos exactos de los reportes para no tener que retocar las vistas después.</w:t>
            </w:r>
          </w:p>
          <w:p w14:paraId="317C9CED" w14:textId="77777777" w:rsidR="00A24550" w:rsidRDefault="00A24550">
            <w:pPr>
              <w:jc w:val="both"/>
            </w:pPr>
          </w:p>
          <w:p w14:paraId="149CECDE" w14:textId="77777777" w:rsidR="00A24550" w:rsidRDefault="00A24550">
            <w:pPr>
              <w:jc w:val="both"/>
              <w:rPr>
                <w:b/>
                <w:bCs/>
                <w:color w:val="1F4E79"/>
              </w:rPr>
            </w:pPr>
          </w:p>
          <w:p w14:paraId="6337C009" w14:textId="77777777" w:rsidR="00A24550" w:rsidRDefault="00A24550">
            <w:pPr>
              <w:jc w:val="both"/>
              <w:rPr>
                <w:b/>
                <w:bCs/>
                <w:color w:val="1F4E79"/>
              </w:rPr>
            </w:pPr>
          </w:p>
          <w:p w14:paraId="6CCF0CBB" w14:textId="77777777" w:rsidR="00A24550" w:rsidRDefault="00A24550">
            <w:pPr>
              <w:jc w:val="both"/>
              <w:rPr>
                <w:b/>
                <w:bCs/>
                <w:color w:val="1F4E79"/>
              </w:rPr>
            </w:pPr>
          </w:p>
        </w:tc>
      </w:tr>
    </w:tbl>
    <w:p w14:paraId="4DC29077" w14:textId="77777777" w:rsidR="00A24550" w:rsidRDefault="00A24550">
      <w:pPr>
        <w:spacing w:after="0" w:line="360" w:lineRule="auto"/>
        <w:jc w:val="both"/>
        <w:rPr>
          <w:color w:val="595959"/>
          <w:sz w:val="24"/>
          <w:szCs w:val="24"/>
        </w:rPr>
      </w:pPr>
    </w:p>
    <w:p w14:paraId="3C2D007E" w14:textId="77777777" w:rsidR="00A24550" w:rsidRDefault="00A24550"/>
    <w:tbl>
      <w:tblPr>
        <w:tblStyle w:val="af8"/>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A24550" w14:paraId="2520F7EE" w14:textId="77777777">
        <w:trPr>
          <w:trHeight w:val="440"/>
        </w:trPr>
        <w:tc>
          <w:tcPr>
            <w:tcW w:w="10076" w:type="dxa"/>
            <w:vAlign w:val="center"/>
          </w:tcPr>
          <w:p w14:paraId="2578C4C1" w14:textId="77777777" w:rsidR="00A24550" w:rsidRDefault="00F35DF5">
            <w:pPr>
              <w:rPr>
                <w:b/>
                <w:bCs/>
                <w:color w:val="767171"/>
                <w:sz w:val="24"/>
                <w:szCs w:val="24"/>
              </w:rPr>
            </w:pPr>
            <w:r>
              <w:rPr>
                <w:sz w:val="24"/>
                <w:szCs w:val="24"/>
              </w:rPr>
              <w:t>4. Después de reflexionar sobre el avance de tu Proyecto APT</w:t>
            </w:r>
          </w:p>
        </w:tc>
      </w:tr>
      <w:tr w:rsidR="00A24550" w14:paraId="04A2C1E9" w14:textId="77777777">
        <w:trPr>
          <w:trHeight w:val="1639"/>
        </w:trPr>
        <w:tc>
          <w:tcPr>
            <w:tcW w:w="10076" w:type="dxa"/>
            <w:shd w:val="clear" w:color="auto" w:fill="DEEAF6"/>
            <w:vAlign w:val="center"/>
          </w:tcPr>
          <w:p w14:paraId="7CD43ACD" w14:textId="77777777" w:rsidR="00A24550" w:rsidRDefault="00F35DF5">
            <w:pPr>
              <w:jc w:val="both"/>
              <w:rPr>
                <w:color w:val="767171"/>
                <w:sz w:val="24"/>
                <w:szCs w:val="24"/>
              </w:rPr>
            </w:pPr>
            <w:r>
              <w:rPr>
                <w:sz w:val="24"/>
                <w:szCs w:val="24"/>
              </w:rPr>
              <w:t>¿Qué inquietudes te quedan sobre cómo proceder? ¿Qué pregunta te gustaría hacerle a tu docente o a tus pares?</w:t>
            </w:r>
          </w:p>
          <w:p w14:paraId="74E0C667" w14:textId="77777777" w:rsidR="00A24550" w:rsidRDefault="00F35DF5">
            <w:pPr>
              <w:spacing w:before="240" w:after="240"/>
            </w:pPr>
            <w:r>
              <w:t xml:space="preserve">Me queda la duda de cómo va a reaccionar el sistema cuando esté en producción real, sobre todo si los reportes y la carga de datos se van a mover con la fluidez que exige el día a día en la tienda. </w:t>
            </w:r>
          </w:p>
          <w:p w14:paraId="6E2847E3" w14:textId="77777777" w:rsidR="00A24550" w:rsidRDefault="00F35DF5">
            <w:pPr>
              <w:jc w:val="both"/>
            </w:pPr>
            <w:r>
              <w:t xml:space="preserve"> </w:t>
            </w:r>
          </w:p>
          <w:p w14:paraId="1A5AD404" w14:textId="77777777" w:rsidR="00A24550" w:rsidRDefault="00A24550">
            <w:pPr>
              <w:jc w:val="both"/>
              <w:rPr>
                <w:b/>
                <w:bCs/>
                <w:color w:val="1F4E79"/>
              </w:rPr>
            </w:pPr>
          </w:p>
          <w:p w14:paraId="29845D5E" w14:textId="77777777" w:rsidR="00A24550" w:rsidRDefault="00A24550">
            <w:pPr>
              <w:jc w:val="both"/>
              <w:rPr>
                <w:b/>
                <w:bCs/>
                <w:color w:val="1F4E79"/>
              </w:rPr>
            </w:pPr>
          </w:p>
          <w:p w14:paraId="55FEB6AA" w14:textId="77777777" w:rsidR="00A24550" w:rsidRDefault="00A24550">
            <w:pPr>
              <w:jc w:val="both"/>
              <w:rPr>
                <w:b/>
                <w:bCs/>
                <w:color w:val="1F4E79"/>
              </w:rPr>
            </w:pPr>
          </w:p>
          <w:p w14:paraId="27B27798" w14:textId="77777777" w:rsidR="00A24550" w:rsidRDefault="00A24550">
            <w:pPr>
              <w:jc w:val="both"/>
              <w:rPr>
                <w:b/>
                <w:bCs/>
                <w:color w:val="1F4E79"/>
              </w:rPr>
            </w:pPr>
          </w:p>
        </w:tc>
      </w:tr>
    </w:tbl>
    <w:p w14:paraId="72F5CA41" w14:textId="77777777" w:rsidR="00A24550" w:rsidRDefault="00A24550">
      <w:pPr>
        <w:spacing w:after="0" w:line="360" w:lineRule="auto"/>
        <w:jc w:val="both"/>
        <w:rPr>
          <w:color w:val="595959"/>
          <w:sz w:val="24"/>
          <w:szCs w:val="24"/>
        </w:rPr>
      </w:pPr>
    </w:p>
    <w:p w14:paraId="5A5D0BCF" w14:textId="77777777" w:rsidR="00A24550" w:rsidRDefault="00A24550">
      <w:pPr>
        <w:spacing w:after="0" w:line="360" w:lineRule="auto"/>
        <w:jc w:val="both"/>
        <w:rPr>
          <w:b/>
          <w:bCs/>
          <w:sz w:val="24"/>
          <w:szCs w:val="24"/>
        </w:rPr>
      </w:pPr>
    </w:p>
    <w:tbl>
      <w:tblPr>
        <w:tblStyle w:val="af9"/>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A24550" w14:paraId="57EE642A" w14:textId="77777777">
        <w:trPr>
          <w:trHeight w:val="440"/>
        </w:trPr>
        <w:tc>
          <w:tcPr>
            <w:tcW w:w="10076" w:type="dxa"/>
            <w:vAlign w:val="center"/>
          </w:tcPr>
          <w:p w14:paraId="3E9AE921" w14:textId="77777777" w:rsidR="00A24550" w:rsidRDefault="00F35DF5">
            <w:pPr>
              <w:rPr>
                <w:b/>
                <w:bCs/>
                <w:color w:val="767171"/>
                <w:sz w:val="24"/>
                <w:szCs w:val="24"/>
              </w:rPr>
            </w:pPr>
            <w:r>
              <w:rPr>
                <w:sz w:val="24"/>
                <w:szCs w:val="24"/>
              </w:rPr>
              <w:t>5. A partir de esta instancia de monitoreo de su Proyecto APT</w:t>
            </w:r>
          </w:p>
        </w:tc>
      </w:tr>
      <w:tr w:rsidR="00A24550" w14:paraId="397FDCBD" w14:textId="77777777">
        <w:trPr>
          <w:trHeight w:val="1639"/>
        </w:trPr>
        <w:tc>
          <w:tcPr>
            <w:tcW w:w="10076" w:type="dxa"/>
            <w:shd w:val="clear" w:color="auto" w:fill="DEEAF6"/>
            <w:vAlign w:val="center"/>
          </w:tcPr>
          <w:p w14:paraId="6F857C8A" w14:textId="77777777" w:rsidR="00A24550" w:rsidRDefault="00F35DF5">
            <w:pPr>
              <w:jc w:val="both"/>
              <w:rPr>
                <w:color w:val="767171"/>
                <w:sz w:val="24"/>
                <w:szCs w:val="24"/>
              </w:rPr>
            </w:pPr>
            <w:r>
              <w:rPr>
                <w:sz w:val="24"/>
                <w:szCs w:val="24"/>
              </w:rPr>
              <w:t>¿Consideran que las actividades deben ser redistribuidas entre los miembros del grupo? ¿Hay nuevas actividades que deban ser asignadas a algún miembro del grupo?</w:t>
            </w:r>
          </w:p>
          <w:p w14:paraId="6F07BFCD" w14:textId="77777777" w:rsidR="00A24550" w:rsidRDefault="00F35DF5">
            <w:pPr>
              <w:jc w:val="both"/>
              <w:rPr>
                <w:sz w:val="24"/>
                <w:szCs w:val="24"/>
              </w:rPr>
            </w:pPr>
            <w:r>
              <w:rPr>
                <w:sz w:val="24"/>
                <w:szCs w:val="24"/>
              </w:rPr>
              <w:t>No sé si redistribuir todo, pero como somos un grupo chico, los roles a veces se cruzan y uno termina echando una mano en otras áreas cuando el proyecto lo pide, aunque cada uno trata de mantener su foco.</w:t>
            </w:r>
          </w:p>
          <w:p w14:paraId="17561D7A" w14:textId="77777777" w:rsidR="00A24550" w:rsidRDefault="00A24550">
            <w:pPr>
              <w:jc w:val="both"/>
              <w:rPr>
                <w:color w:val="767171"/>
                <w:sz w:val="24"/>
                <w:szCs w:val="24"/>
              </w:rPr>
            </w:pPr>
          </w:p>
          <w:p w14:paraId="5DB58A7D" w14:textId="77777777" w:rsidR="00A24550" w:rsidRDefault="00A24550">
            <w:pPr>
              <w:jc w:val="both"/>
              <w:rPr>
                <w:color w:val="767171"/>
                <w:sz w:val="24"/>
                <w:szCs w:val="24"/>
              </w:rPr>
            </w:pPr>
          </w:p>
          <w:p w14:paraId="188ECDF5" w14:textId="77777777" w:rsidR="00A24550" w:rsidRDefault="00A24550">
            <w:pPr>
              <w:jc w:val="both"/>
              <w:rPr>
                <w:b/>
                <w:bCs/>
                <w:color w:val="1F4E79"/>
              </w:rPr>
            </w:pPr>
          </w:p>
        </w:tc>
      </w:tr>
    </w:tbl>
    <w:p w14:paraId="794402FE" w14:textId="77777777" w:rsidR="00A24550" w:rsidRDefault="00A24550">
      <w:pPr>
        <w:spacing w:after="0" w:line="360" w:lineRule="auto"/>
        <w:jc w:val="both"/>
        <w:rPr>
          <w:color w:val="595959"/>
          <w:sz w:val="24"/>
          <w:szCs w:val="24"/>
        </w:rPr>
      </w:pPr>
    </w:p>
    <w:p w14:paraId="4133BD4A" w14:textId="77777777" w:rsidR="00A24550" w:rsidRDefault="00A24550">
      <w:pPr>
        <w:spacing w:after="0" w:line="360" w:lineRule="auto"/>
        <w:jc w:val="both"/>
        <w:rPr>
          <w:b/>
          <w:bCs/>
          <w:sz w:val="24"/>
          <w:szCs w:val="24"/>
        </w:rPr>
      </w:pPr>
    </w:p>
    <w:p w14:paraId="78F192D3" w14:textId="77777777" w:rsidR="00A24550" w:rsidRDefault="00A24550">
      <w:pPr>
        <w:spacing w:after="0" w:line="360" w:lineRule="auto"/>
        <w:jc w:val="both"/>
        <w:rPr>
          <w:b/>
          <w:bCs/>
          <w:sz w:val="24"/>
          <w:szCs w:val="24"/>
        </w:rPr>
      </w:pPr>
    </w:p>
    <w:p w14:paraId="669AABC6" w14:textId="77777777" w:rsidR="00A24550" w:rsidRDefault="00A24550">
      <w:pPr>
        <w:spacing w:after="0" w:line="360" w:lineRule="auto"/>
        <w:jc w:val="both"/>
        <w:rPr>
          <w:b/>
          <w:bCs/>
          <w:sz w:val="24"/>
          <w:szCs w:val="24"/>
        </w:rPr>
      </w:pPr>
    </w:p>
    <w:tbl>
      <w:tblPr>
        <w:tblStyle w:val="afa"/>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A24550" w14:paraId="230BF190" w14:textId="77777777">
        <w:trPr>
          <w:trHeight w:val="440"/>
        </w:trPr>
        <w:tc>
          <w:tcPr>
            <w:tcW w:w="10076" w:type="dxa"/>
            <w:vAlign w:val="center"/>
          </w:tcPr>
          <w:p w14:paraId="56BCC630" w14:textId="77777777" w:rsidR="00A24550" w:rsidRDefault="00F35DF5">
            <w:pPr>
              <w:rPr>
                <w:b/>
                <w:bCs/>
                <w:color w:val="767171"/>
                <w:sz w:val="24"/>
                <w:szCs w:val="24"/>
              </w:rPr>
            </w:pPr>
            <w:bookmarkStart w:id="0" w:name="_heading=h.mg2b0kj43z9u" w:colFirst="0" w:colLast="0"/>
            <w:bookmarkEnd w:id="0"/>
            <w:r>
              <w:rPr>
                <w:sz w:val="24"/>
                <w:szCs w:val="24"/>
              </w:rPr>
              <w:t>6. APT  grupal</w:t>
            </w:r>
          </w:p>
        </w:tc>
      </w:tr>
      <w:tr w:rsidR="00A24550" w14:paraId="0834FCE7" w14:textId="77777777">
        <w:trPr>
          <w:trHeight w:val="1639"/>
        </w:trPr>
        <w:tc>
          <w:tcPr>
            <w:tcW w:w="10076" w:type="dxa"/>
            <w:shd w:val="clear" w:color="auto" w:fill="DEEAF6"/>
            <w:vAlign w:val="center"/>
          </w:tcPr>
          <w:p w14:paraId="1C3ED7CA" w14:textId="77777777" w:rsidR="00A24550" w:rsidRDefault="00F35DF5">
            <w:pPr>
              <w:jc w:val="both"/>
              <w:rPr>
                <w:sz w:val="24"/>
                <w:szCs w:val="24"/>
              </w:rPr>
            </w:pPr>
            <w:r>
              <w:rPr>
                <w:sz w:val="24"/>
                <w:szCs w:val="24"/>
              </w:rPr>
              <w:t>¿Cómo evalúan el trabajo en grupo? ¿Qué aspectos positivos destacan? ¿Qué aspectos podrían mejorar?</w:t>
            </w:r>
          </w:p>
          <w:p w14:paraId="31E915E2" w14:textId="77777777" w:rsidR="00A24550" w:rsidRDefault="00F35DF5">
            <w:pPr>
              <w:spacing w:before="240" w:after="240"/>
              <w:rPr>
                <w:sz w:val="24"/>
                <w:szCs w:val="24"/>
              </w:rPr>
            </w:pPr>
            <w:r>
              <w:rPr>
                <w:sz w:val="24"/>
                <w:szCs w:val="24"/>
              </w:rPr>
              <w:t>El equipo ha apañado harto y siento que nos hemos organizado bien para sacar las tareas adelante. Lo positivo es que hay buena comunicación entre nosotros, y lo que podríamos mejorar es afinar un poco más la llegada de requerimientos desde afuera para evitar ajustes de última hora en los tableros.</w:t>
            </w:r>
          </w:p>
          <w:p w14:paraId="55F94D1A" w14:textId="77777777" w:rsidR="00A24550" w:rsidRDefault="00A24550">
            <w:pPr>
              <w:jc w:val="both"/>
              <w:rPr>
                <w:sz w:val="24"/>
                <w:szCs w:val="24"/>
              </w:rPr>
            </w:pPr>
          </w:p>
          <w:p w14:paraId="580FBBA8" w14:textId="77777777" w:rsidR="00A24550" w:rsidRDefault="00A24550">
            <w:pPr>
              <w:jc w:val="both"/>
              <w:rPr>
                <w:color w:val="767171"/>
                <w:sz w:val="24"/>
                <w:szCs w:val="24"/>
              </w:rPr>
            </w:pPr>
          </w:p>
          <w:p w14:paraId="6E9EF45F" w14:textId="77777777" w:rsidR="00A24550" w:rsidRDefault="00A24550">
            <w:pPr>
              <w:jc w:val="both"/>
              <w:rPr>
                <w:color w:val="767171"/>
                <w:sz w:val="24"/>
                <w:szCs w:val="24"/>
              </w:rPr>
            </w:pPr>
          </w:p>
          <w:p w14:paraId="6311C045" w14:textId="77777777" w:rsidR="00A24550" w:rsidRDefault="00A24550">
            <w:pPr>
              <w:jc w:val="both"/>
              <w:rPr>
                <w:color w:val="767171"/>
                <w:sz w:val="24"/>
                <w:szCs w:val="24"/>
              </w:rPr>
            </w:pPr>
          </w:p>
          <w:p w14:paraId="3B09F627" w14:textId="77777777" w:rsidR="00A24550" w:rsidRDefault="00A24550">
            <w:pPr>
              <w:jc w:val="both"/>
              <w:rPr>
                <w:b/>
                <w:bCs/>
                <w:color w:val="1F4E79"/>
              </w:rPr>
            </w:pPr>
          </w:p>
        </w:tc>
      </w:tr>
    </w:tbl>
    <w:p w14:paraId="73D6EF60" w14:textId="77777777" w:rsidR="00A24550" w:rsidRDefault="00A24550">
      <w:pPr>
        <w:spacing w:after="0" w:line="360" w:lineRule="auto"/>
        <w:jc w:val="both"/>
        <w:rPr>
          <w:color w:val="595959"/>
          <w:sz w:val="24"/>
          <w:szCs w:val="24"/>
        </w:rPr>
      </w:pPr>
    </w:p>
    <w:p w14:paraId="17AA1E54" w14:textId="77777777" w:rsidR="00A24550" w:rsidRDefault="00A24550">
      <w:pPr>
        <w:spacing w:after="0" w:line="360" w:lineRule="auto"/>
        <w:jc w:val="both"/>
        <w:rPr>
          <w:b/>
          <w:bCs/>
          <w:sz w:val="24"/>
          <w:szCs w:val="24"/>
        </w:rPr>
      </w:pPr>
    </w:p>
    <w:sectPr w:rsidR="00A24550">
      <w:headerReference w:type="default" r:id="rId8"/>
      <w:footerReference w:type="default" r:id="rId9"/>
      <w:headerReference w:type="first" r:id="rId10"/>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31916" w14:textId="77777777" w:rsidR="00F35DF5" w:rsidRDefault="00F35DF5">
      <w:pPr>
        <w:spacing w:after="0" w:line="240" w:lineRule="auto"/>
      </w:pPr>
      <w:r>
        <w:separator/>
      </w:r>
    </w:p>
  </w:endnote>
  <w:endnote w:type="continuationSeparator" w:id="0">
    <w:p w14:paraId="00133E2C" w14:textId="77777777" w:rsidR="00F35DF5" w:rsidRDefault="00F35D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121AE" w14:textId="77777777" w:rsidR="00A24550" w:rsidRDefault="00F35DF5">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7DC785B0" wp14:editId="6A60B901">
              <wp:simplePos x="0" y="0"/>
              <wp:positionH relativeFrom="column">
                <wp:posOffset>-683891</wp:posOffset>
              </wp:positionH>
              <wp:positionV relativeFrom="paragraph">
                <wp:posOffset>0</wp:posOffset>
              </wp:positionV>
              <wp:extent cx="7753350" cy="190500"/>
              <wp:effectExtent l="0" t="0" r="0" b="0"/>
              <wp:wrapNone/>
              <wp:docPr id="17589" name="Grupo 17589"/>
              <wp:cNvGraphicFramePr/>
              <a:graphic xmlns:a="http://schemas.openxmlformats.org/drawingml/2006/main">
                <a:graphicData uri="http://schemas.microsoft.com/office/word/2010/wordprocessingGroup">
                  <wpg:wgp>
                    <wpg:cNvGrpSpPr/>
                    <wpg:grpSpPr>
                      <a:xfrm>
                        <a:off x="0" y="0"/>
                        <a:ext cx="7753350" cy="190500"/>
                        <a:chOff x="1469325" y="3684750"/>
                        <a:chExt cx="7753375" cy="190500"/>
                      </a:xfrm>
                    </wpg:grpSpPr>
                    <wpg:grpSp>
                      <wpg:cNvPr id="1784609483" name="Grupo 1784609483"/>
                      <wpg:cNvGrpSpPr/>
                      <wpg:grpSpPr>
                        <a:xfrm>
                          <a:off x="1469325" y="3684750"/>
                          <a:ext cx="7753350" cy="190500"/>
                          <a:chOff x="1469325" y="3684625"/>
                          <a:chExt cx="7753350" cy="190625"/>
                        </a:xfrm>
                      </wpg:grpSpPr>
                      <wps:wsp>
                        <wps:cNvPr id="1566373240" name="Rectángulo 1566373240"/>
                        <wps:cNvSpPr/>
                        <wps:spPr>
                          <a:xfrm>
                            <a:off x="1469325" y="3684625"/>
                            <a:ext cx="7753350" cy="190625"/>
                          </a:xfrm>
                          <a:prstGeom prst="rect">
                            <a:avLst/>
                          </a:prstGeom>
                          <a:noFill/>
                          <a:ln>
                            <a:noFill/>
                          </a:ln>
                        </wps:spPr>
                        <wps:txbx>
                          <w:txbxContent>
                            <w:p w14:paraId="09F6BE4A" w14:textId="77777777" w:rsidR="00A24550" w:rsidRDefault="00A24550">
                              <w:pPr>
                                <w:spacing w:after="0" w:line="240" w:lineRule="auto"/>
                                <w:textDirection w:val="btLr"/>
                              </w:pPr>
                            </w:p>
                          </w:txbxContent>
                        </wps:txbx>
                        <wps:bodyPr spcFirstLastPara="1" wrap="square" lIns="91425" tIns="91425" rIns="91425" bIns="91425" anchor="ctr" anchorCtr="0">
                          <a:noAutofit/>
                        </wps:bodyPr>
                      </wps:wsp>
                      <wpg:grpSp>
                        <wpg:cNvPr id="460205739" name="Grupo 460205739"/>
                        <wpg:cNvGrpSpPr/>
                        <wpg:grpSpPr>
                          <a:xfrm>
                            <a:off x="1469325" y="3684750"/>
                            <a:ext cx="7753350" cy="190500"/>
                            <a:chOff x="1469325" y="3679975"/>
                            <a:chExt cx="7753375" cy="195275"/>
                          </a:xfrm>
                        </wpg:grpSpPr>
                        <wps:wsp>
                          <wps:cNvPr id="616904189" name="Rectángulo 616904189"/>
                          <wps:cNvSpPr/>
                          <wps:spPr>
                            <a:xfrm>
                              <a:off x="1469325" y="3679975"/>
                              <a:ext cx="7753375" cy="195275"/>
                            </a:xfrm>
                            <a:prstGeom prst="rect">
                              <a:avLst/>
                            </a:prstGeom>
                            <a:noFill/>
                            <a:ln>
                              <a:noFill/>
                            </a:ln>
                          </wps:spPr>
                          <wps:txbx>
                            <w:txbxContent>
                              <w:p w14:paraId="3935112C" w14:textId="77777777" w:rsidR="00A24550" w:rsidRDefault="00A24550">
                                <w:pPr>
                                  <w:spacing w:after="0" w:line="240" w:lineRule="auto"/>
                                  <w:textDirection w:val="btLr"/>
                                </w:pPr>
                              </w:p>
                            </w:txbxContent>
                          </wps:txbx>
                          <wps:bodyPr spcFirstLastPara="1" wrap="square" lIns="91425" tIns="91425" rIns="91425" bIns="91425" anchor="ctr" anchorCtr="0">
                            <a:noAutofit/>
                          </wps:bodyPr>
                        </wps:wsp>
                        <wpg:grpSp>
                          <wpg:cNvPr id="762978756" name="Grupo 762978756"/>
                          <wpg:cNvGrpSpPr/>
                          <wpg:grpSpPr>
                            <a:xfrm>
                              <a:off x="1469325" y="3684750"/>
                              <a:ext cx="7753350" cy="190500"/>
                              <a:chOff x="0" y="14970"/>
                              <a:chExt cx="12255" cy="300"/>
                            </a:xfrm>
                          </wpg:grpSpPr>
                          <wps:wsp>
                            <wps:cNvPr id="595364229" name="Rectángulo 595364229"/>
                            <wps:cNvSpPr/>
                            <wps:spPr>
                              <a:xfrm>
                                <a:off x="0" y="14970"/>
                                <a:ext cx="12250" cy="300"/>
                              </a:xfrm>
                              <a:prstGeom prst="rect">
                                <a:avLst/>
                              </a:prstGeom>
                              <a:noFill/>
                              <a:ln>
                                <a:noFill/>
                              </a:ln>
                            </wps:spPr>
                            <wps:txbx>
                              <w:txbxContent>
                                <w:p w14:paraId="1B7073DF" w14:textId="77777777" w:rsidR="00A24550" w:rsidRDefault="00A24550">
                                  <w:pPr>
                                    <w:spacing w:after="0" w:line="240" w:lineRule="auto"/>
                                    <w:textDirection w:val="btLr"/>
                                  </w:pPr>
                                </w:p>
                              </w:txbxContent>
                            </wps:txbx>
                            <wps:bodyPr spcFirstLastPara="1" wrap="square" lIns="91425" tIns="91425" rIns="91425" bIns="91425" anchor="ctr" anchorCtr="0">
                              <a:noAutofit/>
                            </wps:bodyPr>
                          </wps:wsp>
                          <wps:wsp>
                            <wps:cNvPr id="1806668743" name="Rectángulo 1806668743"/>
                            <wps:cNvSpPr/>
                            <wps:spPr>
                              <a:xfrm>
                                <a:off x="10803" y="14982"/>
                                <a:ext cx="659" cy="288"/>
                              </a:xfrm>
                              <a:prstGeom prst="rect">
                                <a:avLst/>
                              </a:prstGeom>
                              <a:noFill/>
                              <a:ln>
                                <a:noFill/>
                              </a:ln>
                            </wps:spPr>
                            <wps:txbx>
                              <w:txbxContent>
                                <w:p w14:paraId="30382193" w14:textId="77777777" w:rsidR="00A24550" w:rsidRDefault="00F35DF5">
                                  <w:pPr>
                                    <w:spacing w:line="258" w:lineRule="auto"/>
                                    <w:jc w:val="center"/>
                                    <w:textDirection w:val="btLr"/>
                                  </w:pPr>
                                  <w:r>
                                    <w:rPr>
                                      <w:color w:val="8C8C8C"/>
                                    </w:rPr>
                                    <w:t>0</w:t>
                                  </w:r>
                                </w:p>
                              </w:txbxContent>
                            </wps:txbx>
                            <wps:bodyPr spcFirstLastPara="1" wrap="square" lIns="0" tIns="0" rIns="0" bIns="0" anchor="t" anchorCtr="0">
                              <a:noAutofit/>
                            </wps:bodyPr>
                          </wps:wsp>
                          <wpg:grpSp>
                            <wpg:cNvPr id="1777202147" name="Grupo 1777202147"/>
                            <wpg:cNvGrpSpPr/>
                            <wpg:grpSpPr>
                              <a:xfrm flipH="1">
                                <a:off x="0" y="14970"/>
                                <a:ext cx="12255" cy="230"/>
                                <a:chOff x="-8" y="14978"/>
                                <a:chExt cx="12255" cy="230"/>
                              </a:xfrm>
                            </wpg:grpSpPr>
                            <wps:wsp>
                              <wps:cNvPr id="1760110009" name="Conector: angular 1760110009"/>
                              <wps:cNvCnPr/>
                              <wps:spPr>
                                <a:xfrm rot="10800000" flipH="1">
                                  <a:off x="-8" y="14978"/>
                                  <a:ext cx="1260" cy="230"/>
                                </a:xfrm>
                                <a:prstGeom prst="bentConnector3">
                                  <a:avLst>
                                    <a:gd name="adj1" fmla="val 923254"/>
                                  </a:avLst>
                                </a:prstGeom>
                                <a:noFill/>
                                <a:ln w="9525" cap="flat" cmpd="sng">
                                  <a:solidFill>
                                    <a:srgbClr val="A5A5A5"/>
                                  </a:solidFill>
                                  <a:prstDash val="solid"/>
                                  <a:miter lim="0"/>
                                  <a:headEnd type="none" w="sm" len="sm"/>
                                  <a:tailEnd type="none" w="sm" len="sm"/>
                                </a:ln>
                              </wps:spPr>
                              <wps:bodyPr/>
                            </wps:wsp>
                            <wps:wsp>
                              <wps:cNvPr id="290523564" name="Conector: angular 290523564"/>
                              <wps:cNvCnPr/>
                              <wps:spPr>
                                <a:xfrm rot="10800000">
                                  <a:off x="1252" y="14978"/>
                                  <a:ext cx="10995" cy="230"/>
                                </a:xfrm>
                                <a:prstGeom prst="bentConnector3">
                                  <a:avLst>
                                    <a:gd name="adj1" fmla="val 14609"/>
                                  </a:avLst>
                                </a:prstGeom>
                                <a:noFill/>
                                <a:ln w="9525" cap="flat" cmpd="sng">
                                  <a:solidFill>
                                    <a:srgbClr val="A5A5A5"/>
                                  </a:solidFill>
                                  <a:prstDash val="solid"/>
                                  <a:miter lim="0"/>
                                  <a:headEnd type="none" w="sm" len="sm"/>
                                  <a:tailEnd type="none" w="sm" len="sm"/>
                                </a:ln>
                              </wps:spPr>
                              <wps:bodyPr/>
                            </wps:wsp>
                          </wpg:grpSp>
                        </wpg:grpSp>
                      </wpg:grpSp>
                    </wpg:grpSp>
                  </wpg:wgp>
                </a:graphicData>
              </a:graphic>
            </wp:anchor>
          </w:drawing>
        </mc:Choice>
        <mc:Fallback>
          <w:pict>
            <v:group w14:anchorId="7DC785B0" id="Grupo 17589" o:spid="_x0000_s1026" style="position:absolute;margin-left:-53.85pt;margin-top:0;width:610.5pt;height:15pt;z-index:251658240" coordorigin="14693,36847" coordsize="77533,1905"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">
              <v:group id="Grupo 1784609483" o:spid="_x0000_s1027" style="position:absolute;left:14693;top:36847;width:77533;height:1905" coordorigin="14693,36846" coordsize="77533,190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">
                <v:rect id="Rectángulo 1566373240" o:spid="_x0000_s1028" style="position:absolute;left:14693;top:36846;width:77533;height:1906;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" filled="f" stroked="f">
                  <v:textbox inset="2.53958mm,2.53958mm,2.53958mm,2.53958mm">
                    <w:txbxContent>
                      <w:p w14:paraId="09F6BE4A" w14:textId="77777777" w:rsidR="00A24550" w:rsidRDefault="00A24550">
                        <w:pPr>
                          <w:spacing w:after="0" w:line="240" w:lineRule="auto"/>
                          <w:textDirection w:val="btLr"/>
                        </w:pPr>
                      </w:p>
                    </w:txbxContent>
                  </v:textbox>
                </v:rect>
                <v:group id="Grupo 460205739" o:spid="_x0000_s1029" style="position:absolute;left:14693;top:36847;width:77533;height:1905" coordorigin="14693,36799" coordsize="77533,195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">
                  <v:rect id="Rectángulo 616904189" o:spid="_x0000_s1030" style="position:absolute;left:14693;top:36799;width:77534;height:1953;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" filled="f" stroked="f">
                    <v:textbox inset="2.53958mm,2.53958mm,2.53958mm,2.53958mm">
                      <w:txbxContent>
                        <w:p w14:paraId="3935112C" w14:textId="77777777" w:rsidR="00A24550" w:rsidRDefault="00A24550">
                          <w:pPr>
                            <w:spacing w:after="0" w:line="240" w:lineRule="auto"/>
                            <w:textDirection w:val="btLr"/>
                          </w:pPr>
                        </w:p>
                      </w:txbxContent>
                    </v:textbox>
                  </v:rect>
                  <v:group id="Grupo 762978756" o:spid="_x0000_s1031" style="position:absolute;left:14693;top:36847;width:77533;height:1905" coordorigin=",14970" coordsize="12255,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">
                    <v:rect id="Rectángulo 595364229" o:spid="_x0000_s1032" style="position:absolute;top:14970;width:12250;height:300;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" filled="f" stroked="f">
                      <v:textbox inset="2.53958mm,2.53958mm,2.53958mm,2.53958mm">
                        <w:txbxContent>
                          <w:p w14:paraId="1B7073DF" w14:textId="77777777" w:rsidR="00A24550" w:rsidRDefault="00A24550">
                            <w:pPr>
                              <w:spacing w:after="0" w:line="240" w:lineRule="auto"/>
                              <w:textDirection w:val="btLr"/>
                            </w:pPr>
                          </w:p>
                        </w:txbxContent>
                      </v:textbox>
                    </v:rect>
                    <v:rect id="Rectángulo 1806668743" o:spid="_x0000_s1033" style="position:absolute;left:10803;top:14982;width:659;height:28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" filled="f" stroked="f">
                      <v:textbox inset="0,0,0,0">
                        <w:txbxContent>
                          <w:p w14:paraId="30382193" w14:textId="77777777" w:rsidR="00A24550" w:rsidRDefault="00F35DF5">
                            <w:pPr>
                              <w:spacing w:line="258" w:lineRule="auto"/>
                              <w:jc w:val="center"/>
                              <w:textDirection w:val="btLr"/>
                            </w:pPr>
                            <w:r>
                              <w:rPr>
                                <w:color w:val="8C8C8C"/>
                              </w:rPr>
                              <w:t>0</w:t>
                            </w:r>
                          </w:p>
                        </w:txbxContent>
                      </v:textbox>
                    </v:rect>
                    <v:group id="Grupo 1777202147" o:spid="_x0000_s1034" style="position:absolute;top:14970;width:12255;height:230;flip:x" coordorigin="-8,14978" coordsize="12255,23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&#13;&#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760110009" o:spid="_x0000_s1035" type="#_x0000_t34" style="position:absolute;left:-8;top:14978;width:1260;height:230;rotation:180;flip:x;visibility:visible;mso-wrap-style:square" o:connectortype="elbow"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" adj="199423" strokecolor="#a5a5a5">
                        <v:stroke startarrowwidth="narrow" startarrowlength="short" endarrowwidth="narrow" endarrowlength="short" miterlimit="0"/>
                      </v:shape>
                      <v:shape id="Conector: angular 290523564" o:spid="_x0000_s1036" type="#_x0000_t34" style="position:absolute;left:1252;top:14978;width:10995;height:230;rotation:180;visibility:visible;mso-wrap-style:square" o:connectortype="elbow"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" adj="3156" strokecolor="#a5a5a5">
                        <v:stroke startarrowwidth="narrow" startarrowlength="short" endarrowwidth="narrow" endarrowlength="short" miterlimit="0"/>
                      </v:shape>
                    </v:group>
                  </v:group>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1D10D" w14:textId="77777777" w:rsidR="00F35DF5" w:rsidRDefault="00F35DF5">
      <w:pPr>
        <w:spacing w:after="0" w:line="240" w:lineRule="auto"/>
      </w:pPr>
      <w:r>
        <w:separator/>
      </w:r>
    </w:p>
  </w:footnote>
  <w:footnote w:type="continuationSeparator" w:id="0">
    <w:p w14:paraId="67149F3C" w14:textId="77777777" w:rsidR="00F35DF5" w:rsidRDefault="00F35D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45295" w14:textId="77777777" w:rsidR="00A24550" w:rsidRDefault="00A24550">
    <w:pPr>
      <w:widowControl w:val="0"/>
      <w:pBdr>
        <w:top w:val="nil"/>
        <w:left w:val="nil"/>
        <w:bottom w:val="nil"/>
        <w:right w:val="nil"/>
        <w:between w:val="nil"/>
      </w:pBdr>
      <w:spacing w:after="0" w:line="276" w:lineRule="auto"/>
      <w:rPr>
        <w:b/>
        <w:bCs/>
        <w:sz w:val="24"/>
        <w:szCs w:val="24"/>
      </w:rPr>
    </w:pPr>
  </w:p>
  <w:tbl>
    <w:tblPr>
      <w:tblStyle w:val="afb"/>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A24550" w14:paraId="28DA0B46" w14:textId="77777777">
      <w:trPr>
        <w:trHeight w:val="697"/>
      </w:trPr>
      <w:tc>
        <w:tcPr>
          <w:tcW w:w="5707" w:type="dxa"/>
          <w:tcBorders>
            <w:top w:val="nil"/>
            <w:left w:val="nil"/>
            <w:bottom w:val="nil"/>
            <w:right w:val="nil"/>
          </w:tcBorders>
        </w:tcPr>
        <w:p w14:paraId="47D10C80" w14:textId="77777777" w:rsidR="00A24550" w:rsidRDefault="00F35DF5">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39D95355" w14:textId="77777777" w:rsidR="00A24550" w:rsidRDefault="00F35DF5">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615EACA2" w14:textId="77777777" w:rsidR="00A24550" w:rsidRDefault="00A24550">
          <w:pPr>
            <w:rPr>
              <w:rFonts w:ascii="Century Gothic" w:eastAsia="Century Gothic" w:hAnsi="Century Gothic" w:cs="Century Gothic"/>
              <w:sz w:val="2"/>
              <w:szCs w:val="2"/>
            </w:rPr>
          </w:pPr>
        </w:p>
      </w:tc>
      <w:tc>
        <w:tcPr>
          <w:tcW w:w="4216" w:type="dxa"/>
          <w:tcBorders>
            <w:top w:val="nil"/>
            <w:left w:val="nil"/>
            <w:bottom w:val="nil"/>
            <w:right w:val="nil"/>
          </w:tcBorders>
        </w:tcPr>
        <w:p w14:paraId="0811AB01" w14:textId="77777777" w:rsidR="00A24550" w:rsidRDefault="00F35DF5">
          <w:pPr>
            <w:jc w:val="right"/>
            <w:rPr>
              <w:rFonts w:ascii="Century Gothic" w:eastAsia="Century Gothic" w:hAnsi="Century Gothic" w:cs="Century Gothic"/>
              <w:b/>
              <w:bCs/>
              <w:sz w:val="30"/>
              <w:szCs w:val="30"/>
            </w:rPr>
          </w:pPr>
          <w:r>
            <w:rPr>
              <w:noProof/>
            </w:rPr>
            <w:drawing>
              <wp:inline distT="0" distB="0" distL="0" distR="0" wp14:anchorId="608DF2DE" wp14:editId="40AB1167">
                <wp:extent cx="1996440" cy="428625"/>
                <wp:effectExtent l="0" t="0" r="0" b="0"/>
                <wp:docPr id="1759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4FEF41F6" w14:textId="77777777" w:rsidR="00A24550" w:rsidRDefault="00A24550">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B8309" w14:textId="77777777" w:rsidR="00A24550" w:rsidRDefault="00A24550">
    <w:pPr>
      <w:widowControl w:val="0"/>
      <w:pBdr>
        <w:top w:val="nil"/>
        <w:left w:val="nil"/>
        <w:bottom w:val="nil"/>
        <w:right w:val="nil"/>
        <w:between w:val="nil"/>
      </w:pBdr>
      <w:spacing w:after="0" w:line="276" w:lineRule="auto"/>
      <w:rPr>
        <w:color w:val="1F4E79"/>
      </w:rPr>
    </w:pPr>
  </w:p>
  <w:tbl>
    <w:tblPr>
      <w:tblStyle w:val="afc"/>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A24550" w14:paraId="7814FF6F" w14:textId="77777777">
      <w:trPr>
        <w:trHeight w:val="1091"/>
      </w:trPr>
      <w:tc>
        <w:tcPr>
          <w:tcW w:w="786" w:type="dxa"/>
          <w:tcBorders>
            <w:top w:val="nil"/>
            <w:left w:val="nil"/>
            <w:bottom w:val="nil"/>
            <w:right w:val="nil"/>
          </w:tcBorders>
        </w:tcPr>
        <w:p w14:paraId="24EEAB3D" w14:textId="77777777" w:rsidR="00A24550" w:rsidRDefault="00F35DF5">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1BA6562C" wp14:editId="5744A4A8">
                <wp:extent cx="361950" cy="581025"/>
                <wp:effectExtent l="0" t="0" r="0" b="0"/>
                <wp:docPr id="1759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732C1B20" w14:textId="77777777" w:rsidR="00A24550" w:rsidRDefault="00F35DF5">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7E197DE7" w14:textId="77777777" w:rsidR="00A24550" w:rsidRDefault="00F35DF5">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32FFFAAF" w14:textId="77777777" w:rsidR="00A24550" w:rsidRDefault="00F35DF5">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2140D77B" w14:textId="77777777" w:rsidR="00A24550" w:rsidRDefault="00A24550">
          <w:pPr>
            <w:rPr>
              <w:rFonts w:ascii="Century Gothic" w:eastAsia="Century Gothic" w:hAnsi="Century Gothic" w:cs="Century Gothic"/>
              <w:sz w:val="2"/>
              <w:szCs w:val="2"/>
            </w:rPr>
          </w:pPr>
        </w:p>
      </w:tc>
      <w:tc>
        <w:tcPr>
          <w:tcW w:w="3382" w:type="dxa"/>
          <w:tcBorders>
            <w:top w:val="nil"/>
            <w:left w:val="nil"/>
            <w:bottom w:val="nil"/>
            <w:right w:val="nil"/>
          </w:tcBorders>
        </w:tcPr>
        <w:p w14:paraId="4F973D3C" w14:textId="77777777" w:rsidR="00A24550" w:rsidRDefault="00F35DF5">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7F6DB697" wp14:editId="2F02BED6">
                <wp:extent cx="1895475" cy="466725"/>
                <wp:effectExtent l="0" t="0" r="0" b="0"/>
                <wp:docPr id="1759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589840F4" w14:textId="77777777" w:rsidR="00A24550" w:rsidRDefault="00A24550">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grammar="clean"/>
  <w:revisionView w:inkAnnotation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550"/>
    <w:rsid w:val="00A24550"/>
    <w:rsid w:val="00C95915"/>
    <w:rsid w:val="00F35DF5"/>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030D0721"/>
  <w15:docId w15:val="{17CDEADD-CEF3-0146-9B48-B6A668F20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next w:val="Normal"/>
    <w:uiPriority w:val="39"/>
    <w:unhideWhenUsed/>
    <w:qFormat/>
    <w:rsid w:val="00A46B8F"/>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table" w:customStyle="1" w:styleId="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15" w:type="dxa"/>
        <w:left w:w="15" w:type="dxa"/>
        <w:bottom w:w="15" w:type="dxa"/>
        <w:right w:w="15" w:type="dxa"/>
      </w:tblCellMar>
    </w:tblPr>
  </w:style>
  <w:style w:type="table" w:customStyle="1" w:styleId="a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1"/>
    <w:tblPr>
      <w:tblStyleRowBandSize w:val="1"/>
      <w:tblStyleColBandSize w:val="1"/>
      <w:tblCellMar>
        <w:top w:w="15" w:type="dxa"/>
        <w:left w:w="15" w:type="dxa"/>
        <w:bottom w:w="15" w:type="dxa"/>
        <w:right w:w="15" w:type="dxa"/>
      </w:tblCellMar>
    </w:tblPr>
  </w:style>
  <w:style w:type="table" w:customStyle="1" w:styleId="a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1"/>
    <w:pPr>
      <w:spacing w:after="0" w:line="240" w:lineRule="auto"/>
    </w:pPr>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spacing w:before="40" w:line="288" w:lineRule="auto"/>
      <w:ind w:left="432" w:right="1080"/>
    </w:pPr>
    <w:rPr>
      <w:color w:val="5B9BD5"/>
      <w:sz w:val="56"/>
      <w:szCs w:val="56"/>
    </w:rPr>
  </w:style>
  <w:style w:type="table" w:customStyle="1" w:styleId="a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1"/>
    <w:tblPr>
      <w:tblStyleRowBandSize w:val="1"/>
      <w:tblStyleColBandSize w:val="1"/>
      <w:tblCellMar>
        <w:top w:w="15" w:type="dxa"/>
        <w:left w:w="15" w:type="dxa"/>
        <w:bottom w:w="15" w:type="dxa"/>
        <w:right w:w="15" w:type="dxa"/>
      </w:tblCellMar>
    </w:tblPr>
  </w:style>
  <w:style w:type="table" w:customStyle="1" w:styleId="af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1"/>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header" Target="header2.xml" /><Relationship Id="rId4" Type="http://schemas.openxmlformats.org/officeDocument/2006/relationships/webSettings" Target="webSettings.xml" /><Relationship Id="rId9" Type="http://schemas.openxmlformats.org/officeDocument/2006/relationships/footer" Target="footer1.xml" /></Relationships>
</file>

<file path=word/_rels/header1.xml.rels><?xml version="1.0" encoding="UTF-8" standalone="yes"?>
<Relationships xmlns="http://schemas.openxmlformats.org/package/2006/relationships"><Relationship Id="rId1" Type="http://schemas.openxmlformats.org/officeDocument/2006/relationships/image" Target="media/image2.png" /></Relationships>
</file>

<file path=word/_rels/header2.xml.rels><?xml version="1.0" encoding="UTF-8" standalone="yes"?>
<Relationships xmlns="http://schemas.openxmlformats.org/package/2006/relationships"><Relationship Id="rId2" Type="http://schemas.openxmlformats.org/officeDocument/2006/relationships/image" Target="media/image4.png" /><Relationship Id="rId1" Type="http://schemas.openxmlformats.org/officeDocument/2006/relationships/image" Target="media/image3.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jzBW+ktfJFyk3p8ORjAJkKv4w==">CgMxLjAyDmgubWcyYjBrajQzejl1OAByITEwNGl0TkVaR2ZQQVYtX3gtY2dxUVJ1UGJscXNkZ1BxQQ==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518</Words>
  <Characters>2850</Characters>
  <Application>Microsoft Office Word</Application>
  <DocSecurity>0</DocSecurity>
  <Lines>23</Lines>
  <Paragraphs>6</Paragraphs>
  <ScaleCrop>false</ScaleCrop>
  <Company/>
  <LinksUpToDate>false</LinksUpToDate>
  <CharactersWithSpaces>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BENJAMIN . ROJAS PALMA</cp:lastModifiedBy>
  <cp:revision>2</cp:revision>
  <dcterms:created xsi:type="dcterms:W3CDTF">2026-10-23T18:42:00Z</dcterms:created>
  <dcterms:modified xsi:type="dcterms:W3CDTF">2026-10-23T18:42:00Z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