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r>
              <w:rPr>
                <w:rFonts w:ascii="Calibri" w:hAnsi="Calibri"/>
                <w:sz w:val="22"/>
              </w:rPr>
              <w:t xml:space="preserve">¿Cuáles son las asignaturas o certificados que más te gustaron y/o se relacionan con tus intereses profesionales? ¿Qué es lo que más te gustó de cada uno? </w:t>
            </w:r>
          </w:p>
          <w:p>
            <w:r>
              <w:rPr>
                <w:rFonts w:ascii="Calibri" w:hAnsi="Calibri"/>
                <w:sz w:val="22"/>
              </w:rPr>
              <w:t>A partir de las certificaciones que obtienes a lo largo de la carrera ¿Existe valor en la o las certificaciones obtenidas? ¿Por qué?</w:t>
            </w:r>
          </w:p>
          <w:p>
            <w:r>
              <w:rPr>
                <w:b/>
                <w:sz w:val="22"/>
              </w:rPr>
              <w:t>Respuesta:</w:t>
            </w:r>
          </w:p>
          <w:p>
            <w:r>
              <w:rPr>
                <w:rFonts w:ascii="Calibri" w:hAnsi="Calibri"/>
                <w:sz w:val="22"/>
              </w:rPr>
              <w:t>Las asignaturas que más me aportaron y que se relacionan directamente con mi perfil profesional son: Calidad de Software, porque aprendí el ciclo completo de las pruebas de software (diseño de casos con partición de equivalencia, valores límite y tablas de decisión, gestión de defectos y métricas de calidad), que es el área en la que me quiero especializar; Arquitectura de Software, porque me enseñó a estructurar soluciones en capas, evaluar estilos arquitectónicos y diseñar módulos mantenibles; y Taller de Integración, porque integré componentes dispares (frontend, backend, base de datos y servicios) y validé el funcionamiento en conjunto, experiencia directamente aplicable a la sincronización del inventario multicanal.</w:t>
            </w:r>
          </w:p>
          <w:p>
            <w:r>
              <w:rPr>
                <w:rFonts w:ascii="Calibri" w:hAnsi="Calibri"/>
                <w:sz w:val="22"/>
              </w:rPr>
              <w:t>Respecto de las certificaciones de Duoc UC, considero que tienen un valor tangible en el mercado laboral chileno: además de acreditar competencias técnicas concretas (testing, diseño de software y modelos de datos), las empresas que publican ofertas de práctica y cargos junior de QA o desarrollo valoran la evidencia de certificaciones y de proyectos reales, lo que diferencia mi perfil en los procesos de selección y me entrega una base verificable para insertarme laboralmente.</w:t>
            </w: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lastRenderedPageBreak/>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r>
              <w:rPr>
                <w:rFonts w:ascii="Calibri" w:hAnsi="Calibri"/>
                <w:sz w:val="22"/>
              </w:rPr>
              <w:t xml:space="preserve">¿Cuáles consideras que tienes más desarrolladas y te sientes más seguro aplicando? ¿En cuáles te sientes más débil y requieren ser fortalecidas? </w:t>
            </w:r>
          </w:p>
          <w:p>
            <w:r>
              <w:rPr>
                <w:b/>
                <w:sz w:val="22"/>
              </w:rPr>
              <w:t>Respuesta:</w:t>
            </w:r>
          </w:p>
          <w:p>
            <w:r>
              <w:rPr>
                <w:rFonts w:ascii="Calibri" w:hAnsi="Calibri"/>
                <w:sz w:val="22"/>
              </w:rPr>
              <w:t xml:space="preserve">Las competencias que tengo más desarrolladas y en las que me siento más seguro poniéndolas en práctica son </w:t>
            </w:r>
          </w:p>
          <w:p>
            <w:r>
              <w:rPr>
                <w:rFonts w:ascii="Calibri" w:hAnsi="Calibri"/>
                <w:b/>
                <w:color w:val="2E7D32"/>
                <w:sz w:val="22"/>
              </w:rPr>
              <w:t>las pruebas de certificación</w:t>
            </w:r>
          </w:p>
          <w:p>
            <w:r>
              <w:rPr>
                <w:rFonts w:ascii="Calibri" w:hAnsi="Calibri"/>
                <w:sz w:val="22"/>
              </w:rPr>
              <w:t xml:space="preserve">, </w:t>
            </w:r>
          </w:p>
          <w:p>
            <w:r>
              <w:rPr>
                <w:rFonts w:ascii="Calibri" w:hAnsi="Calibri"/>
                <w:b/>
                <w:color w:val="2E7D32"/>
                <w:sz w:val="22"/>
              </w:rPr>
              <w:t>el testing funcional y de integración</w:t>
            </w:r>
          </w:p>
          <w:p>
            <w:r>
              <w:rPr>
                <w:rFonts w:ascii="Calibri" w:hAnsi="Calibri"/>
                <w:sz w:val="22"/>
              </w:rPr>
              <w:t xml:space="preserve">, </w:t>
            </w:r>
          </w:p>
          <w:p>
            <w:r>
              <w:rPr>
                <w:rFonts w:ascii="Calibri" w:hAnsi="Calibri"/>
                <w:b/>
                <w:color w:val="2E7D32"/>
                <w:sz w:val="22"/>
              </w:rPr>
              <w:t>la validación de software</w:t>
            </w:r>
          </w:p>
          <w:p>
            <w:r>
              <w:rPr>
                <w:rFonts w:ascii="Calibri" w:hAnsi="Calibri"/>
                <w:sz w:val="22"/>
              </w:rPr>
              <w:t xml:space="preserve"> y </w:t>
            </w:r>
          </w:p>
          <w:p>
            <w:r>
              <w:rPr>
                <w:rFonts w:ascii="Calibri" w:hAnsi="Calibri"/>
                <w:b/>
                <w:color w:val="2E7D32"/>
                <w:sz w:val="22"/>
              </w:rPr>
              <w:t>el control de calidad</w:t>
            </w:r>
          </w:p>
          <w:p>
            <w:r>
              <w:rPr>
                <w:rFonts w:ascii="Calibri" w:hAnsi="Calibri"/>
                <w:sz w:val="22"/>
              </w:rPr>
              <w:t>. Las aplico con técnicas de diseño de casos de prueba, ejecución de pruebas y reporte de defectos, y las ejercitaré en el sistema Big Curvas ejecutando las pruebas de sincronización de stock, los escenarios de cambio y devolución y la validación (UAT) con las vendedoras.</w:t>
            </w:r>
          </w:p>
          <w:p>
            <w:r>
              <w:rPr>
                <w:rFonts w:ascii="Calibri" w:hAnsi="Calibri"/>
                <w:sz w:val="22"/>
              </w:rPr>
              <w:t xml:space="preserve">Las competencias que requiero fortalecer son </w:t>
            </w:r>
          </w:p>
          <w:p>
            <w:r>
              <w:rPr>
                <w:rFonts w:ascii="Calibri" w:hAnsi="Calibri"/>
                <w:b/>
                <w:color w:val="C62828"/>
                <w:sz w:val="22"/>
              </w:rPr>
              <w:t>el despliegue cloud y DevOps (CI/CD)</w:t>
            </w:r>
          </w:p>
          <w:p>
            <w:r>
              <w:rPr>
                <w:rFonts w:ascii="Calibri" w:hAnsi="Calibri"/>
                <w:sz w:val="22"/>
              </w:rPr>
              <w:t xml:space="preserve"> y </w:t>
            </w:r>
          </w:p>
          <w:p>
            <w:r>
              <w:rPr>
                <w:rFonts w:ascii="Calibri" w:hAnsi="Calibri"/>
                <w:b/>
                <w:color w:val="C62828"/>
                <w:sz w:val="22"/>
              </w:rPr>
              <w:t>las arquitecturas distribuidas complejas</w:t>
            </w:r>
          </w:p>
          <w:p>
            <w:r>
              <w:rPr>
                <w:rFonts w:ascii="Calibri" w:hAnsi="Calibri"/>
                <w:sz w:val="22"/>
              </w:rPr>
              <w:t>, porque involucran infraestructura, contenedores, pipelines automatizados y la coordinación de servicios que aún debo profundizar. Las abordaré con capacitación complementaria y con la participación activa en el despliegue y la certificación final del proyecto Big Curvas.</w:t>
            </w: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r>
              <w:rPr>
                <w:rFonts w:ascii="Calibri" w:hAnsi="Calibri"/>
                <w:sz w:val="22"/>
              </w:rPr>
              <w:t>¿Cuáles son tus principales intereses profesionales? ¿Hay alguna área de desempeño que te interese más?</w:t>
            </w:r>
          </w:p>
          <w:p>
            <w:r>
              <w:rPr>
                <w:rFonts w:ascii="Calibri" w:hAnsi="Calibri"/>
                <w:sz w:val="22"/>
              </w:rPr>
              <w:t>¿Cuáles son las principales competencias que se relacionan con tus intereses profesionales? ¿Hay alguna de ellas que sientas que requieres especialmente fortalecer?</w:t>
            </w:r>
          </w:p>
          <w:p>
            <w:r>
              <w:rPr>
                <w:rFonts w:ascii="Calibri" w:hAnsi="Calibri"/>
                <w:sz w:val="22"/>
              </w:rPr>
              <w:t>¿Cómo te gustaría que fuera tu escenario laboral en 5 años más? ¿Qué te gustaría estar haciendo?</w:t>
            </w:r>
          </w:p>
          <w:p>
            <w:r>
              <w:rPr>
                <w:b/>
                <w:sz w:val="22"/>
              </w:rPr>
              <w:t>Respuesta:</w:t>
            </w:r>
          </w:p>
          <w:p>
            <w:r>
              <w:rPr>
                <w:rFonts w:ascii="Calibri" w:hAnsi="Calibri"/>
                <w:sz w:val="22"/>
              </w:rPr>
              <w:t>Mis principales intereses profesionales están en el aseguramiento de la calidad del software (QA), la automatización de pruebas y la confiabilidad de los sistemas transaccionales. El área de desempeño que más me interesa es la ingeniería de software orientada a la certificación de plataformas de alto volumen.</w:t>
            </w:r>
          </w:p>
          <w:p>
            <w:r>
              <w:rPr>
                <w:rFonts w:ascii="Calibri" w:hAnsi="Calibri"/>
                <w:sz w:val="22"/>
              </w:rPr>
              <w:t>Las competencias del perfil de egreso que se relacionan con estos intereses son principalmente “Realizar pruebas de certificación de productos y procesos” y “Desarrollar soluciones de software”; en segundo lugar, “Gestionar proyectos informáticos”. La competencia que especialmente requiero fortalecer es la construcción de modelos de datos en escenarios de alta concurrencia, porque una plataforma transaccional depende de datos confiables y optimizados.</w:t>
            </w:r>
          </w:p>
          <w:p>
            <w:r>
              <w:rPr>
                <w:rFonts w:ascii="Calibri" w:hAnsi="Calibri"/>
                <w:sz w:val="22"/>
              </w:rPr>
              <w:t>En 5 años más me visualizo como Ingeniero de Software / QA Automation Engineer, liderando el aseguramiento de calidad de plataformas transaccionales: diseñando estrategias de pruebas automatizadas (unitarias, de integración y end-to-end), gestionando pipelines de integración continua y certificando la confiabilidad de sistemas de alto volumen, para luego asumir roles de liderazgo técnico en equipos de ingeniería.</w:t>
            </w: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bookmarkStart w:id="0" w:name="_GoBack"/>
            <w:bookmarkEnd w:id="0"/>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r>
              <w:rPr>
                <w:rFonts w:ascii="Calibri" w:hAnsi="Calibri"/>
                <w:sz w:val="22"/>
              </w:rPr>
              <w:t>Los Proyectos APT que ya habías diseñado como plan de trabajo en el curso anterior, ¿se relacionan con tus proyecciones profesionales actuales? ¿cuál se relaciona más? ¿Requiere ajuste?</w:t>
            </w:r>
          </w:p>
          <w:p>
            <w:r>
              <w:rPr>
                <w:rFonts w:ascii="Calibri" w:hAnsi="Calibri"/>
                <w:sz w:val="22"/>
              </w:rPr>
              <w:t xml:space="preserve">Si no hay ninguna que se relacione suficiente: </w:t>
            </w:r>
          </w:p>
          <w:p>
            <w:r>
              <w:rPr>
                <w:rFonts w:ascii="Calibri" w:hAnsi="Calibri"/>
                <w:sz w:val="22"/>
              </w:rPr>
              <w:t xml:space="preserve">¿Qué área(s) de desempeño y competencias debería abordar este Proyecto APT? </w:t>
            </w:r>
          </w:p>
          <w:p>
            <w:r>
              <w:rPr>
                <w:rFonts w:ascii="Calibri" w:hAnsi="Calibri"/>
                <w:sz w:val="22"/>
              </w:rPr>
              <w:t xml:space="preserve">¿Qué tipo de proyecto podría ayudarte más en tu desarrollo profesional? </w:t>
            </w:r>
          </w:p>
          <w:p>
            <w:r>
              <w:rPr>
                <w:rFonts w:ascii="Calibri" w:hAnsi="Calibri"/>
                <w:sz w:val="22"/>
              </w:rPr>
              <w:t xml:space="preserve">¿En qué contexto se debería situar este Proyecto APT?  </w:t>
            </w:r>
          </w:p>
          <w:p>
            <w:r>
              <w:rPr>
                <w:b/>
                <w:sz w:val="22"/>
              </w:rPr>
              <w:t>Respuesta:</w:t>
            </w:r>
          </w:p>
          <w:p>
            <w:r>
              <w:rPr>
                <w:rFonts w:ascii="Calibri" w:hAnsi="Calibri"/>
                <w:sz w:val="22"/>
              </w:rPr>
              <w:t>Los proyectos que diseñé como plan de trabajo en cursos anteriores eran sistemas de gestión para PYMEs (inventario, ventas y atención al cliente) y se relacionan con mis proyecciones profesionales, porque siempre estuvieron orientados a datos, procesos y calidad; el más relacionado es el de gestión de inventario por su componente de validación y control de stock. Requiere el ajuste de dejar las pruebas de certificación como actividad central, tal como ocurre en el proyecto actual.</w:t>
            </w:r>
          </w:p>
          <w:p>
            <w:r>
              <w:rPr>
                <w:rFonts w:ascii="Calibri" w:hAnsi="Calibri"/>
                <w:sz w:val="22"/>
              </w:rPr>
              <w:t>El Proyecto APT “Sistema de Gestión de Inventario Centralizado — Big Curvas” conecta directamente con mi rol en el equipo. Como responsable de QA, mi función es garantizar que la sincronización de stock y el inventario multicanal no presenten inconsistencias ni pérdidas operativas. Para lograrlo diseñaré y ejecutaré el plan de pruebas y los casos de prueba, incluyendo escenarios de concurrencia entre la tienda física y el canal online, validaré la integridad de los datos en cada venta, cambio y devolución, y coordinaré las pruebas de aceptación con las vendedoras de Big Curvas, asegurando que el sistema certifique su calidad antes de reemplazar la página interna de venta.</w:t>
            </w: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5775E79" w14:textId="77777777" w:rsidR="005806B0" w:rsidRDefault="005806B0" w:rsidP="00DF38AE">
      <w:pPr>
        <w:spacing w:after="0" w:line="240" w:lineRule="auto"/>
      </w:pPr>
      <w:r>
        <w:separator/>
      </w:r>
    </w:p>
  </w:endnote>
  <w:endnote w:type="continuationSeparator" w:id="0">
    <w:p w14:paraId="498E7AA5" w14:textId="77777777" w:rsidR="005806B0" w:rsidRDefault="005806B0"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D7E1205" w14:textId="77777777" w:rsidR="005806B0" w:rsidRDefault="005806B0" w:rsidP="00DF38AE">
      <w:pPr>
        <w:spacing w:after="0" w:line="240" w:lineRule="auto"/>
      </w:pPr>
      <w:r>
        <w:separator/>
      </w:r>
    </w:p>
  </w:footnote>
  <w:footnote w:type="continuationSeparator" w:id="0">
    <w:p w14:paraId="3C383F88" w14:textId="77777777" w:rsidR="005806B0" w:rsidRDefault="005806B0"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Cuadrculadetab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hyphenationZone w:val="425"/>
  <w:characterSpacingControl w:val="doNotCompress"/>
  <w:compat>
    <w:useFELayout/>
    <w:compatSetting w:name="compatibilityMode" w:uri="http://schemas.microsoft.com/office/word" w:val="12"/>
  </w:compat>
  <w:rsids>
    <w:rsidRoot w:val="004A7892"/>
    <w:rsid w:val="004A789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F1783E3-BA1C-4CA3-8E32-C9B378BBED03}">
  <ds:schemaRefs>
    <ds:schemaRef ds:uri="http://purl.org/dc/terms/"/>
    <ds:schemaRef ds:uri="http://purl.org/dc/dcmitype/"/>
    <ds:schemaRef ds:uri="http://schemas.microsoft.com/office/2006/metadata/properties"/>
    <ds:schemaRef ds:uri="http://www.w3.org/XML/1998/namespace"/>
    <ds:schemaRef ds:uri="http://schemas.microsoft.com/office/2006/documentManagement/types"/>
    <ds:schemaRef ds:uri="126e8a1c-9ea9-435a-ac89-d06c80d62e30"/>
    <ds:schemaRef ds:uri="http://purl.org/dc/elements/1.1/"/>
    <ds:schemaRef ds:uri="http://schemas.microsoft.com/office/infopath/2007/PartnerControls"/>
    <ds:schemaRef ds:uri="http://schemas.openxmlformats.org/package/2006/metadata/core-properties"/>
  </ds:schemaRefs>
</ds:datastoreItem>
</file>

<file path=customXml/itemProps4.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426</Words>
  <Characters>2343</Characters>
  <Application>Microsoft Office Word</Application>
  <DocSecurity>0</DocSecurity>
  <Lines>19</Lines>
  <Paragraphs>5</Paragraphs>
  <ScaleCrop>false</ScaleCrop>
  <Company>Wal-Mart Stores, Inc.</Company>
  <LinksUpToDate>false</LinksUpToDate>
  <CharactersWithSpaces>2764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Victoria Acevedo D</cp:lastModifiedBy>
  <cp:revision>40</cp:revision>
  <cp:lastPrinted>2019-12-16T20:10:00Z</cp:lastPrinted>
  <dcterms:created xsi:type="dcterms:W3CDTF">2021-12-31T12:50:00Z</dcterms:created>
  <dcterms:modified xsi:type="dcterms:W3CDTF">2023-02-06T14:41:00Z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