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rFonts w:ascii="Arial" w:cs="Arial" w:hAnsi="Arial"/>
          <w:b/>
          <w:sz w:val="28"/>
          <w:szCs w:val="24"/>
        </w:rPr>
        <w:t>ETIQUETAS HTML</w:t>
      </w:r>
    </w:p>
    <w:p>
      <w:pPr>
        <w:pStyle w:val="style21"/>
        <w:jc w:val="center"/>
      </w:pPr>
      <w:r>
        <w:rPr/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&lt;acronym&gt; Define un acrónimo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&lt;applet&gt; Define un applet embebido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&lt;basefont&gt; Especificaba color, tamaño y fuente de todo el texto en 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&lt;big&gt;  Define texto grande.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&lt;center&gt;Define texto centrado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\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&lt;dir&gt;Define una lista directorio.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&lt;font&gt; Define fuente, color, y tamaño para el texto.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&lt;form&gt; Define un formulario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&lt;frame&gt; Define una ventana (un frame) en un frameset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&lt;frameset&gt;  Define un conjunto de frames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&lt;noframes&gt; Define un contenido alternativo para los navegadores que no soportan frames.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&lt;tt&gt; Define teletype texto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1"/>
        <w:pageBreakBefore/>
        <w:jc w:val="center"/>
      </w:pPr>
      <w:r>
        <w:rPr>
          <w:rFonts w:ascii="Arial" w:cs="Arial" w:hAnsi="Arial"/>
          <w:b/>
          <w:sz w:val="28"/>
          <w:szCs w:val="24"/>
        </w:rPr>
        <w:t>ETIQUETAS HTML5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&lt;!--...--&gt; Define un comentario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&lt;!DOCTYPE&gt; Define el tipo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&lt;a&gt; Define un hipervínculo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&lt;abbr&gt; Define una abreviación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&lt;address&gt; Define la información de contacto del autor/propietario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&lt;area&gt; Define un área dentro de un mapa de imagen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&lt;article&gt;Nueva Define un articulo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&lt;aside&gt;Nueva Define el contenido lateral del contenido de una página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&lt;audio&gt;Nueva Define contenido con sonido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&lt;b&gt; Define texto en negrita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&lt;base&gt; Especifica la base donde se abrirán todas los URL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&lt;bdi&gt;Nueva Aisla una parte del texto que puede tener un formato diferente del texto externo.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&lt;bdo&gt; Sobreescribe la dirección del texto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&lt;blockquote&gt; Define una seccion que tiene otra fuente.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&lt;body&gt; Define el cue rpo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&lt;br&gt; Define un salto de linea.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&lt;button&gt; Define un botón clickleable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&lt;canvas&gt;Nueva Usada para dibujar gráficos, por script, en el aire. (con JavaScript)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&lt;caption&gt; Define el título de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&lt;cite&gt; Define el título de un trabajo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&lt;code&gt; Define un trozo de código de programación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&lt;col&gt; Especifica las propiedades de la columna para cada columna del elemento&lt;colgroup&gt;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&lt;colgroup&gt; Especifica un grupo de una o más columnas de una tabla.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&lt;command&gt;Nueva Define un botón command que un usuario puede invocar.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&lt;datalist&gt;Nueva Especifica en un input una lista pre definida de opciones.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&lt;dd&gt; Define una descripción de un item en una lista de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&lt;del&gt; Define un texto que ha sido definido de un Mdocument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&lt;details&gt;Nueva Define detalles adicionales que el usuario puede ver o esconder.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&lt;dfn&gt; Define un término de una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&lt;dialog&gt;Nueva Define una caja o ventana de dialogo.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&lt;div&gt; Define una sección en un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&lt;dl&gt; Define una lista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&lt;dt&gt; Define un término (un item) en una lista de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&lt;em&gt; Define énfasis en un texto.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&lt;embed&gt;Nueva Define un contenedor de una aplicación externa (no-HTML).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&lt;fieldset&gt; Un grupo de elementos relacionados en un formulario.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&lt;figcaption&gt;Nueva Define un título para una figura &lt;figure&gt; elemento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&lt;figure&gt;Nueva Especifica contenido auto-contenido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&lt;footer&gt;Nueva Define un pie página footer un documento o sección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&lt;h1&gt; to &lt;h6&gt; Define encabezados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&lt;head&gt; Define información acerca del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&lt;header&gt;Nueva Define un encabezado para un documento o sección.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&lt;hgroup&gt;Nueva Grupo de encabezado (&lt;h1&gt; a &lt;h6&gt;) elemento.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&lt;hr&gt; Define un cambio de temática a partir de una línea.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&lt;html&gt; Define la raíz de un documento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&lt;i&gt; Define una parte del texto de modo alternativo.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&lt;iframe&gt; Define un frame en línea.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&lt;img&gt; Define una imagen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&lt;input&gt; Define un control de entrada de texto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&lt;ins&gt; Define texto que ha sido insertado en un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&lt;kbd&gt; Define entrada del teclado.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&lt;keygen&gt;Nueva Define un campo generador de par de claves (para formularios)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&lt;label&gt; Define un rótulo para un elemento &lt;input&gt;.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&lt;legend&gt; Define un título para los elementos &lt;fieldset&gt;, &lt; figure&gt;, o &lt;details&gt;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&lt;li&gt; Define un ítem de una lista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&lt;link&gt; Define la relación entre un documento y un recurso externo (generalmente con hojas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de estilo)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&lt;map&gt; Define un mapa de imagen del cliente.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&lt;mark&gt;Nueva Define texto resaltado o marcado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&lt;menu&gt; Defines a list/menu of commands.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&lt;meta&gt; Define un metadato de un documento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&lt;meter&gt;Nueva Define una medida escalar en un rabgo conocido.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&lt;nav&gt;Nueva Define un link de navegación.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&lt;noscript&gt; Define un contenido alternativo para los usuarios que no soportan script del cliente.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&lt;object&gt; Define un objeto embebido.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&lt;ol&gt; Define una lista ordenada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&lt;optgroup&gt; Define un grupo de opciones relacionadas en una lista desplegable.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&lt;option&gt; Define una opción en una lista desplegable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&lt;output&gt;Nueva Define el resultado de un cálculo.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&lt;p&gt; Define un párrafo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&lt;param&gt; Define un parámetro para un objeto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&lt;pre&gt; Define texto pre formateado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&lt;progress&gt;Nueva Representa el progreso de una tarea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&lt;q&gt; Define una cita corta.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&lt;rp&gt;Nueva Define que debe mostrar en navegadores que no soportan script de ruby.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&lt;rt&gt;Nueva Define una pronunciación de caracteres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&lt;ruby&gt;Nueva Define notación de ruby.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&lt;s&gt; Define texto que no es correcto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&lt;samp&gt; Define una ejemplo de salida de un programa.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&lt;script&gt; Define script del lado del cliente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&lt;section&gt;Nueva Define una sección en un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&lt;select&gt; Defines a drop-down list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&lt;small&gt; Define texto pequeño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&lt;source&gt;Nueva Define múltiple recursos para elementos de multimedio (&lt;video&gt; y &lt;audio&gt;)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&lt;span&gt; Define una seccin en un document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&lt;strong&gt; Define un texto en negrita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&lt;style&gt; Define un estilo para la información de un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&lt;sub&gt; Define un texto que es subíndice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&lt;summary&gt;Nueva Define un encabezado visible para el elemento &lt;details&gt;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&lt;sup&gt; Define un texto que es superíndice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&lt;table&gt; Define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&lt;tbody&gt; Agrupa el contenido del cuerpo de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&lt;td&gt; Define una celda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&lt;textarea&gt; Define un control de entrada de múltiples líneas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&lt;tfoot&gt; Agrupa los footer contenidos en una tabla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&lt;th&gt; Define una celda de encabezado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&lt;thead&gt; Agrupa los encabezados contenidos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&lt;time&gt;Nueva Define una fecha/hora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&lt;title&gt; Define un título para 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&lt;tr&gt; Define una fila en una table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&lt;track&gt;Nueva Define texto de la pista para elementos de multimedio (&lt;video&gt; y &lt;audio&gt;)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&lt;u&gt; Defines text that should be stylistically different from normal text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&lt;ul&gt; Define una lista desordenada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&lt;var&gt; Define una variable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&lt;video&gt;Nueva Define un video o película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&lt;wbr&gt;Nueva Define un posible salto de línea </w:t>
      </w:r>
    </w:p>
    <w:p>
      <w:pPr>
        <w:pStyle w:val="style21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s-M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2014-02-14T04:16:00.00Z</dcterms:created>
  <dc:creator>E. Geovanni Maldonado</dc:creator>
  <cp:lastModifiedBy>E. Geovanni Maldonado</cp:lastModifiedBy>
  <dcterms:modified xsi:type="dcterms:W3CDTF">2014-02-14T04:27:00.00Z</dcterms:modified>
  <cp:revision>1</cp:revision>
</cp:coreProperties>
</file>